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5.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header26.xml" ContentType="application/vnd.openxmlformats-officedocument.wordprocessingml.header+xml"/>
  <Override PartName="/word/footer1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4.xml" ContentType="application/vnd.openxmlformats-officedocument.wordprocessingml.footer+xml"/>
  <Override PartName="/word/header30.xml" ContentType="application/vnd.openxmlformats-officedocument.wordprocessingml.header+xml"/>
  <Override PartName="/word/footer1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16.xml" ContentType="application/vnd.openxmlformats-officedocument.wordprocessingml.footer+xml"/>
  <Override PartName="/word/header33.xml" ContentType="application/vnd.openxmlformats-officedocument.wordprocessingml.header+xml"/>
  <Override PartName="/word/footer17.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18.xml" ContentType="application/vnd.openxmlformats-officedocument.wordprocessingml.footer+xml"/>
  <Override PartName="/word/header36.xml" ContentType="application/vnd.openxmlformats-officedocument.wordprocessingml.header+xml"/>
  <Override PartName="/word/footer1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47863" w:rsidRDefault="0076403A">
      <w:pPr>
        <w:ind w:left="3270"/>
        <w:rPr>
          <w:sz w:val="20"/>
        </w:rPr>
      </w:pPr>
      <w:r>
        <w:rPr>
          <w:noProof/>
          <w:sz w:val="20"/>
        </w:rPr>
        <w:drawing>
          <wp:inline distT="0" distB="0" distL="0" distR="0" wp14:anchorId="693D4D48" wp14:editId="07777777">
            <wp:extent cx="3228266" cy="1975103"/>
            <wp:effectExtent l="0" t="0" r="0" b="0"/>
            <wp:docPr id="1" name="Image 1" descr="UA-PTC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A-PTC logo   "/>
                    <pic:cNvPicPr/>
                  </pic:nvPicPr>
                  <pic:blipFill>
                    <a:blip r:embed="rId7" cstate="print"/>
                    <a:stretch>
                      <a:fillRect/>
                    </a:stretch>
                  </pic:blipFill>
                  <pic:spPr>
                    <a:xfrm>
                      <a:off x="0" y="0"/>
                      <a:ext cx="3228266" cy="1975103"/>
                    </a:xfrm>
                    <a:prstGeom prst="rect">
                      <a:avLst/>
                    </a:prstGeom>
                  </pic:spPr>
                </pic:pic>
              </a:graphicData>
            </a:graphic>
          </wp:inline>
        </w:drawing>
      </w:r>
    </w:p>
    <w:p w14:paraId="0A37501D" w14:textId="77777777" w:rsidR="00947863" w:rsidRDefault="00947863">
      <w:pPr>
        <w:pStyle w:val="BodyText"/>
        <w:rPr>
          <w:sz w:val="72"/>
        </w:rPr>
      </w:pPr>
    </w:p>
    <w:p w14:paraId="5DAB6C7B" w14:textId="77777777" w:rsidR="00947863" w:rsidRDefault="00947863">
      <w:pPr>
        <w:pStyle w:val="BodyText"/>
        <w:rPr>
          <w:sz w:val="72"/>
        </w:rPr>
      </w:pPr>
    </w:p>
    <w:p w14:paraId="02EB378F" w14:textId="77777777" w:rsidR="00947863" w:rsidRDefault="00947863">
      <w:pPr>
        <w:pStyle w:val="BodyText"/>
        <w:spacing w:before="121"/>
        <w:rPr>
          <w:sz w:val="72"/>
        </w:rPr>
      </w:pPr>
    </w:p>
    <w:p w14:paraId="7524F89D" w14:textId="77777777" w:rsidR="00947863" w:rsidRDefault="0076403A">
      <w:pPr>
        <w:pStyle w:val="Title"/>
        <w:spacing w:before="1" w:line="304" w:lineRule="auto"/>
      </w:pPr>
      <w:r>
        <w:t>UA-Pulaski</w:t>
      </w:r>
      <w:r>
        <w:rPr>
          <w:spacing w:val="-39"/>
        </w:rPr>
        <w:t xml:space="preserve"> </w:t>
      </w:r>
      <w:r>
        <w:t>Technical</w:t>
      </w:r>
      <w:r>
        <w:rPr>
          <w:spacing w:val="-40"/>
        </w:rPr>
        <w:t xml:space="preserve"> </w:t>
      </w:r>
      <w:r>
        <w:t>College Practical Nursing Program Student Handbook</w:t>
      </w:r>
    </w:p>
    <w:p w14:paraId="3D7D479A" w14:textId="70DA63DE" w:rsidR="00947863" w:rsidRDefault="0076403A">
      <w:pPr>
        <w:pStyle w:val="Title"/>
        <w:spacing w:line="821" w:lineRule="exact"/>
      </w:pPr>
      <w:r>
        <w:t>202</w:t>
      </w:r>
      <w:r w:rsidR="045DBD7B">
        <w:t>6-2027</w:t>
      </w:r>
    </w:p>
    <w:p w14:paraId="6A05A809" w14:textId="77777777" w:rsidR="00947863" w:rsidRDefault="00947863">
      <w:pPr>
        <w:pStyle w:val="Title"/>
        <w:spacing w:line="821" w:lineRule="exact"/>
        <w:sectPr w:rsidR="00947863">
          <w:headerReference w:type="default" r:id="rId8"/>
          <w:footerReference w:type="default" r:id="rId9"/>
          <w:type w:val="continuous"/>
          <w:pgSz w:w="12240" w:h="15840"/>
          <w:pgMar w:top="1680" w:right="360" w:bottom="280" w:left="360" w:header="720" w:footer="720" w:gutter="0"/>
          <w:cols w:space="720"/>
        </w:sectPr>
      </w:pPr>
    </w:p>
    <w:p w14:paraId="22E0FC93" w14:textId="77777777" w:rsidR="00947863" w:rsidRDefault="0076403A">
      <w:pPr>
        <w:spacing w:before="58"/>
        <w:ind w:left="1126" w:right="840"/>
        <w:jc w:val="center"/>
        <w:rPr>
          <w:b/>
          <w:sz w:val="32"/>
        </w:rPr>
      </w:pPr>
      <w:bookmarkStart w:id="0" w:name="_bookmark0"/>
      <w:bookmarkStart w:id="1" w:name="Table_of_Contents"/>
      <w:bookmarkEnd w:id="0"/>
      <w:bookmarkEnd w:id="1"/>
      <w:r>
        <w:rPr>
          <w:b/>
          <w:sz w:val="32"/>
        </w:rPr>
        <w:lastRenderedPageBreak/>
        <w:t>Table</w:t>
      </w:r>
      <w:r>
        <w:rPr>
          <w:b/>
          <w:spacing w:val="-6"/>
          <w:sz w:val="32"/>
        </w:rPr>
        <w:t xml:space="preserve"> </w:t>
      </w:r>
      <w:r>
        <w:rPr>
          <w:b/>
          <w:sz w:val="32"/>
        </w:rPr>
        <w:t>of</w:t>
      </w:r>
      <w:r>
        <w:rPr>
          <w:b/>
          <w:spacing w:val="-6"/>
          <w:sz w:val="32"/>
        </w:rPr>
        <w:t xml:space="preserve"> </w:t>
      </w:r>
      <w:r>
        <w:rPr>
          <w:b/>
          <w:spacing w:val="-2"/>
          <w:sz w:val="32"/>
        </w:rPr>
        <w:t>Contents</w:t>
      </w:r>
    </w:p>
    <w:p w14:paraId="5A39BBE3" w14:textId="77777777" w:rsidR="00947863" w:rsidRDefault="00947863">
      <w:pPr>
        <w:pStyle w:val="BodyText"/>
        <w:rPr>
          <w:b/>
          <w:sz w:val="20"/>
        </w:rPr>
      </w:pPr>
    </w:p>
    <w:p w14:paraId="41C8F396" w14:textId="77777777" w:rsidR="00947863" w:rsidRDefault="00947863">
      <w:pPr>
        <w:pStyle w:val="BodyText"/>
        <w:rPr>
          <w:b/>
          <w:sz w:val="20"/>
        </w:rPr>
      </w:pPr>
    </w:p>
    <w:p w14:paraId="72A3D3EC" w14:textId="77777777" w:rsidR="00947863" w:rsidRDefault="00947863">
      <w:pPr>
        <w:pStyle w:val="BodyText"/>
        <w:spacing w:before="124"/>
        <w:rPr>
          <w:b/>
          <w:sz w:val="20"/>
        </w:rPr>
      </w:pPr>
    </w:p>
    <w:tbl>
      <w:tblPr>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65"/>
        <w:gridCol w:w="5235"/>
      </w:tblGrid>
      <w:tr w:rsidR="00947863" w14:paraId="770BECEF" w14:textId="77777777">
        <w:trPr>
          <w:trHeight w:val="683"/>
        </w:trPr>
        <w:tc>
          <w:tcPr>
            <w:tcW w:w="5465" w:type="dxa"/>
          </w:tcPr>
          <w:p w14:paraId="3404D2C6" w14:textId="77777777" w:rsidR="00947863" w:rsidRDefault="0076403A">
            <w:pPr>
              <w:pStyle w:val="TableParagraph"/>
              <w:spacing w:before="2" w:line="341" w:lineRule="exact"/>
              <w:ind w:left="259"/>
              <w:rPr>
                <w:rFonts w:ascii="Calibri"/>
                <w:sz w:val="28"/>
              </w:rPr>
            </w:pPr>
            <w:hyperlink w:anchor="_bookmark0" w:history="1">
              <w:r>
                <w:rPr>
                  <w:rFonts w:ascii="Calibri"/>
                  <w:color w:val="0000FF"/>
                  <w:sz w:val="28"/>
                  <w:u w:val="single" w:color="0000FF"/>
                </w:rPr>
                <w:t>Practical</w:t>
              </w:r>
              <w:r>
                <w:rPr>
                  <w:rFonts w:ascii="Calibri"/>
                  <w:color w:val="0000FF"/>
                  <w:spacing w:val="-6"/>
                  <w:sz w:val="28"/>
                  <w:u w:val="single" w:color="0000FF"/>
                </w:rPr>
                <w:t xml:space="preserve"> </w:t>
              </w:r>
              <w:r>
                <w:rPr>
                  <w:rFonts w:ascii="Calibri"/>
                  <w:color w:val="0000FF"/>
                  <w:sz w:val="28"/>
                  <w:u w:val="single" w:color="0000FF"/>
                </w:rPr>
                <w:t>Nursing</w:t>
              </w:r>
              <w:r>
                <w:rPr>
                  <w:rFonts w:ascii="Calibri"/>
                  <w:color w:val="0000FF"/>
                  <w:spacing w:val="-7"/>
                  <w:sz w:val="28"/>
                  <w:u w:val="single" w:color="0000FF"/>
                </w:rPr>
                <w:t xml:space="preserve"> </w:t>
              </w:r>
              <w:r>
                <w:rPr>
                  <w:rFonts w:ascii="Calibri"/>
                  <w:color w:val="0000FF"/>
                  <w:sz w:val="28"/>
                  <w:u w:val="single" w:color="0000FF"/>
                </w:rPr>
                <w:t>Program</w:t>
              </w:r>
              <w:r>
                <w:rPr>
                  <w:rFonts w:ascii="Calibri"/>
                  <w:color w:val="0000FF"/>
                  <w:spacing w:val="-5"/>
                  <w:sz w:val="28"/>
                  <w:u w:val="single" w:color="0000FF"/>
                </w:rPr>
                <w:t xml:space="preserve"> </w:t>
              </w:r>
              <w:r>
                <w:rPr>
                  <w:rFonts w:ascii="Calibri"/>
                  <w:color w:val="0000FF"/>
                  <w:sz w:val="28"/>
                  <w:u w:val="single" w:color="0000FF"/>
                </w:rPr>
                <w:t>Scope</w:t>
              </w:r>
              <w:r>
                <w:rPr>
                  <w:rFonts w:ascii="Calibri"/>
                  <w:color w:val="0000FF"/>
                  <w:spacing w:val="-6"/>
                  <w:sz w:val="28"/>
                  <w:u w:val="single" w:color="0000FF"/>
                </w:rPr>
                <w:t xml:space="preserve"> </w:t>
              </w:r>
              <w:r>
                <w:rPr>
                  <w:rFonts w:ascii="Calibri"/>
                  <w:color w:val="0000FF"/>
                  <w:spacing w:val="-5"/>
                  <w:sz w:val="28"/>
                  <w:u w:val="single" w:color="0000FF"/>
                </w:rPr>
                <w:t>and</w:t>
              </w:r>
            </w:hyperlink>
          </w:p>
          <w:p w14:paraId="12B7DE1C" w14:textId="77777777" w:rsidR="00947863" w:rsidRDefault="0076403A">
            <w:pPr>
              <w:pStyle w:val="TableParagraph"/>
              <w:spacing w:line="320" w:lineRule="exact"/>
              <w:ind w:left="259"/>
              <w:rPr>
                <w:rFonts w:ascii="Calibri"/>
                <w:sz w:val="28"/>
              </w:rPr>
            </w:pPr>
            <w:hyperlink w:anchor="_bookmark0" w:history="1">
              <w:r>
                <w:rPr>
                  <w:rFonts w:ascii="Calibri"/>
                  <w:color w:val="0000FF"/>
                  <w:spacing w:val="-2"/>
                  <w:sz w:val="28"/>
                  <w:u w:val="single" w:color="0000FF"/>
                </w:rPr>
                <w:t>Mission</w:t>
              </w:r>
            </w:hyperlink>
          </w:p>
        </w:tc>
        <w:tc>
          <w:tcPr>
            <w:tcW w:w="5235" w:type="dxa"/>
          </w:tcPr>
          <w:p w14:paraId="435CA631" w14:textId="77777777" w:rsidR="00947863" w:rsidRDefault="0076403A">
            <w:pPr>
              <w:pStyle w:val="TableParagraph"/>
              <w:spacing w:before="2"/>
              <w:ind w:left="122"/>
              <w:rPr>
                <w:rFonts w:ascii="Calibri"/>
                <w:sz w:val="28"/>
              </w:rPr>
            </w:pPr>
            <w:hyperlink w:anchor="_bookmark17" w:history="1">
              <w:r>
                <w:rPr>
                  <w:rFonts w:ascii="Calibri"/>
                  <w:color w:val="0000FF"/>
                  <w:spacing w:val="-2"/>
                  <w:sz w:val="28"/>
                  <w:u w:val="single" w:color="0000FF"/>
                </w:rPr>
                <w:t>Social</w:t>
              </w:r>
              <w:r>
                <w:rPr>
                  <w:rFonts w:ascii="Calibri"/>
                  <w:color w:val="0000FF"/>
                  <w:spacing w:val="-4"/>
                  <w:sz w:val="28"/>
                  <w:u w:val="single" w:color="0000FF"/>
                </w:rPr>
                <w:t xml:space="preserve"> </w:t>
              </w:r>
              <w:r>
                <w:rPr>
                  <w:rFonts w:ascii="Calibri"/>
                  <w:color w:val="0000FF"/>
                  <w:spacing w:val="-2"/>
                  <w:sz w:val="28"/>
                  <w:u w:val="single" w:color="0000FF"/>
                </w:rPr>
                <w:t>Networking</w:t>
              </w:r>
              <w:r>
                <w:rPr>
                  <w:rFonts w:ascii="Calibri"/>
                  <w:color w:val="0000FF"/>
                  <w:sz w:val="28"/>
                  <w:u w:val="single" w:color="0000FF"/>
                </w:rPr>
                <w:t xml:space="preserve"> </w:t>
              </w:r>
              <w:r>
                <w:rPr>
                  <w:rFonts w:ascii="Calibri"/>
                  <w:color w:val="0000FF"/>
                  <w:spacing w:val="-2"/>
                  <w:sz w:val="28"/>
                  <w:u w:val="single" w:color="0000FF"/>
                </w:rPr>
                <w:t>Guidelines</w:t>
              </w:r>
            </w:hyperlink>
          </w:p>
        </w:tc>
      </w:tr>
      <w:tr w:rsidR="00947863" w14:paraId="59E2BE64" w14:textId="77777777">
        <w:trPr>
          <w:trHeight w:val="683"/>
        </w:trPr>
        <w:tc>
          <w:tcPr>
            <w:tcW w:w="5465" w:type="dxa"/>
          </w:tcPr>
          <w:p w14:paraId="024B80A0" w14:textId="77777777" w:rsidR="00947863" w:rsidRDefault="0076403A">
            <w:pPr>
              <w:pStyle w:val="TableParagraph"/>
              <w:spacing w:before="2" w:line="341" w:lineRule="exact"/>
              <w:ind w:left="259"/>
              <w:rPr>
                <w:rFonts w:ascii="Calibri"/>
                <w:sz w:val="28"/>
              </w:rPr>
            </w:pPr>
            <w:hyperlink w:anchor="_bookmark1" w:history="1">
              <w:r>
                <w:rPr>
                  <w:rFonts w:ascii="Calibri"/>
                  <w:color w:val="0000FF"/>
                  <w:sz w:val="28"/>
                  <w:u w:val="single" w:color="0000FF"/>
                </w:rPr>
                <w:t>Practical</w:t>
              </w:r>
              <w:r>
                <w:rPr>
                  <w:rFonts w:ascii="Calibri"/>
                  <w:color w:val="0000FF"/>
                  <w:spacing w:val="-13"/>
                  <w:sz w:val="28"/>
                  <w:u w:val="single" w:color="0000FF"/>
                </w:rPr>
                <w:t xml:space="preserve"> </w:t>
              </w:r>
              <w:r>
                <w:rPr>
                  <w:rFonts w:ascii="Calibri"/>
                  <w:color w:val="0000FF"/>
                  <w:sz w:val="28"/>
                  <w:u w:val="single" w:color="0000FF"/>
                </w:rPr>
                <w:t>Nursing</w:t>
              </w:r>
              <w:r>
                <w:rPr>
                  <w:rFonts w:ascii="Calibri"/>
                  <w:color w:val="0000FF"/>
                  <w:spacing w:val="-14"/>
                  <w:sz w:val="28"/>
                  <w:u w:val="single" w:color="0000FF"/>
                </w:rPr>
                <w:t xml:space="preserve"> </w:t>
              </w:r>
              <w:r>
                <w:rPr>
                  <w:rFonts w:ascii="Calibri"/>
                  <w:color w:val="0000FF"/>
                  <w:sz w:val="28"/>
                  <w:u w:val="single" w:color="0000FF"/>
                </w:rPr>
                <w:t>Philosophy</w:t>
              </w:r>
              <w:r>
                <w:rPr>
                  <w:rFonts w:ascii="Calibri"/>
                  <w:color w:val="0000FF"/>
                  <w:spacing w:val="-13"/>
                  <w:sz w:val="28"/>
                  <w:u w:val="single" w:color="0000FF"/>
                </w:rPr>
                <w:t xml:space="preserve"> </w:t>
              </w:r>
              <w:r>
                <w:rPr>
                  <w:rFonts w:ascii="Calibri"/>
                  <w:color w:val="0000FF"/>
                  <w:sz w:val="28"/>
                  <w:u w:val="single" w:color="0000FF"/>
                </w:rPr>
                <w:t>and</w:t>
              </w:r>
              <w:r>
                <w:rPr>
                  <w:rFonts w:ascii="Calibri"/>
                  <w:color w:val="0000FF"/>
                  <w:spacing w:val="-12"/>
                  <w:sz w:val="28"/>
                  <w:u w:val="single" w:color="0000FF"/>
                </w:rPr>
                <w:t xml:space="preserve"> </w:t>
              </w:r>
              <w:r>
                <w:rPr>
                  <w:rFonts w:ascii="Calibri"/>
                  <w:color w:val="0000FF"/>
                  <w:spacing w:val="-2"/>
                  <w:sz w:val="28"/>
                  <w:u w:val="single" w:color="0000FF"/>
                </w:rPr>
                <w:t>Curriculum</w:t>
              </w:r>
            </w:hyperlink>
          </w:p>
          <w:p w14:paraId="5D379CA5" w14:textId="77777777" w:rsidR="00947863" w:rsidRDefault="0076403A">
            <w:pPr>
              <w:pStyle w:val="TableParagraph"/>
              <w:spacing w:line="320" w:lineRule="exact"/>
              <w:ind w:left="259"/>
              <w:rPr>
                <w:rFonts w:ascii="Calibri"/>
                <w:sz w:val="28"/>
              </w:rPr>
            </w:pPr>
            <w:hyperlink w:anchor="_bookmark1" w:history="1">
              <w:r>
                <w:rPr>
                  <w:rFonts w:ascii="Calibri"/>
                  <w:color w:val="0000FF"/>
                  <w:spacing w:val="-2"/>
                  <w:sz w:val="28"/>
                  <w:u w:val="single" w:color="0000FF"/>
                </w:rPr>
                <w:t>Model</w:t>
              </w:r>
            </w:hyperlink>
          </w:p>
        </w:tc>
        <w:tc>
          <w:tcPr>
            <w:tcW w:w="5235" w:type="dxa"/>
          </w:tcPr>
          <w:p w14:paraId="609DFC80" w14:textId="77777777" w:rsidR="00947863" w:rsidRDefault="0076403A">
            <w:pPr>
              <w:pStyle w:val="TableParagraph"/>
              <w:spacing w:before="2" w:line="341" w:lineRule="exact"/>
              <w:ind w:left="122"/>
              <w:rPr>
                <w:rFonts w:ascii="Calibri"/>
                <w:sz w:val="28"/>
              </w:rPr>
            </w:pPr>
            <w:hyperlink w:anchor="_bookmark18" w:history="1">
              <w:r>
                <w:rPr>
                  <w:rFonts w:ascii="Calibri"/>
                  <w:color w:val="0000FF"/>
                  <w:sz w:val="28"/>
                  <w:u w:val="single" w:color="0000FF"/>
                </w:rPr>
                <w:t>Professional</w:t>
              </w:r>
              <w:r>
                <w:rPr>
                  <w:rFonts w:ascii="Calibri"/>
                  <w:color w:val="0000FF"/>
                  <w:spacing w:val="-6"/>
                  <w:sz w:val="28"/>
                  <w:u w:val="single" w:color="0000FF"/>
                </w:rPr>
                <w:t xml:space="preserve"> </w:t>
              </w:r>
              <w:r>
                <w:rPr>
                  <w:rFonts w:ascii="Calibri"/>
                  <w:color w:val="0000FF"/>
                  <w:sz w:val="28"/>
                  <w:u w:val="single" w:color="0000FF"/>
                </w:rPr>
                <w:t>Behavior</w:t>
              </w:r>
              <w:r>
                <w:rPr>
                  <w:rFonts w:ascii="Calibri"/>
                  <w:color w:val="0000FF"/>
                  <w:spacing w:val="-5"/>
                  <w:sz w:val="28"/>
                  <w:u w:val="single" w:color="0000FF"/>
                </w:rPr>
                <w:t xml:space="preserve"> </w:t>
              </w:r>
              <w:r>
                <w:rPr>
                  <w:rFonts w:ascii="Calibri"/>
                  <w:color w:val="0000FF"/>
                  <w:sz w:val="28"/>
                  <w:u w:val="single" w:color="0000FF"/>
                </w:rPr>
                <w:t>in</w:t>
              </w:r>
              <w:r>
                <w:rPr>
                  <w:rFonts w:ascii="Calibri"/>
                  <w:color w:val="0000FF"/>
                  <w:spacing w:val="-5"/>
                  <w:sz w:val="28"/>
                  <w:u w:val="single" w:color="0000FF"/>
                </w:rPr>
                <w:t xml:space="preserve"> </w:t>
              </w:r>
              <w:r>
                <w:rPr>
                  <w:rFonts w:ascii="Calibri"/>
                  <w:color w:val="0000FF"/>
                  <w:sz w:val="28"/>
                  <w:u w:val="single" w:color="0000FF"/>
                </w:rPr>
                <w:t>the</w:t>
              </w:r>
              <w:r>
                <w:rPr>
                  <w:rFonts w:ascii="Calibri"/>
                  <w:color w:val="0000FF"/>
                  <w:spacing w:val="-6"/>
                  <w:sz w:val="28"/>
                  <w:u w:val="single" w:color="0000FF"/>
                </w:rPr>
                <w:t xml:space="preserve"> </w:t>
              </w:r>
              <w:r>
                <w:rPr>
                  <w:rFonts w:ascii="Calibri"/>
                  <w:color w:val="0000FF"/>
                  <w:sz w:val="28"/>
                  <w:u w:val="single" w:color="0000FF"/>
                </w:rPr>
                <w:t>Classroom</w:t>
              </w:r>
              <w:r>
                <w:rPr>
                  <w:rFonts w:ascii="Calibri"/>
                  <w:color w:val="0000FF"/>
                  <w:spacing w:val="-4"/>
                  <w:sz w:val="28"/>
                  <w:u w:val="single" w:color="0000FF"/>
                </w:rPr>
                <w:t xml:space="preserve"> </w:t>
              </w:r>
              <w:r>
                <w:rPr>
                  <w:rFonts w:ascii="Calibri"/>
                  <w:color w:val="0000FF"/>
                  <w:spacing w:val="-5"/>
                  <w:sz w:val="28"/>
                  <w:u w:val="single" w:color="0000FF"/>
                </w:rPr>
                <w:t>and</w:t>
              </w:r>
            </w:hyperlink>
          </w:p>
          <w:p w14:paraId="09DCC473" w14:textId="77777777" w:rsidR="00947863" w:rsidRDefault="0076403A">
            <w:pPr>
              <w:pStyle w:val="TableParagraph"/>
              <w:spacing w:line="320" w:lineRule="exact"/>
              <w:ind w:left="122"/>
              <w:rPr>
                <w:rFonts w:ascii="Calibri"/>
                <w:sz w:val="28"/>
              </w:rPr>
            </w:pPr>
            <w:hyperlink w:anchor="_bookmark18" w:history="1">
              <w:r>
                <w:rPr>
                  <w:rFonts w:ascii="Calibri"/>
                  <w:color w:val="0000FF"/>
                  <w:sz w:val="28"/>
                  <w:u w:val="single" w:color="0000FF"/>
                </w:rPr>
                <w:t>Online</w:t>
              </w:r>
              <w:r>
                <w:rPr>
                  <w:rFonts w:ascii="Calibri"/>
                  <w:color w:val="0000FF"/>
                  <w:spacing w:val="-5"/>
                  <w:sz w:val="28"/>
                  <w:u w:val="single" w:color="0000FF"/>
                </w:rPr>
                <w:t xml:space="preserve"> </w:t>
              </w:r>
              <w:r>
                <w:rPr>
                  <w:rFonts w:ascii="Calibri"/>
                  <w:color w:val="0000FF"/>
                  <w:spacing w:val="-2"/>
                  <w:sz w:val="28"/>
                  <w:u w:val="single" w:color="0000FF"/>
                </w:rPr>
                <w:t>Environments</w:t>
              </w:r>
            </w:hyperlink>
          </w:p>
        </w:tc>
      </w:tr>
      <w:tr w:rsidR="00947863" w14:paraId="426A64CC" w14:textId="77777777">
        <w:trPr>
          <w:trHeight w:val="498"/>
        </w:trPr>
        <w:tc>
          <w:tcPr>
            <w:tcW w:w="5465" w:type="dxa"/>
          </w:tcPr>
          <w:p w14:paraId="49ADEA22" w14:textId="77777777" w:rsidR="00947863" w:rsidRDefault="0076403A">
            <w:pPr>
              <w:pStyle w:val="TableParagraph"/>
              <w:spacing w:before="2"/>
              <w:ind w:left="259"/>
              <w:rPr>
                <w:rFonts w:ascii="Calibri"/>
                <w:sz w:val="28"/>
              </w:rPr>
            </w:pPr>
            <w:hyperlink w:anchor="_bookmark2" w:history="1">
              <w:r>
                <w:rPr>
                  <w:rFonts w:ascii="Calibri"/>
                  <w:color w:val="0000FF"/>
                  <w:sz w:val="28"/>
                  <w:u w:val="single" w:color="0000FF"/>
                </w:rPr>
                <w:t>Program</w:t>
              </w:r>
              <w:r>
                <w:rPr>
                  <w:rFonts w:ascii="Calibri"/>
                  <w:color w:val="0000FF"/>
                  <w:spacing w:val="-5"/>
                  <w:sz w:val="28"/>
                  <w:u w:val="single" w:color="0000FF"/>
                </w:rPr>
                <w:t xml:space="preserve"> </w:t>
              </w:r>
              <w:r>
                <w:rPr>
                  <w:rFonts w:ascii="Calibri"/>
                  <w:color w:val="0000FF"/>
                  <w:sz w:val="28"/>
                  <w:u w:val="single" w:color="0000FF"/>
                </w:rPr>
                <w:t>Student</w:t>
              </w:r>
              <w:r>
                <w:rPr>
                  <w:rFonts w:ascii="Calibri"/>
                  <w:color w:val="0000FF"/>
                  <w:spacing w:val="-7"/>
                  <w:sz w:val="28"/>
                  <w:u w:val="single" w:color="0000FF"/>
                </w:rPr>
                <w:t xml:space="preserve"> </w:t>
              </w:r>
              <w:r>
                <w:rPr>
                  <w:rFonts w:ascii="Calibri"/>
                  <w:color w:val="0000FF"/>
                  <w:sz w:val="28"/>
                  <w:u w:val="single" w:color="0000FF"/>
                </w:rPr>
                <w:t>Learning</w:t>
              </w:r>
              <w:r>
                <w:rPr>
                  <w:rFonts w:ascii="Calibri"/>
                  <w:color w:val="0000FF"/>
                  <w:spacing w:val="-6"/>
                  <w:sz w:val="28"/>
                  <w:u w:val="single" w:color="0000FF"/>
                </w:rPr>
                <w:t xml:space="preserve"> </w:t>
              </w:r>
              <w:r>
                <w:rPr>
                  <w:rFonts w:ascii="Calibri"/>
                  <w:color w:val="0000FF"/>
                  <w:spacing w:val="-2"/>
                  <w:sz w:val="28"/>
                  <w:u w:val="single" w:color="0000FF"/>
                </w:rPr>
                <w:t>Outcomes</w:t>
              </w:r>
            </w:hyperlink>
          </w:p>
        </w:tc>
        <w:tc>
          <w:tcPr>
            <w:tcW w:w="5235" w:type="dxa"/>
          </w:tcPr>
          <w:p w14:paraId="76D382F0" w14:textId="77777777" w:rsidR="00947863" w:rsidRDefault="0076403A">
            <w:pPr>
              <w:pStyle w:val="TableParagraph"/>
              <w:spacing w:before="4"/>
              <w:ind w:left="124"/>
              <w:rPr>
                <w:rFonts w:ascii="Calibri"/>
                <w:sz w:val="28"/>
              </w:rPr>
            </w:pPr>
            <w:hyperlink w:anchor="_bookmark19" w:history="1">
              <w:r>
                <w:rPr>
                  <w:rFonts w:ascii="Calibri"/>
                  <w:color w:val="0000FF"/>
                  <w:sz w:val="28"/>
                  <w:u w:val="single" w:color="0000FF"/>
                </w:rPr>
                <w:t>Official</w:t>
              </w:r>
              <w:r>
                <w:rPr>
                  <w:rFonts w:ascii="Calibri"/>
                  <w:color w:val="0000FF"/>
                  <w:spacing w:val="-9"/>
                  <w:sz w:val="28"/>
                  <w:u w:val="single" w:color="0000FF"/>
                </w:rPr>
                <w:t xml:space="preserve"> </w:t>
              </w:r>
              <w:r>
                <w:rPr>
                  <w:rFonts w:ascii="Calibri"/>
                  <w:color w:val="0000FF"/>
                  <w:sz w:val="28"/>
                  <w:u w:val="single" w:color="0000FF"/>
                </w:rPr>
                <w:t>Communication</w:t>
              </w:r>
              <w:r>
                <w:rPr>
                  <w:rFonts w:ascii="Calibri"/>
                  <w:color w:val="0000FF"/>
                  <w:spacing w:val="-8"/>
                  <w:sz w:val="28"/>
                  <w:u w:val="single" w:color="0000FF"/>
                </w:rPr>
                <w:t xml:space="preserve"> </w:t>
              </w:r>
              <w:r>
                <w:rPr>
                  <w:rFonts w:ascii="Calibri"/>
                  <w:color w:val="0000FF"/>
                  <w:spacing w:val="-2"/>
                  <w:sz w:val="28"/>
                  <w:u w:val="single" w:color="0000FF"/>
                </w:rPr>
                <w:t>Channels</w:t>
              </w:r>
            </w:hyperlink>
          </w:p>
        </w:tc>
      </w:tr>
      <w:tr w:rsidR="00947863" w14:paraId="35E89D24" w14:textId="77777777">
        <w:trPr>
          <w:trHeight w:val="683"/>
        </w:trPr>
        <w:tc>
          <w:tcPr>
            <w:tcW w:w="5465" w:type="dxa"/>
          </w:tcPr>
          <w:p w14:paraId="0D2332FD" w14:textId="77777777" w:rsidR="00947863" w:rsidRDefault="0076403A">
            <w:pPr>
              <w:pStyle w:val="TableParagraph"/>
              <w:spacing w:line="341" w:lineRule="exact"/>
              <w:ind w:left="263"/>
              <w:rPr>
                <w:rFonts w:ascii="Calibri"/>
                <w:sz w:val="28"/>
              </w:rPr>
            </w:pPr>
            <w:hyperlink w:anchor="_bookmark3" w:history="1">
              <w:r>
                <w:rPr>
                  <w:rFonts w:ascii="Calibri"/>
                  <w:color w:val="0000FF"/>
                  <w:sz w:val="28"/>
                  <w:u w:val="single" w:color="0000FF"/>
                </w:rPr>
                <w:t>Student</w:t>
              </w:r>
              <w:r>
                <w:rPr>
                  <w:rFonts w:ascii="Calibri"/>
                  <w:color w:val="0000FF"/>
                  <w:spacing w:val="-8"/>
                  <w:sz w:val="28"/>
                  <w:u w:val="single" w:color="0000FF"/>
                </w:rPr>
                <w:t xml:space="preserve"> </w:t>
              </w:r>
              <w:r>
                <w:rPr>
                  <w:rFonts w:ascii="Calibri"/>
                  <w:color w:val="0000FF"/>
                  <w:sz w:val="28"/>
                  <w:u w:val="single" w:color="0000FF"/>
                </w:rPr>
                <w:t>Responsibility</w:t>
              </w:r>
              <w:r>
                <w:rPr>
                  <w:rFonts w:ascii="Calibri"/>
                  <w:color w:val="0000FF"/>
                  <w:spacing w:val="-5"/>
                  <w:sz w:val="28"/>
                  <w:u w:val="single" w:color="0000FF"/>
                </w:rPr>
                <w:t xml:space="preserve"> </w:t>
              </w:r>
              <w:r>
                <w:rPr>
                  <w:rFonts w:ascii="Calibri"/>
                  <w:color w:val="0000FF"/>
                  <w:sz w:val="28"/>
                  <w:u w:val="single" w:color="0000FF"/>
                </w:rPr>
                <w:t>for</w:t>
              </w:r>
              <w:r>
                <w:rPr>
                  <w:rFonts w:ascii="Calibri"/>
                  <w:color w:val="0000FF"/>
                  <w:spacing w:val="-5"/>
                  <w:sz w:val="28"/>
                  <w:u w:val="single" w:color="0000FF"/>
                </w:rPr>
                <w:t xml:space="preserve"> </w:t>
              </w:r>
              <w:r>
                <w:rPr>
                  <w:rFonts w:ascii="Calibri"/>
                  <w:color w:val="0000FF"/>
                  <w:spacing w:val="-2"/>
                  <w:sz w:val="28"/>
                  <w:u w:val="single" w:color="0000FF"/>
                </w:rPr>
                <w:t>Academic</w:t>
              </w:r>
            </w:hyperlink>
          </w:p>
          <w:p w14:paraId="58B288EA" w14:textId="77777777" w:rsidR="00947863" w:rsidRDefault="0076403A">
            <w:pPr>
              <w:pStyle w:val="TableParagraph"/>
              <w:spacing w:before="1" w:line="321" w:lineRule="exact"/>
              <w:ind w:left="259"/>
              <w:rPr>
                <w:rFonts w:ascii="Calibri"/>
                <w:sz w:val="28"/>
              </w:rPr>
            </w:pPr>
            <w:hyperlink w:anchor="_bookmark3" w:history="1">
              <w:r>
                <w:rPr>
                  <w:rFonts w:ascii="Calibri"/>
                  <w:color w:val="0000FF"/>
                  <w:spacing w:val="-2"/>
                  <w:sz w:val="28"/>
                  <w:u w:val="single" w:color="0000FF"/>
                </w:rPr>
                <w:t>Progress</w:t>
              </w:r>
            </w:hyperlink>
          </w:p>
        </w:tc>
        <w:tc>
          <w:tcPr>
            <w:tcW w:w="5235" w:type="dxa"/>
          </w:tcPr>
          <w:p w14:paraId="0EE652F1" w14:textId="77777777" w:rsidR="00947863" w:rsidRDefault="0076403A">
            <w:pPr>
              <w:pStyle w:val="TableParagraph"/>
              <w:spacing w:before="2"/>
              <w:ind w:left="124"/>
              <w:rPr>
                <w:rFonts w:ascii="Calibri"/>
                <w:sz w:val="28"/>
              </w:rPr>
            </w:pPr>
            <w:hyperlink w:anchor="_bookmark20" w:history="1">
              <w:r>
                <w:rPr>
                  <w:rFonts w:ascii="Calibri"/>
                  <w:color w:val="0000FF"/>
                  <w:spacing w:val="-2"/>
                  <w:sz w:val="28"/>
                  <w:u w:val="single" w:color="0000FF"/>
                </w:rPr>
                <w:t>Attendance</w:t>
              </w:r>
            </w:hyperlink>
          </w:p>
        </w:tc>
      </w:tr>
      <w:tr w:rsidR="00947863" w14:paraId="4CD6CCC0" w14:textId="77777777">
        <w:trPr>
          <w:trHeight w:val="683"/>
        </w:trPr>
        <w:tc>
          <w:tcPr>
            <w:tcW w:w="5465" w:type="dxa"/>
          </w:tcPr>
          <w:p w14:paraId="3BC89555" w14:textId="77777777" w:rsidR="00947863" w:rsidRDefault="0076403A">
            <w:pPr>
              <w:pStyle w:val="TableParagraph"/>
              <w:spacing w:line="341" w:lineRule="exact"/>
              <w:ind w:left="263"/>
              <w:rPr>
                <w:rFonts w:ascii="Calibri"/>
                <w:sz w:val="28"/>
              </w:rPr>
            </w:pPr>
            <w:hyperlink w:anchor="_bookmark4" w:history="1">
              <w:r>
                <w:rPr>
                  <w:rFonts w:ascii="Calibri"/>
                  <w:color w:val="0000FF"/>
                  <w:sz w:val="28"/>
                  <w:u w:val="single" w:color="0000FF"/>
                </w:rPr>
                <w:t>Nursing</w:t>
              </w:r>
              <w:r>
                <w:rPr>
                  <w:rFonts w:ascii="Calibri"/>
                  <w:color w:val="0000FF"/>
                  <w:spacing w:val="-16"/>
                  <w:sz w:val="28"/>
                  <w:u w:val="single" w:color="0000FF"/>
                </w:rPr>
                <w:t xml:space="preserve"> </w:t>
              </w:r>
              <w:r>
                <w:rPr>
                  <w:rFonts w:ascii="Calibri"/>
                  <w:color w:val="0000FF"/>
                  <w:sz w:val="28"/>
                  <w:u w:val="single" w:color="0000FF"/>
                </w:rPr>
                <w:t>Specific</w:t>
              </w:r>
              <w:r>
                <w:rPr>
                  <w:rFonts w:ascii="Calibri"/>
                  <w:color w:val="0000FF"/>
                  <w:spacing w:val="-16"/>
                  <w:sz w:val="28"/>
                  <w:u w:val="single" w:color="0000FF"/>
                </w:rPr>
                <w:t xml:space="preserve"> </w:t>
              </w:r>
              <w:r>
                <w:rPr>
                  <w:rFonts w:ascii="Calibri"/>
                  <w:color w:val="0000FF"/>
                  <w:sz w:val="28"/>
                  <w:u w:val="single" w:color="0000FF"/>
                </w:rPr>
                <w:t>Grading</w:t>
              </w:r>
              <w:r>
                <w:rPr>
                  <w:rFonts w:ascii="Calibri"/>
                  <w:color w:val="0000FF"/>
                  <w:spacing w:val="-16"/>
                  <w:sz w:val="28"/>
                  <w:u w:val="single" w:color="0000FF"/>
                </w:rPr>
                <w:t xml:space="preserve"> </w:t>
              </w:r>
              <w:r>
                <w:rPr>
                  <w:rFonts w:ascii="Calibri"/>
                  <w:color w:val="0000FF"/>
                  <w:sz w:val="28"/>
                  <w:u w:val="single" w:color="0000FF"/>
                </w:rPr>
                <w:t>Scale</w:t>
              </w:r>
              <w:r>
                <w:rPr>
                  <w:rFonts w:ascii="Calibri"/>
                  <w:color w:val="0000FF"/>
                  <w:spacing w:val="-8"/>
                  <w:sz w:val="28"/>
                  <w:u w:val="single" w:color="0000FF"/>
                </w:rPr>
                <w:t xml:space="preserve"> </w:t>
              </w:r>
              <w:r>
                <w:rPr>
                  <w:rFonts w:ascii="Calibri"/>
                  <w:color w:val="0000FF"/>
                  <w:spacing w:val="-5"/>
                  <w:sz w:val="28"/>
                  <w:u w:val="single" w:color="0000FF"/>
                </w:rPr>
                <w:t>and</w:t>
              </w:r>
              <w:r>
                <w:rPr>
                  <w:rFonts w:ascii="Calibri"/>
                  <w:color w:val="0000FF"/>
                  <w:spacing w:val="40"/>
                  <w:sz w:val="28"/>
                  <w:u w:val="single" w:color="0000FF"/>
                </w:rPr>
                <w:t xml:space="preserve"> </w:t>
              </w:r>
            </w:hyperlink>
          </w:p>
          <w:p w14:paraId="76891B9D" w14:textId="77777777" w:rsidR="00947863" w:rsidRDefault="0076403A">
            <w:pPr>
              <w:pStyle w:val="TableParagraph"/>
              <w:spacing w:before="1" w:line="321" w:lineRule="exact"/>
              <w:ind w:left="259"/>
              <w:rPr>
                <w:rFonts w:ascii="Calibri"/>
                <w:sz w:val="28"/>
              </w:rPr>
            </w:pPr>
            <w:hyperlink w:anchor="_bookmark4" w:history="1">
              <w:r>
                <w:rPr>
                  <w:rFonts w:ascii="Calibri"/>
                  <w:color w:val="0000FF"/>
                  <w:sz w:val="28"/>
                  <w:u w:val="single" w:color="0000FF"/>
                </w:rPr>
                <w:t>Minimum</w:t>
              </w:r>
              <w:r>
                <w:rPr>
                  <w:rFonts w:ascii="Calibri"/>
                  <w:color w:val="0000FF"/>
                  <w:spacing w:val="-6"/>
                  <w:sz w:val="28"/>
                  <w:u w:val="single" w:color="0000FF"/>
                </w:rPr>
                <w:t xml:space="preserve"> </w:t>
              </w:r>
              <w:r>
                <w:rPr>
                  <w:rFonts w:ascii="Calibri"/>
                  <w:color w:val="0000FF"/>
                  <w:sz w:val="28"/>
                  <w:u w:val="single" w:color="0000FF"/>
                </w:rPr>
                <w:t>Requirements</w:t>
              </w:r>
              <w:r>
                <w:rPr>
                  <w:rFonts w:ascii="Calibri"/>
                  <w:color w:val="0000FF"/>
                  <w:spacing w:val="-7"/>
                  <w:sz w:val="28"/>
                  <w:u w:val="single" w:color="0000FF"/>
                </w:rPr>
                <w:t xml:space="preserve"> </w:t>
              </w:r>
              <w:r>
                <w:rPr>
                  <w:rFonts w:ascii="Calibri"/>
                  <w:color w:val="0000FF"/>
                  <w:sz w:val="28"/>
                  <w:u w:val="single" w:color="0000FF"/>
                </w:rPr>
                <w:t>for</w:t>
              </w:r>
              <w:r>
                <w:rPr>
                  <w:rFonts w:ascii="Calibri"/>
                  <w:color w:val="0000FF"/>
                  <w:spacing w:val="-6"/>
                  <w:sz w:val="28"/>
                  <w:u w:val="single" w:color="0000FF"/>
                </w:rPr>
                <w:t xml:space="preserve"> </w:t>
              </w:r>
              <w:r>
                <w:rPr>
                  <w:rFonts w:ascii="Calibri"/>
                  <w:color w:val="0000FF"/>
                  <w:spacing w:val="-2"/>
                  <w:sz w:val="28"/>
                  <w:u w:val="single" w:color="0000FF"/>
                </w:rPr>
                <w:t>Progression</w:t>
              </w:r>
            </w:hyperlink>
          </w:p>
        </w:tc>
        <w:tc>
          <w:tcPr>
            <w:tcW w:w="5235" w:type="dxa"/>
          </w:tcPr>
          <w:p w14:paraId="00F6D2C0" w14:textId="77777777" w:rsidR="00947863" w:rsidRDefault="0076403A">
            <w:pPr>
              <w:pStyle w:val="TableParagraph"/>
              <w:spacing w:before="2"/>
              <w:ind w:left="122"/>
              <w:rPr>
                <w:rFonts w:ascii="Calibri"/>
                <w:sz w:val="28"/>
              </w:rPr>
            </w:pPr>
            <w:hyperlink w:anchor="_bookmark21" w:history="1">
              <w:r>
                <w:rPr>
                  <w:rFonts w:ascii="Calibri"/>
                  <w:color w:val="0000FF"/>
                  <w:sz w:val="28"/>
                  <w:u w:val="single" w:color="0000FF"/>
                </w:rPr>
                <w:t>Late</w:t>
              </w:r>
              <w:r>
                <w:rPr>
                  <w:rFonts w:ascii="Calibri"/>
                  <w:color w:val="0000FF"/>
                  <w:spacing w:val="-16"/>
                  <w:sz w:val="28"/>
                  <w:u w:val="single" w:color="0000FF"/>
                </w:rPr>
                <w:t xml:space="preserve"> </w:t>
              </w:r>
              <w:r>
                <w:rPr>
                  <w:rFonts w:ascii="Calibri"/>
                  <w:color w:val="0000FF"/>
                  <w:sz w:val="28"/>
                  <w:u w:val="single" w:color="0000FF"/>
                </w:rPr>
                <w:t>Assignments</w:t>
              </w:r>
              <w:r>
                <w:rPr>
                  <w:rFonts w:ascii="Calibri"/>
                  <w:color w:val="0000FF"/>
                  <w:spacing w:val="-9"/>
                  <w:sz w:val="28"/>
                  <w:u w:val="single" w:color="0000FF"/>
                </w:rPr>
                <w:t xml:space="preserve"> </w:t>
              </w:r>
              <w:r>
                <w:rPr>
                  <w:rFonts w:ascii="Calibri"/>
                  <w:color w:val="0000FF"/>
                  <w:sz w:val="28"/>
                  <w:u w:val="single" w:color="0000FF"/>
                </w:rPr>
                <w:t>(Classroom</w:t>
              </w:r>
              <w:r>
                <w:rPr>
                  <w:rFonts w:ascii="Calibri"/>
                  <w:color w:val="0000FF"/>
                  <w:spacing w:val="-6"/>
                  <w:sz w:val="28"/>
                  <w:u w:val="single" w:color="0000FF"/>
                </w:rPr>
                <w:t xml:space="preserve"> </w:t>
              </w:r>
              <w:r>
                <w:rPr>
                  <w:rFonts w:ascii="Calibri"/>
                  <w:color w:val="0000FF"/>
                  <w:sz w:val="28"/>
                  <w:u w:val="single" w:color="0000FF"/>
                </w:rPr>
                <w:t>and</w:t>
              </w:r>
              <w:r>
                <w:rPr>
                  <w:rFonts w:ascii="Calibri"/>
                  <w:color w:val="0000FF"/>
                  <w:spacing w:val="-5"/>
                  <w:sz w:val="28"/>
                  <w:u w:val="single" w:color="0000FF"/>
                </w:rPr>
                <w:t xml:space="preserve"> </w:t>
              </w:r>
              <w:r>
                <w:rPr>
                  <w:rFonts w:ascii="Calibri"/>
                  <w:color w:val="0000FF"/>
                  <w:spacing w:val="-2"/>
                  <w:sz w:val="28"/>
                  <w:u w:val="single" w:color="0000FF"/>
                </w:rPr>
                <w:t>Clinical)</w:t>
              </w:r>
            </w:hyperlink>
          </w:p>
        </w:tc>
      </w:tr>
      <w:tr w:rsidR="00947863" w14:paraId="5E088FBA" w14:textId="77777777">
        <w:trPr>
          <w:trHeight w:val="498"/>
        </w:trPr>
        <w:tc>
          <w:tcPr>
            <w:tcW w:w="5465" w:type="dxa"/>
          </w:tcPr>
          <w:p w14:paraId="4F307A81" w14:textId="77777777" w:rsidR="00947863" w:rsidRDefault="0076403A">
            <w:pPr>
              <w:pStyle w:val="TableParagraph"/>
              <w:spacing w:line="341" w:lineRule="exact"/>
              <w:ind w:left="263"/>
              <w:rPr>
                <w:rFonts w:ascii="Calibri"/>
                <w:sz w:val="28"/>
              </w:rPr>
            </w:pPr>
            <w:hyperlink w:anchor="_bookmark5" w:history="1">
              <w:r>
                <w:rPr>
                  <w:rFonts w:ascii="Calibri"/>
                  <w:color w:val="0000FF"/>
                  <w:sz w:val="28"/>
                  <w:u w:val="single" w:color="0000FF"/>
                </w:rPr>
                <w:t>Student</w:t>
              </w:r>
              <w:r>
                <w:rPr>
                  <w:rFonts w:ascii="Calibri"/>
                  <w:color w:val="0000FF"/>
                  <w:spacing w:val="-4"/>
                  <w:sz w:val="28"/>
                  <w:u w:val="single" w:color="0000FF"/>
                </w:rPr>
                <w:t xml:space="preserve"> </w:t>
              </w:r>
              <w:r>
                <w:rPr>
                  <w:rFonts w:ascii="Calibri"/>
                  <w:color w:val="0000FF"/>
                  <w:spacing w:val="-2"/>
                  <w:sz w:val="28"/>
                  <w:u w:val="single" w:color="0000FF"/>
                </w:rPr>
                <w:t>Success</w:t>
              </w:r>
            </w:hyperlink>
          </w:p>
        </w:tc>
        <w:tc>
          <w:tcPr>
            <w:tcW w:w="5235" w:type="dxa"/>
          </w:tcPr>
          <w:p w14:paraId="364D7CE5" w14:textId="77777777" w:rsidR="00947863" w:rsidRDefault="0076403A">
            <w:pPr>
              <w:pStyle w:val="TableParagraph"/>
              <w:spacing w:before="2"/>
              <w:ind w:left="124"/>
              <w:rPr>
                <w:rFonts w:ascii="Calibri"/>
                <w:sz w:val="28"/>
              </w:rPr>
            </w:pPr>
            <w:hyperlink w:anchor="_bookmark22" w:history="1">
              <w:r>
                <w:rPr>
                  <w:rFonts w:ascii="Calibri"/>
                  <w:color w:val="0000FF"/>
                  <w:sz w:val="28"/>
                  <w:u w:val="single" w:color="0000FF"/>
                </w:rPr>
                <w:t>Exam</w:t>
              </w:r>
              <w:r>
                <w:rPr>
                  <w:rFonts w:ascii="Calibri"/>
                  <w:color w:val="0000FF"/>
                  <w:spacing w:val="-14"/>
                  <w:sz w:val="28"/>
                  <w:u w:val="single" w:color="0000FF"/>
                </w:rPr>
                <w:t xml:space="preserve"> </w:t>
              </w:r>
              <w:r>
                <w:rPr>
                  <w:rFonts w:ascii="Calibri"/>
                  <w:color w:val="0000FF"/>
                  <w:spacing w:val="-2"/>
                  <w:sz w:val="28"/>
                  <w:u w:val="single" w:color="0000FF"/>
                </w:rPr>
                <w:t>Policies</w:t>
              </w:r>
            </w:hyperlink>
          </w:p>
        </w:tc>
      </w:tr>
      <w:tr w:rsidR="00947863" w14:paraId="4A4A0534" w14:textId="77777777">
        <w:trPr>
          <w:trHeight w:val="683"/>
        </w:trPr>
        <w:tc>
          <w:tcPr>
            <w:tcW w:w="5465" w:type="dxa"/>
          </w:tcPr>
          <w:p w14:paraId="64854BAD" w14:textId="77777777" w:rsidR="00947863" w:rsidRDefault="0076403A">
            <w:pPr>
              <w:pStyle w:val="TableParagraph"/>
              <w:spacing w:line="341" w:lineRule="exact"/>
              <w:ind w:left="259"/>
              <w:rPr>
                <w:rFonts w:ascii="Calibri"/>
                <w:sz w:val="28"/>
              </w:rPr>
            </w:pPr>
            <w:hyperlink w:anchor="_bookmark6" w:history="1">
              <w:r>
                <w:rPr>
                  <w:rFonts w:ascii="Calibri"/>
                  <w:color w:val="0000FF"/>
                  <w:sz w:val="28"/>
                  <w:u w:val="single" w:color="0000FF"/>
                </w:rPr>
                <w:t>Practical</w:t>
              </w:r>
              <w:r>
                <w:rPr>
                  <w:rFonts w:ascii="Calibri"/>
                  <w:color w:val="0000FF"/>
                  <w:spacing w:val="-7"/>
                  <w:sz w:val="28"/>
                  <w:u w:val="single" w:color="0000FF"/>
                </w:rPr>
                <w:t xml:space="preserve"> </w:t>
              </w:r>
              <w:r>
                <w:rPr>
                  <w:rFonts w:ascii="Calibri"/>
                  <w:color w:val="0000FF"/>
                  <w:sz w:val="28"/>
                  <w:u w:val="single" w:color="0000FF"/>
                </w:rPr>
                <w:t>Nursing</w:t>
              </w:r>
              <w:r>
                <w:rPr>
                  <w:rFonts w:ascii="Calibri"/>
                  <w:color w:val="0000FF"/>
                  <w:spacing w:val="-8"/>
                  <w:sz w:val="28"/>
                  <w:u w:val="single" w:color="0000FF"/>
                </w:rPr>
                <w:t xml:space="preserve"> </w:t>
              </w:r>
              <w:r>
                <w:rPr>
                  <w:rFonts w:ascii="Calibri"/>
                  <w:color w:val="0000FF"/>
                  <w:sz w:val="28"/>
                  <w:u w:val="single" w:color="0000FF"/>
                </w:rPr>
                <w:t>Program</w:t>
              </w:r>
              <w:r>
                <w:rPr>
                  <w:rFonts w:ascii="Calibri"/>
                  <w:color w:val="0000FF"/>
                  <w:spacing w:val="-15"/>
                  <w:sz w:val="28"/>
                  <w:u w:val="single" w:color="0000FF"/>
                </w:rPr>
                <w:t xml:space="preserve"> </w:t>
              </w:r>
              <w:r>
                <w:rPr>
                  <w:rFonts w:ascii="Calibri"/>
                  <w:color w:val="0000FF"/>
                  <w:spacing w:val="-2"/>
                  <w:sz w:val="28"/>
                  <w:u w:val="single" w:color="0000FF"/>
                </w:rPr>
                <w:t>Admission</w:t>
              </w:r>
            </w:hyperlink>
          </w:p>
          <w:p w14:paraId="3A0E018C" w14:textId="77777777" w:rsidR="00947863" w:rsidRDefault="0076403A">
            <w:pPr>
              <w:pStyle w:val="TableParagraph"/>
              <w:spacing w:before="1" w:line="321" w:lineRule="exact"/>
              <w:ind w:left="259"/>
              <w:rPr>
                <w:rFonts w:ascii="Calibri"/>
                <w:sz w:val="28"/>
              </w:rPr>
            </w:pPr>
            <w:hyperlink w:anchor="_bookmark6" w:history="1">
              <w:r>
                <w:rPr>
                  <w:rFonts w:ascii="Calibri"/>
                  <w:color w:val="0000FF"/>
                  <w:spacing w:val="-2"/>
                  <w:sz w:val="28"/>
                  <w:u w:val="single" w:color="0000FF"/>
                </w:rPr>
                <w:t>Requirements</w:t>
              </w:r>
            </w:hyperlink>
          </w:p>
        </w:tc>
        <w:tc>
          <w:tcPr>
            <w:tcW w:w="5235" w:type="dxa"/>
          </w:tcPr>
          <w:p w14:paraId="5CF969BA" w14:textId="77777777" w:rsidR="00947863" w:rsidRDefault="0076403A">
            <w:pPr>
              <w:pStyle w:val="TableParagraph"/>
              <w:spacing w:before="2"/>
              <w:ind w:left="124"/>
              <w:rPr>
                <w:rFonts w:ascii="Calibri"/>
                <w:sz w:val="28"/>
              </w:rPr>
            </w:pPr>
            <w:hyperlink w:anchor="_bookmark23" w:history="1">
              <w:proofErr w:type="spellStart"/>
              <w:r>
                <w:rPr>
                  <w:rFonts w:ascii="Calibri"/>
                  <w:color w:val="0000FF"/>
                  <w:spacing w:val="-4"/>
                  <w:sz w:val="28"/>
                  <w:u w:val="single" w:color="0000FF"/>
                </w:rPr>
                <w:t>vSim</w:t>
              </w:r>
              <w:proofErr w:type="spellEnd"/>
              <w:r>
                <w:rPr>
                  <w:rFonts w:ascii="Calibri"/>
                  <w:color w:val="0000FF"/>
                  <w:spacing w:val="-11"/>
                  <w:sz w:val="28"/>
                  <w:u w:val="single" w:color="0000FF"/>
                </w:rPr>
                <w:t xml:space="preserve"> </w:t>
              </w:r>
              <w:r>
                <w:rPr>
                  <w:rFonts w:ascii="Calibri"/>
                  <w:color w:val="0000FF"/>
                  <w:spacing w:val="-4"/>
                  <w:sz w:val="28"/>
                  <w:u w:val="single" w:color="0000FF"/>
                </w:rPr>
                <w:t>Clinical</w:t>
              </w:r>
              <w:r>
                <w:rPr>
                  <w:rFonts w:ascii="Calibri"/>
                  <w:color w:val="0000FF"/>
                  <w:spacing w:val="-8"/>
                  <w:sz w:val="28"/>
                  <w:u w:val="single" w:color="0000FF"/>
                </w:rPr>
                <w:t xml:space="preserve"> </w:t>
              </w:r>
              <w:r>
                <w:rPr>
                  <w:rFonts w:ascii="Calibri"/>
                  <w:color w:val="0000FF"/>
                  <w:spacing w:val="-4"/>
                  <w:sz w:val="28"/>
                  <w:u w:val="single" w:color="0000FF"/>
                </w:rPr>
                <w:t>Guidelines</w:t>
              </w:r>
            </w:hyperlink>
          </w:p>
        </w:tc>
      </w:tr>
      <w:tr w:rsidR="00947863" w14:paraId="3998C135" w14:textId="77777777">
        <w:trPr>
          <w:trHeight w:val="498"/>
        </w:trPr>
        <w:tc>
          <w:tcPr>
            <w:tcW w:w="5465" w:type="dxa"/>
          </w:tcPr>
          <w:p w14:paraId="2456F3F1" w14:textId="77777777" w:rsidR="00947863" w:rsidRDefault="0076403A">
            <w:pPr>
              <w:pStyle w:val="TableParagraph"/>
              <w:spacing w:line="341" w:lineRule="exact"/>
              <w:ind w:left="259"/>
              <w:rPr>
                <w:rFonts w:ascii="Calibri"/>
                <w:sz w:val="28"/>
              </w:rPr>
            </w:pPr>
            <w:hyperlink w:anchor="_bookmark7" w:history="1">
              <w:r>
                <w:rPr>
                  <w:rFonts w:ascii="Calibri"/>
                  <w:color w:val="0000FF"/>
                  <w:spacing w:val="-2"/>
                  <w:sz w:val="28"/>
                  <w:u w:val="single" w:color="0000FF"/>
                </w:rPr>
                <w:t>Technology</w:t>
              </w:r>
              <w:r>
                <w:rPr>
                  <w:rFonts w:ascii="Calibri"/>
                  <w:color w:val="0000FF"/>
                  <w:spacing w:val="-1"/>
                  <w:sz w:val="28"/>
                  <w:u w:val="single" w:color="0000FF"/>
                </w:rPr>
                <w:t xml:space="preserve"> </w:t>
              </w:r>
              <w:r>
                <w:rPr>
                  <w:rFonts w:ascii="Calibri"/>
                  <w:color w:val="0000FF"/>
                  <w:spacing w:val="-2"/>
                  <w:sz w:val="28"/>
                  <w:u w:val="single" w:color="0000FF"/>
                </w:rPr>
                <w:t>Requirements</w:t>
              </w:r>
            </w:hyperlink>
          </w:p>
        </w:tc>
        <w:tc>
          <w:tcPr>
            <w:tcW w:w="5235" w:type="dxa"/>
          </w:tcPr>
          <w:p w14:paraId="315D1D63" w14:textId="77777777" w:rsidR="00947863" w:rsidRDefault="0076403A">
            <w:pPr>
              <w:pStyle w:val="TableParagraph"/>
              <w:spacing w:before="2"/>
              <w:ind w:left="124"/>
              <w:rPr>
                <w:rFonts w:ascii="Calibri"/>
                <w:sz w:val="28"/>
              </w:rPr>
            </w:pPr>
            <w:hyperlink w:anchor="_bookmark24" w:history="1">
              <w:r>
                <w:rPr>
                  <w:rFonts w:ascii="Calibri"/>
                  <w:color w:val="0000FF"/>
                  <w:spacing w:val="-2"/>
                  <w:sz w:val="28"/>
                  <w:u w:val="single" w:color="0000FF"/>
                </w:rPr>
                <w:t>Classroom/Clinical</w:t>
              </w:r>
              <w:r>
                <w:rPr>
                  <w:rFonts w:ascii="Calibri"/>
                  <w:color w:val="0000FF"/>
                  <w:spacing w:val="16"/>
                  <w:sz w:val="28"/>
                  <w:u w:val="single" w:color="0000FF"/>
                </w:rPr>
                <w:t xml:space="preserve"> </w:t>
              </w:r>
              <w:r>
                <w:rPr>
                  <w:rFonts w:ascii="Calibri"/>
                  <w:color w:val="0000FF"/>
                  <w:spacing w:val="-2"/>
                  <w:sz w:val="28"/>
                  <w:u w:val="single" w:color="0000FF"/>
                </w:rPr>
                <w:t>Written</w:t>
              </w:r>
              <w:r>
                <w:rPr>
                  <w:rFonts w:ascii="Calibri"/>
                  <w:color w:val="0000FF"/>
                  <w:spacing w:val="1"/>
                  <w:sz w:val="28"/>
                  <w:u w:val="single" w:color="0000FF"/>
                </w:rPr>
                <w:t xml:space="preserve"> </w:t>
              </w:r>
              <w:r>
                <w:rPr>
                  <w:rFonts w:ascii="Calibri"/>
                  <w:color w:val="0000FF"/>
                  <w:spacing w:val="-2"/>
                  <w:sz w:val="28"/>
                  <w:u w:val="single" w:color="0000FF"/>
                </w:rPr>
                <w:t>Assignments</w:t>
              </w:r>
            </w:hyperlink>
          </w:p>
        </w:tc>
      </w:tr>
      <w:tr w:rsidR="00947863" w14:paraId="23680EF7" w14:textId="77777777">
        <w:trPr>
          <w:trHeight w:val="498"/>
        </w:trPr>
        <w:tc>
          <w:tcPr>
            <w:tcW w:w="5465" w:type="dxa"/>
          </w:tcPr>
          <w:p w14:paraId="62CED170" w14:textId="77777777" w:rsidR="00947863" w:rsidRDefault="0076403A">
            <w:pPr>
              <w:pStyle w:val="TableParagraph"/>
              <w:spacing w:line="341" w:lineRule="exact"/>
              <w:ind w:left="259"/>
              <w:rPr>
                <w:rFonts w:ascii="Calibri"/>
                <w:sz w:val="28"/>
              </w:rPr>
            </w:pPr>
            <w:hyperlink w:anchor="_bookmark8" w:history="1">
              <w:r>
                <w:rPr>
                  <w:rFonts w:ascii="Calibri"/>
                  <w:color w:val="0000FF"/>
                  <w:sz w:val="28"/>
                  <w:u w:val="single" w:color="0000FF"/>
                </w:rPr>
                <w:t>Criminal</w:t>
              </w:r>
              <w:r>
                <w:rPr>
                  <w:rFonts w:ascii="Calibri"/>
                  <w:color w:val="0000FF"/>
                  <w:spacing w:val="-8"/>
                  <w:sz w:val="28"/>
                  <w:u w:val="single" w:color="0000FF"/>
                </w:rPr>
                <w:t xml:space="preserve"> </w:t>
              </w:r>
              <w:r>
                <w:rPr>
                  <w:rFonts w:ascii="Calibri"/>
                  <w:color w:val="0000FF"/>
                  <w:sz w:val="28"/>
                  <w:u w:val="single" w:color="0000FF"/>
                </w:rPr>
                <w:t>Background</w:t>
              </w:r>
              <w:r>
                <w:rPr>
                  <w:rFonts w:ascii="Calibri"/>
                  <w:color w:val="0000FF"/>
                  <w:spacing w:val="-7"/>
                  <w:sz w:val="28"/>
                  <w:u w:val="single" w:color="0000FF"/>
                </w:rPr>
                <w:t xml:space="preserve"> </w:t>
              </w:r>
              <w:r>
                <w:rPr>
                  <w:rFonts w:ascii="Calibri"/>
                  <w:color w:val="0000FF"/>
                  <w:spacing w:val="-4"/>
                  <w:sz w:val="28"/>
                  <w:u w:val="single" w:color="0000FF"/>
                </w:rPr>
                <w:t>Check</w:t>
              </w:r>
            </w:hyperlink>
          </w:p>
        </w:tc>
        <w:tc>
          <w:tcPr>
            <w:tcW w:w="5235" w:type="dxa"/>
          </w:tcPr>
          <w:p w14:paraId="34865564" w14:textId="77777777" w:rsidR="00947863" w:rsidRDefault="0076403A">
            <w:pPr>
              <w:pStyle w:val="TableParagraph"/>
              <w:spacing w:before="2"/>
              <w:ind w:left="124"/>
              <w:rPr>
                <w:rFonts w:ascii="Calibri"/>
                <w:sz w:val="28"/>
              </w:rPr>
            </w:pPr>
            <w:hyperlink w:anchor="_bookmark25" w:history="1">
              <w:r>
                <w:rPr>
                  <w:rFonts w:ascii="Calibri"/>
                  <w:color w:val="0000FF"/>
                  <w:sz w:val="28"/>
                  <w:u w:val="single" w:color="0000FF"/>
                </w:rPr>
                <w:t>Clinical</w:t>
              </w:r>
              <w:r>
                <w:rPr>
                  <w:rFonts w:ascii="Calibri"/>
                  <w:color w:val="0000FF"/>
                  <w:spacing w:val="-4"/>
                  <w:sz w:val="28"/>
                  <w:u w:val="single" w:color="0000FF"/>
                </w:rPr>
                <w:t xml:space="preserve"> </w:t>
              </w:r>
              <w:r>
                <w:rPr>
                  <w:rFonts w:ascii="Calibri"/>
                  <w:color w:val="0000FF"/>
                  <w:spacing w:val="-2"/>
                  <w:sz w:val="28"/>
                  <w:u w:val="single" w:color="0000FF"/>
                </w:rPr>
                <w:t>Policies</w:t>
              </w:r>
            </w:hyperlink>
          </w:p>
        </w:tc>
      </w:tr>
      <w:tr w:rsidR="00947863" w14:paraId="5B730A58" w14:textId="77777777">
        <w:trPr>
          <w:trHeight w:val="498"/>
        </w:trPr>
        <w:tc>
          <w:tcPr>
            <w:tcW w:w="5465" w:type="dxa"/>
          </w:tcPr>
          <w:p w14:paraId="46EF1301" w14:textId="77777777" w:rsidR="00947863" w:rsidRDefault="0076403A">
            <w:pPr>
              <w:pStyle w:val="TableParagraph"/>
              <w:spacing w:line="341" w:lineRule="exact"/>
              <w:ind w:left="259"/>
              <w:rPr>
                <w:rFonts w:ascii="Calibri"/>
                <w:sz w:val="28"/>
              </w:rPr>
            </w:pPr>
            <w:hyperlink w:anchor="_bookmark9" w:history="1">
              <w:r>
                <w:rPr>
                  <w:rFonts w:ascii="Calibri"/>
                  <w:color w:val="0000FF"/>
                  <w:sz w:val="28"/>
                  <w:u w:val="single" w:color="0000FF"/>
                </w:rPr>
                <w:t>Academic</w:t>
              </w:r>
              <w:r>
                <w:rPr>
                  <w:rFonts w:ascii="Calibri"/>
                  <w:color w:val="0000FF"/>
                  <w:spacing w:val="-3"/>
                  <w:sz w:val="28"/>
                  <w:u w:val="single" w:color="0000FF"/>
                </w:rPr>
                <w:t xml:space="preserve"> </w:t>
              </w:r>
              <w:r>
                <w:rPr>
                  <w:rFonts w:ascii="Calibri"/>
                  <w:color w:val="0000FF"/>
                  <w:sz w:val="28"/>
                  <w:u w:val="single" w:color="0000FF"/>
                </w:rPr>
                <w:t>Due</w:t>
              </w:r>
              <w:r>
                <w:rPr>
                  <w:rFonts w:ascii="Calibri"/>
                  <w:color w:val="0000FF"/>
                  <w:spacing w:val="-4"/>
                  <w:sz w:val="28"/>
                  <w:u w:val="single" w:color="0000FF"/>
                </w:rPr>
                <w:t xml:space="preserve"> </w:t>
              </w:r>
              <w:r>
                <w:rPr>
                  <w:rFonts w:ascii="Calibri"/>
                  <w:color w:val="0000FF"/>
                  <w:spacing w:val="-2"/>
                  <w:sz w:val="28"/>
                  <w:u w:val="single" w:color="0000FF"/>
                </w:rPr>
                <w:t>Process</w:t>
              </w:r>
            </w:hyperlink>
          </w:p>
        </w:tc>
        <w:tc>
          <w:tcPr>
            <w:tcW w:w="5235" w:type="dxa"/>
          </w:tcPr>
          <w:p w14:paraId="07D5FA4C" w14:textId="77777777" w:rsidR="00947863" w:rsidRDefault="0076403A">
            <w:pPr>
              <w:pStyle w:val="TableParagraph"/>
              <w:spacing w:before="2"/>
              <w:ind w:left="124"/>
              <w:rPr>
                <w:rFonts w:ascii="Calibri"/>
                <w:sz w:val="28"/>
              </w:rPr>
            </w:pPr>
            <w:hyperlink w:anchor="_bookmark26" w:history="1">
              <w:r>
                <w:rPr>
                  <w:rFonts w:ascii="Calibri"/>
                  <w:color w:val="0000FF"/>
                  <w:sz w:val="28"/>
                  <w:u w:val="single" w:color="0000FF"/>
                </w:rPr>
                <w:t>Latex</w:t>
              </w:r>
              <w:r>
                <w:rPr>
                  <w:rFonts w:ascii="Calibri"/>
                  <w:color w:val="0000FF"/>
                  <w:spacing w:val="-5"/>
                  <w:sz w:val="28"/>
                  <w:u w:val="single" w:color="0000FF"/>
                </w:rPr>
                <w:t xml:space="preserve"> </w:t>
              </w:r>
              <w:r>
                <w:rPr>
                  <w:rFonts w:ascii="Calibri"/>
                  <w:color w:val="0000FF"/>
                  <w:spacing w:val="-2"/>
                  <w:sz w:val="28"/>
                  <w:u w:val="single" w:color="0000FF"/>
                </w:rPr>
                <w:t>Allergy</w:t>
              </w:r>
            </w:hyperlink>
          </w:p>
        </w:tc>
      </w:tr>
      <w:tr w:rsidR="00947863" w14:paraId="7CAAAF95" w14:textId="77777777">
        <w:trPr>
          <w:trHeight w:val="340"/>
        </w:trPr>
        <w:tc>
          <w:tcPr>
            <w:tcW w:w="5465" w:type="dxa"/>
          </w:tcPr>
          <w:p w14:paraId="6E4C6867" w14:textId="77777777" w:rsidR="00947863" w:rsidRDefault="0076403A">
            <w:pPr>
              <w:pStyle w:val="TableParagraph"/>
              <w:spacing w:line="320" w:lineRule="exact"/>
              <w:ind w:left="259"/>
              <w:rPr>
                <w:rFonts w:ascii="Calibri"/>
                <w:sz w:val="28"/>
              </w:rPr>
            </w:pPr>
            <w:hyperlink w:anchor="_bookmark10" w:history="1">
              <w:r>
                <w:rPr>
                  <w:rFonts w:ascii="Calibri"/>
                  <w:color w:val="0000FF"/>
                  <w:sz w:val="28"/>
                  <w:u w:val="single" w:color="0000FF"/>
                </w:rPr>
                <w:t>Academic</w:t>
              </w:r>
              <w:r>
                <w:rPr>
                  <w:rFonts w:ascii="Calibri"/>
                  <w:color w:val="0000FF"/>
                  <w:spacing w:val="-6"/>
                  <w:sz w:val="28"/>
                  <w:u w:val="single" w:color="0000FF"/>
                </w:rPr>
                <w:t xml:space="preserve"> </w:t>
              </w:r>
              <w:r>
                <w:rPr>
                  <w:rFonts w:ascii="Calibri"/>
                  <w:color w:val="0000FF"/>
                  <w:spacing w:val="-2"/>
                  <w:sz w:val="28"/>
                  <w:u w:val="single" w:color="0000FF"/>
                </w:rPr>
                <w:t>Integrity</w:t>
              </w:r>
            </w:hyperlink>
          </w:p>
        </w:tc>
        <w:tc>
          <w:tcPr>
            <w:tcW w:w="5235" w:type="dxa"/>
          </w:tcPr>
          <w:p w14:paraId="30340FF7" w14:textId="77777777" w:rsidR="00947863" w:rsidRDefault="0076403A">
            <w:pPr>
              <w:pStyle w:val="TableParagraph"/>
              <w:spacing w:line="320" w:lineRule="exact"/>
              <w:ind w:left="122"/>
              <w:rPr>
                <w:rFonts w:ascii="Calibri"/>
                <w:sz w:val="28"/>
              </w:rPr>
            </w:pPr>
            <w:hyperlink w:anchor="_bookmark27" w:history="1">
              <w:r>
                <w:rPr>
                  <w:rFonts w:ascii="Calibri"/>
                  <w:color w:val="0000FF"/>
                  <w:sz w:val="28"/>
                  <w:u w:val="single" w:color="0000FF"/>
                </w:rPr>
                <w:t>Student</w:t>
              </w:r>
              <w:r>
                <w:rPr>
                  <w:rFonts w:ascii="Calibri"/>
                  <w:color w:val="0000FF"/>
                  <w:spacing w:val="-18"/>
                  <w:sz w:val="28"/>
                  <w:u w:val="single" w:color="0000FF"/>
                </w:rPr>
                <w:t xml:space="preserve"> </w:t>
              </w:r>
              <w:r>
                <w:rPr>
                  <w:rFonts w:ascii="Calibri"/>
                  <w:color w:val="0000FF"/>
                  <w:sz w:val="28"/>
                  <w:u w:val="single" w:color="0000FF"/>
                </w:rPr>
                <w:t>Health</w:t>
              </w:r>
              <w:r>
                <w:rPr>
                  <w:rFonts w:ascii="Calibri"/>
                  <w:color w:val="0000FF"/>
                  <w:spacing w:val="-16"/>
                  <w:sz w:val="28"/>
                  <w:u w:val="single" w:color="0000FF"/>
                </w:rPr>
                <w:t xml:space="preserve"> </w:t>
              </w:r>
              <w:r>
                <w:rPr>
                  <w:rFonts w:ascii="Calibri"/>
                  <w:color w:val="0000FF"/>
                  <w:sz w:val="28"/>
                  <w:u w:val="single" w:color="0000FF"/>
                </w:rPr>
                <w:t>Requirements</w:t>
              </w:r>
              <w:r>
                <w:rPr>
                  <w:rFonts w:ascii="Calibri"/>
                  <w:color w:val="0000FF"/>
                  <w:spacing w:val="-8"/>
                  <w:sz w:val="28"/>
                  <w:u w:val="single" w:color="0000FF"/>
                </w:rPr>
                <w:t xml:space="preserve"> </w:t>
              </w:r>
              <w:r>
                <w:rPr>
                  <w:rFonts w:ascii="Calibri"/>
                  <w:color w:val="0000FF"/>
                  <w:sz w:val="28"/>
                  <w:u w:val="single" w:color="0000FF"/>
                </w:rPr>
                <w:t>&amp;</w:t>
              </w:r>
              <w:r>
                <w:rPr>
                  <w:rFonts w:ascii="Calibri"/>
                  <w:color w:val="0000FF"/>
                  <w:spacing w:val="-4"/>
                  <w:sz w:val="28"/>
                  <w:u w:val="single" w:color="0000FF"/>
                </w:rPr>
                <w:t xml:space="preserve"> </w:t>
              </w:r>
              <w:r>
                <w:rPr>
                  <w:rFonts w:ascii="Calibri"/>
                  <w:color w:val="0000FF"/>
                  <w:spacing w:val="-5"/>
                  <w:sz w:val="28"/>
                  <w:u w:val="single" w:color="0000FF"/>
                </w:rPr>
                <w:t>CPR</w:t>
              </w:r>
            </w:hyperlink>
          </w:p>
        </w:tc>
      </w:tr>
      <w:tr w:rsidR="00947863" w14:paraId="3C9D96F8" w14:textId="77777777">
        <w:trPr>
          <w:trHeight w:val="498"/>
        </w:trPr>
        <w:tc>
          <w:tcPr>
            <w:tcW w:w="5465" w:type="dxa"/>
          </w:tcPr>
          <w:p w14:paraId="70272A40" w14:textId="77777777" w:rsidR="00947863" w:rsidRDefault="0076403A">
            <w:pPr>
              <w:pStyle w:val="TableParagraph"/>
              <w:spacing w:line="341" w:lineRule="exact"/>
              <w:ind w:left="259"/>
              <w:rPr>
                <w:rFonts w:ascii="Calibri"/>
                <w:sz w:val="28"/>
              </w:rPr>
            </w:pPr>
            <w:hyperlink w:anchor="_bookmark11" w:history="1">
              <w:r>
                <w:rPr>
                  <w:rFonts w:ascii="Calibri"/>
                  <w:color w:val="0000FF"/>
                  <w:sz w:val="28"/>
                  <w:u w:val="single" w:color="0000FF"/>
                </w:rPr>
                <w:t>Cell</w:t>
              </w:r>
              <w:r>
                <w:rPr>
                  <w:rFonts w:ascii="Calibri"/>
                  <w:color w:val="0000FF"/>
                  <w:spacing w:val="-12"/>
                  <w:sz w:val="28"/>
                  <w:u w:val="single" w:color="0000FF"/>
                </w:rPr>
                <w:t xml:space="preserve"> </w:t>
              </w:r>
              <w:r>
                <w:rPr>
                  <w:rFonts w:ascii="Calibri"/>
                  <w:color w:val="0000FF"/>
                  <w:sz w:val="28"/>
                  <w:u w:val="single" w:color="0000FF"/>
                </w:rPr>
                <w:t>Phones</w:t>
              </w:r>
              <w:r>
                <w:rPr>
                  <w:rFonts w:ascii="Calibri"/>
                  <w:color w:val="0000FF"/>
                  <w:spacing w:val="-15"/>
                  <w:sz w:val="28"/>
                  <w:u w:val="single" w:color="0000FF"/>
                </w:rPr>
                <w:t xml:space="preserve"> </w:t>
              </w:r>
              <w:r>
                <w:rPr>
                  <w:rFonts w:ascii="Calibri"/>
                  <w:color w:val="0000FF"/>
                  <w:sz w:val="28"/>
                  <w:u w:val="single" w:color="0000FF"/>
                </w:rPr>
                <w:t>and</w:t>
              </w:r>
              <w:r>
                <w:rPr>
                  <w:rFonts w:ascii="Calibri"/>
                  <w:color w:val="0000FF"/>
                  <w:spacing w:val="-13"/>
                  <w:sz w:val="28"/>
                  <w:u w:val="single" w:color="0000FF"/>
                </w:rPr>
                <w:t xml:space="preserve"> </w:t>
              </w:r>
              <w:r>
                <w:rPr>
                  <w:rFonts w:ascii="Calibri"/>
                  <w:color w:val="0000FF"/>
                  <w:sz w:val="28"/>
                  <w:u w:val="single" w:color="0000FF"/>
                </w:rPr>
                <w:t>Electronic</w:t>
              </w:r>
              <w:r>
                <w:rPr>
                  <w:rFonts w:ascii="Calibri"/>
                  <w:color w:val="0000FF"/>
                  <w:spacing w:val="-15"/>
                  <w:sz w:val="28"/>
                  <w:u w:val="single" w:color="0000FF"/>
                </w:rPr>
                <w:t xml:space="preserve"> </w:t>
              </w:r>
              <w:r>
                <w:rPr>
                  <w:rFonts w:ascii="Calibri"/>
                  <w:color w:val="0000FF"/>
                  <w:spacing w:val="-2"/>
                  <w:sz w:val="28"/>
                  <w:u w:val="single" w:color="0000FF"/>
                </w:rPr>
                <w:t>Devices</w:t>
              </w:r>
            </w:hyperlink>
          </w:p>
        </w:tc>
        <w:tc>
          <w:tcPr>
            <w:tcW w:w="5235" w:type="dxa"/>
          </w:tcPr>
          <w:p w14:paraId="57EBC046" w14:textId="77777777" w:rsidR="00947863" w:rsidRDefault="0076403A">
            <w:pPr>
              <w:pStyle w:val="TableParagraph"/>
              <w:spacing w:before="2"/>
              <w:ind w:left="124"/>
              <w:rPr>
                <w:rFonts w:ascii="Calibri"/>
                <w:sz w:val="28"/>
              </w:rPr>
            </w:pPr>
            <w:hyperlink w:anchor="_bookmark28" w:history="1">
              <w:r>
                <w:rPr>
                  <w:rFonts w:ascii="Calibri"/>
                  <w:color w:val="0000FF"/>
                  <w:sz w:val="28"/>
                  <w:u w:val="single" w:color="0000FF"/>
                </w:rPr>
                <w:t>Fees</w:t>
              </w:r>
              <w:r>
                <w:rPr>
                  <w:rFonts w:ascii="Calibri"/>
                  <w:color w:val="0000FF"/>
                  <w:spacing w:val="-4"/>
                  <w:sz w:val="28"/>
                  <w:u w:val="single" w:color="0000FF"/>
                </w:rPr>
                <w:t xml:space="preserve"> </w:t>
              </w:r>
              <w:r>
                <w:rPr>
                  <w:rFonts w:ascii="Calibri"/>
                  <w:color w:val="0000FF"/>
                  <w:sz w:val="28"/>
                  <w:u w:val="single" w:color="0000FF"/>
                </w:rPr>
                <w:t>and</w:t>
              </w:r>
              <w:r>
                <w:rPr>
                  <w:rFonts w:ascii="Calibri"/>
                  <w:color w:val="0000FF"/>
                  <w:spacing w:val="-2"/>
                  <w:sz w:val="28"/>
                  <w:u w:val="single" w:color="0000FF"/>
                </w:rPr>
                <w:t xml:space="preserve"> Expenses</w:t>
              </w:r>
            </w:hyperlink>
          </w:p>
        </w:tc>
      </w:tr>
      <w:tr w:rsidR="00947863" w14:paraId="35423DA2" w14:textId="77777777">
        <w:trPr>
          <w:trHeight w:val="342"/>
        </w:trPr>
        <w:tc>
          <w:tcPr>
            <w:tcW w:w="5465" w:type="dxa"/>
          </w:tcPr>
          <w:p w14:paraId="238BDECF" w14:textId="77777777" w:rsidR="00947863" w:rsidRDefault="0076403A">
            <w:pPr>
              <w:pStyle w:val="TableParagraph"/>
              <w:spacing w:line="323" w:lineRule="exact"/>
              <w:ind w:left="259"/>
              <w:rPr>
                <w:rFonts w:ascii="Calibri"/>
                <w:sz w:val="28"/>
              </w:rPr>
            </w:pPr>
            <w:hyperlink w:anchor="_bookmark12" w:history="1">
              <w:r>
                <w:rPr>
                  <w:rFonts w:ascii="Calibri"/>
                  <w:color w:val="0000FF"/>
                  <w:sz w:val="28"/>
                  <w:u w:val="single" w:color="0000FF"/>
                </w:rPr>
                <w:t>Accommodation</w:t>
              </w:r>
              <w:r>
                <w:rPr>
                  <w:rFonts w:ascii="Calibri"/>
                  <w:color w:val="0000FF"/>
                  <w:spacing w:val="-10"/>
                  <w:sz w:val="28"/>
                  <w:u w:val="single" w:color="0000FF"/>
                </w:rPr>
                <w:t xml:space="preserve"> </w:t>
              </w:r>
              <w:r>
                <w:rPr>
                  <w:rFonts w:ascii="Calibri"/>
                  <w:color w:val="0000FF"/>
                  <w:spacing w:val="-2"/>
                  <w:sz w:val="28"/>
                  <w:u w:val="single" w:color="0000FF"/>
                </w:rPr>
                <w:t>Policy</w:t>
              </w:r>
            </w:hyperlink>
          </w:p>
        </w:tc>
        <w:tc>
          <w:tcPr>
            <w:tcW w:w="5235" w:type="dxa"/>
          </w:tcPr>
          <w:p w14:paraId="0241FD2F" w14:textId="77777777" w:rsidR="00947863" w:rsidRDefault="0076403A">
            <w:pPr>
              <w:pStyle w:val="TableParagraph"/>
              <w:spacing w:line="323" w:lineRule="exact"/>
              <w:ind w:left="122"/>
              <w:rPr>
                <w:rFonts w:ascii="Calibri"/>
                <w:sz w:val="28"/>
              </w:rPr>
            </w:pPr>
            <w:hyperlink w:anchor="_bookmark29" w:history="1">
              <w:r>
                <w:rPr>
                  <w:rFonts w:ascii="Calibri"/>
                  <w:color w:val="0000FF"/>
                  <w:spacing w:val="-2"/>
                  <w:sz w:val="28"/>
                  <w:u w:val="single" w:color="0000FF"/>
                </w:rPr>
                <w:t>Medical</w:t>
              </w:r>
              <w:r>
                <w:rPr>
                  <w:rFonts w:ascii="Calibri"/>
                  <w:color w:val="0000FF"/>
                  <w:spacing w:val="-5"/>
                  <w:sz w:val="28"/>
                  <w:u w:val="single" w:color="0000FF"/>
                </w:rPr>
                <w:t xml:space="preserve"> </w:t>
              </w:r>
              <w:r>
                <w:rPr>
                  <w:rFonts w:ascii="Calibri"/>
                  <w:color w:val="0000FF"/>
                  <w:spacing w:val="-2"/>
                  <w:sz w:val="28"/>
                  <w:u w:val="single" w:color="0000FF"/>
                </w:rPr>
                <w:t>Marijuana Policy</w:t>
              </w:r>
            </w:hyperlink>
          </w:p>
        </w:tc>
      </w:tr>
      <w:tr w:rsidR="00947863" w14:paraId="600BBDD0" w14:textId="77777777">
        <w:trPr>
          <w:trHeight w:val="683"/>
        </w:trPr>
        <w:tc>
          <w:tcPr>
            <w:tcW w:w="5465" w:type="dxa"/>
          </w:tcPr>
          <w:p w14:paraId="1AA13758" w14:textId="77777777" w:rsidR="00947863" w:rsidRDefault="0076403A">
            <w:pPr>
              <w:pStyle w:val="TableParagraph"/>
              <w:spacing w:line="341" w:lineRule="exact"/>
              <w:ind w:left="259"/>
              <w:rPr>
                <w:rFonts w:ascii="Calibri"/>
                <w:sz w:val="28"/>
              </w:rPr>
            </w:pPr>
            <w:hyperlink w:anchor="_bookmark13" w:history="1">
              <w:r>
                <w:rPr>
                  <w:rFonts w:ascii="Calibri"/>
                  <w:color w:val="0000FF"/>
                  <w:sz w:val="28"/>
                  <w:u w:val="single" w:color="0000FF"/>
                </w:rPr>
                <w:t>Student</w:t>
              </w:r>
              <w:r>
                <w:rPr>
                  <w:rFonts w:ascii="Calibri"/>
                  <w:color w:val="0000FF"/>
                  <w:spacing w:val="-4"/>
                  <w:sz w:val="28"/>
                  <w:u w:val="single" w:color="0000FF"/>
                </w:rPr>
                <w:t xml:space="preserve"> </w:t>
              </w:r>
              <w:r>
                <w:rPr>
                  <w:rFonts w:ascii="Calibri"/>
                  <w:color w:val="0000FF"/>
                  <w:sz w:val="28"/>
                  <w:u w:val="single" w:color="0000FF"/>
                </w:rPr>
                <w:t>Code</w:t>
              </w:r>
              <w:r>
                <w:rPr>
                  <w:rFonts w:ascii="Calibri"/>
                  <w:color w:val="0000FF"/>
                  <w:spacing w:val="-3"/>
                  <w:sz w:val="28"/>
                  <w:u w:val="single" w:color="0000FF"/>
                </w:rPr>
                <w:t xml:space="preserve"> </w:t>
              </w:r>
              <w:r>
                <w:rPr>
                  <w:rFonts w:ascii="Calibri"/>
                  <w:color w:val="0000FF"/>
                  <w:sz w:val="28"/>
                  <w:u w:val="single" w:color="0000FF"/>
                </w:rPr>
                <w:t>of</w:t>
              </w:r>
              <w:r>
                <w:rPr>
                  <w:rFonts w:ascii="Calibri"/>
                  <w:color w:val="0000FF"/>
                  <w:spacing w:val="-2"/>
                  <w:sz w:val="28"/>
                  <w:u w:val="single" w:color="0000FF"/>
                </w:rPr>
                <w:t xml:space="preserve"> Conduct</w:t>
              </w:r>
            </w:hyperlink>
          </w:p>
        </w:tc>
        <w:tc>
          <w:tcPr>
            <w:tcW w:w="5235" w:type="dxa"/>
          </w:tcPr>
          <w:p w14:paraId="2AD02DD2" w14:textId="77777777" w:rsidR="00947863" w:rsidRDefault="0076403A">
            <w:pPr>
              <w:pStyle w:val="TableParagraph"/>
              <w:spacing w:before="2"/>
              <w:ind w:left="124"/>
              <w:rPr>
                <w:rFonts w:ascii="Calibri"/>
                <w:sz w:val="28"/>
              </w:rPr>
            </w:pPr>
            <w:hyperlink w:anchor="_bookmark30" w:history="1">
              <w:r>
                <w:rPr>
                  <w:rFonts w:ascii="Calibri"/>
                  <w:color w:val="0000FF"/>
                  <w:sz w:val="28"/>
                  <w:u w:val="single" w:color="0000FF"/>
                </w:rPr>
                <w:t>Substance</w:t>
              </w:r>
              <w:r>
                <w:rPr>
                  <w:rFonts w:ascii="Calibri"/>
                  <w:color w:val="0000FF"/>
                  <w:spacing w:val="-6"/>
                  <w:sz w:val="28"/>
                  <w:u w:val="single" w:color="0000FF"/>
                </w:rPr>
                <w:t xml:space="preserve"> </w:t>
              </w:r>
              <w:r>
                <w:rPr>
                  <w:rFonts w:ascii="Calibri"/>
                  <w:color w:val="0000FF"/>
                  <w:sz w:val="28"/>
                  <w:u w:val="single" w:color="0000FF"/>
                </w:rPr>
                <w:t>Abuse</w:t>
              </w:r>
              <w:r>
                <w:rPr>
                  <w:rFonts w:ascii="Calibri"/>
                  <w:color w:val="0000FF"/>
                  <w:spacing w:val="-5"/>
                  <w:sz w:val="28"/>
                  <w:u w:val="single" w:color="0000FF"/>
                </w:rPr>
                <w:t xml:space="preserve"> </w:t>
              </w:r>
              <w:r>
                <w:rPr>
                  <w:rFonts w:ascii="Calibri"/>
                  <w:color w:val="0000FF"/>
                  <w:spacing w:val="-2"/>
                  <w:sz w:val="28"/>
                  <w:u w:val="single" w:color="0000FF"/>
                </w:rPr>
                <w:t>Policy</w:t>
              </w:r>
            </w:hyperlink>
          </w:p>
        </w:tc>
      </w:tr>
      <w:tr w:rsidR="00947863" w14:paraId="47277E59" w14:textId="77777777">
        <w:trPr>
          <w:trHeight w:val="683"/>
        </w:trPr>
        <w:tc>
          <w:tcPr>
            <w:tcW w:w="5465" w:type="dxa"/>
          </w:tcPr>
          <w:p w14:paraId="42A62F7B" w14:textId="77777777" w:rsidR="00947863" w:rsidRDefault="0076403A">
            <w:pPr>
              <w:pStyle w:val="TableParagraph"/>
              <w:spacing w:line="341" w:lineRule="exact"/>
              <w:ind w:left="259"/>
              <w:rPr>
                <w:rFonts w:ascii="Calibri"/>
                <w:sz w:val="28"/>
              </w:rPr>
            </w:pPr>
            <w:hyperlink w:anchor="_bookmark14" w:history="1">
              <w:r>
                <w:rPr>
                  <w:rFonts w:ascii="Calibri"/>
                  <w:color w:val="0000FF"/>
                  <w:spacing w:val="-2"/>
                  <w:sz w:val="28"/>
                  <w:u w:val="single" w:color="0000FF"/>
                </w:rPr>
                <w:t>College</w:t>
              </w:r>
              <w:r>
                <w:rPr>
                  <w:rFonts w:ascii="Calibri"/>
                  <w:color w:val="0000FF"/>
                  <w:spacing w:val="-7"/>
                  <w:sz w:val="28"/>
                  <w:u w:val="single" w:color="0000FF"/>
                </w:rPr>
                <w:t xml:space="preserve"> </w:t>
              </w:r>
              <w:r>
                <w:rPr>
                  <w:rFonts w:ascii="Calibri"/>
                  <w:color w:val="0000FF"/>
                  <w:spacing w:val="-2"/>
                  <w:sz w:val="28"/>
                  <w:u w:val="single" w:color="0000FF"/>
                </w:rPr>
                <w:t>Policies</w:t>
              </w:r>
              <w:r>
                <w:rPr>
                  <w:rFonts w:ascii="Calibri"/>
                  <w:color w:val="0000FF"/>
                  <w:spacing w:val="-5"/>
                  <w:sz w:val="28"/>
                  <w:u w:val="single" w:color="0000FF"/>
                </w:rPr>
                <w:t xml:space="preserve"> </w:t>
              </w:r>
              <w:r>
                <w:rPr>
                  <w:rFonts w:ascii="Calibri"/>
                  <w:color w:val="0000FF"/>
                  <w:spacing w:val="-2"/>
                  <w:sz w:val="28"/>
                  <w:u w:val="single" w:color="0000FF"/>
                </w:rPr>
                <w:t>and</w:t>
              </w:r>
              <w:r>
                <w:rPr>
                  <w:rFonts w:ascii="Calibri"/>
                  <w:color w:val="0000FF"/>
                  <w:spacing w:val="-4"/>
                  <w:sz w:val="28"/>
                  <w:u w:val="single" w:color="0000FF"/>
                </w:rPr>
                <w:t xml:space="preserve"> </w:t>
              </w:r>
              <w:r>
                <w:rPr>
                  <w:rFonts w:ascii="Calibri"/>
                  <w:color w:val="0000FF"/>
                  <w:spacing w:val="-2"/>
                  <w:sz w:val="28"/>
                  <w:u w:val="single" w:color="0000FF"/>
                </w:rPr>
                <w:t>Procedures</w:t>
              </w:r>
            </w:hyperlink>
          </w:p>
        </w:tc>
        <w:tc>
          <w:tcPr>
            <w:tcW w:w="5235" w:type="dxa"/>
          </w:tcPr>
          <w:p w14:paraId="2AA55F42" w14:textId="77777777" w:rsidR="00947863" w:rsidRDefault="0076403A">
            <w:pPr>
              <w:pStyle w:val="TableParagraph"/>
              <w:spacing w:line="341" w:lineRule="exact"/>
              <w:ind w:left="122"/>
              <w:rPr>
                <w:rFonts w:ascii="Calibri"/>
                <w:sz w:val="28"/>
              </w:rPr>
            </w:pPr>
            <w:hyperlink w:anchor="_bookmark31" w:history="1">
              <w:r>
                <w:rPr>
                  <w:rFonts w:ascii="Calibri"/>
                  <w:color w:val="0000FF"/>
                  <w:sz w:val="28"/>
                  <w:u w:val="single" w:color="0000FF"/>
                </w:rPr>
                <w:t>Student</w:t>
              </w:r>
              <w:r>
                <w:rPr>
                  <w:rFonts w:ascii="Calibri"/>
                  <w:color w:val="0000FF"/>
                  <w:spacing w:val="-9"/>
                  <w:sz w:val="28"/>
                  <w:u w:val="single" w:color="0000FF"/>
                </w:rPr>
                <w:t xml:space="preserve"> </w:t>
              </w:r>
              <w:r>
                <w:rPr>
                  <w:rFonts w:ascii="Calibri"/>
                  <w:color w:val="0000FF"/>
                  <w:sz w:val="28"/>
                  <w:u w:val="single" w:color="0000FF"/>
                </w:rPr>
                <w:t>Progressive</w:t>
              </w:r>
              <w:r>
                <w:rPr>
                  <w:rFonts w:ascii="Calibri"/>
                  <w:color w:val="0000FF"/>
                  <w:spacing w:val="-10"/>
                  <w:sz w:val="28"/>
                  <w:u w:val="single" w:color="0000FF"/>
                </w:rPr>
                <w:t xml:space="preserve"> </w:t>
              </w:r>
              <w:r>
                <w:rPr>
                  <w:rFonts w:ascii="Calibri"/>
                  <w:color w:val="0000FF"/>
                  <w:sz w:val="28"/>
                  <w:u w:val="single" w:color="0000FF"/>
                </w:rPr>
                <w:t>Accountability</w:t>
              </w:r>
              <w:r>
                <w:rPr>
                  <w:rFonts w:ascii="Calibri"/>
                  <w:color w:val="0000FF"/>
                  <w:spacing w:val="-7"/>
                  <w:sz w:val="28"/>
                  <w:u w:val="single" w:color="0000FF"/>
                </w:rPr>
                <w:t xml:space="preserve"> </w:t>
              </w:r>
              <w:r>
                <w:rPr>
                  <w:rFonts w:ascii="Calibri"/>
                  <w:color w:val="0000FF"/>
                  <w:spacing w:val="-5"/>
                  <w:sz w:val="28"/>
                  <w:u w:val="single" w:color="0000FF"/>
                </w:rPr>
                <w:t>and</w:t>
              </w:r>
              <w:r>
                <w:rPr>
                  <w:rFonts w:ascii="Calibri"/>
                  <w:color w:val="0000FF"/>
                  <w:spacing w:val="40"/>
                  <w:sz w:val="28"/>
                  <w:u w:val="single" w:color="0000FF"/>
                </w:rPr>
                <w:t xml:space="preserve"> </w:t>
              </w:r>
            </w:hyperlink>
          </w:p>
          <w:p w14:paraId="28C98A89" w14:textId="77777777" w:rsidR="00947863" w:rsidRDefault="0076403A">
            <w:pPr>
              <w:pStyle w:val="TableParagraph"/>
              <w:spacing w:line="323" w:lineRule="exact"/>
              <w:ind w:left="122"/>
              <w:rPr>
                <w:rFonts w:ascii="Calibri"/>
                <w:sz w:val="28"/>
              </w:rPr>
            </w:pPr>
            <w:hyperlink w:anchor="_bookmark31" w:history="1">
              <w:r>
                <w:rPr>
                  <w:rFonts w:ascii="Calibri"/>
                  <w:color w:val="0000FF"/>
                  <w:sz w:val="28"/>
                  <w:u w:val="single" w:color="0000FF"/>
                </w:rPr>
                <w:t>Remediation</w:t>
              </w:r>
              <w:r>
                <w:rPr>
                  <w:rFonts w:ascii="Calibri"/>
                  <w:color w:val="0000FF"/>
                  <w:spacing w:val="-7"/>
                  <w:sz w:val="28"/>
                  <w:u w:val="single" w:color="0000FF"/>
                </w:rPr>
                <w:t xml:space="preserve"> </w:t>
              </w:r>
              <w:r>
                <w:rPr>
                  <w:rFonts w:ascii="Calibri"/>
                  <w:color w:val="0000FF"/>
                  <w:spacing w:val="-2"/>
                  <w:sz w:val="28"/>
                  <w:u w:val="single" w:color="0000FF"/>
                </w:rPr>
                <w:t>Policy</w:t>
              </w:r>
            </w:hyperlink>
          </w:p>
        </w:tc>
      </w:tr>
      <w:tr w:rsidR="00947863" w14:paraId="4E7A0183" w14:textId="77777777">
        <w:trPr>
          <w:trHeight w:val="496"/>
        </w:trPr>
        <w:tc>
          <w:tcPr>
            <w:tcW w:w="5465" w:type="dxa"/>
          </w:tcPr>
          <w:p w14:paraId="4BBB5A41" w14:textId="77777777" w:rsidR="00947863" w:rsidRDefault="0076403A">
            <w:pPr>
              <w:pStyle w:val="TableParagraph"/>
              <w:spacing w:line="341" w:lineRule="exact"/>
              <w:ind w:left="259"/>
              <w:rPr>
                <w:rFonts w:ascii="Calibri"/>
                <w:sz w:val="28"/>
              </w:rPr>
            </w:pPr>
            <w:hyperlink w:anchor="_bookmark15" w:history="1">
              <w:r>
                <w:rPr>
                  <w:rFonts w:ascii="Calibri"/>
                  <w:color w:val="0000FF"/>
                  <w:sz w:val="28"/>
                  <w:u w:val="single" w:color="0000FF"/>
                </w:rPr>
                <w:t>Contact</w:t>
              </w:r>
              <w:r>
                <w:rPr>
                  <w:rFonts w:ascii="Calibri"/>
                  <w:color w:val="0000FF"/>
                  <w:spacing w:val="-5"/>
                  <w:sz w:val="28"/>
                  <w:u w:val="single" w:color="0000FF"/>
                </w:rPr>
                <w:t xml:space="preserve"> </w:t>
              </w:r>
              <w:r>
                <w:rPr>
                  <w:rFonts w:ascii="Calibri"/>
                  <w:color w:val="0000FF"/>
                  <w:spacing w:val="-2"/>
                  <w:sz w:val="28"/>
                  <w:u w:val="single" w:color="0000FF"/>
                </w:rPr>
                <w:t>Information</w:t>
              </w:r>
            </w:hyperlink>
          </w:p>
        </w:tc>
        <w:tc>
          <w:tcPr>
            <w:tcW w:w="5235" w:type="dxa"/>
          </w:tcPr>
          <w:p w14:paraId="6A948E79" w14:textId="77777777" w:rsidR="00947863" w:rsidRDefault="0076403A">
            <w:pPr>
              <w:pStyle w:val="TableParagraph"/>
              <w:spacing w:before="2"/>
              <w:ind w:left="124"/>
              <w:rPr>
                <w:rFonts w:ascii="Calibri"/>
                <w:sz w:val="28"/>
              </w:rPr>
            </w:pPr>
            <w:hyperlink w:anchor="_bookmark32" w:history="1">
              <w:r>
                <w:rPr>
                  <w:rFonts w:ascii="Calibri"/>
                  <w:color w:val="0000FF"/>
                  <w:sz w:val="28"/>
                  <w:u w:val="single" w:color="0000FF"/>
                </w:rPr>
                <w:t>Student</w:t>
              </w:r>
              <w:r>
                <w:rPr>
                  <w:rFonts w:ascii="Calibri"/>
                  <w:color w:val="0000FF"/>
                  <w:spacing w:val="-6"/>
                  <w:sz w:val="28"/>
                  <w:u w:val="single" w:color="0000FF"/>
                </w:rPr>
                <w:t xml:space="preserve"> </w:t>
              </w:r>
              <w:r>
                <w:rPr>
                  <w:rFonts w:ascii="Calibri"/>
                  <w:color w:val="0000FF"/>
                  <w:sz w:val="28"/>
                  <w:u w:val="single" w:color="0000FF"/>
                </w:rPr>
                <w:t>Health</w:t>
              </w:r>
              <w:r>
                <w:rPr>
                  <w:rFonts w:ascii="Calibri"/>
                  <w:color w:val="0000FF"/>
                  <w:spacing w:val="-3"/>
                  <w:sz w:val="28"/>
                  <w:u w:val="single" w:color="0000FF"/>
                </w:rPr>
                <w:t xml:space="preserve"> </w:t>
              </w:r>
              <w:r>
                <w:rPr>
                  <w:rFonts w:ascii="Calibri"/>
                  <w:color w:val="0000FF"/>
                  <w:sz w:val="28"/>
                  <w:u w:val="single" w:color="0000FF"/>
                </w:rPr>
                <w:t>and</w:t>
              </w:r>
              <w:r>
                <w:rPr>
                  <w:rFonts w:ascii="Calibri"/>
                  <w:color w:val="0000FF"/>
                  <w:spacing w:val="-6"/>
                  <w:sz w:val="28"/>
                  <w:u w:val="single" w:color="0000FF"/>
                </w:rPr>
                <w:t xml:space="preserve"> </w:t>
              </w:r>
              <w:r>
                <w:rPr>
                  <w:rFonts w:ascii="Calibri"/>
                  <w:color w:val="0000FF"/>
                  <w:sz w:val="28"/>
                  <w:u w:val="single" w:color="0000FF"/>
                </w:rPr>
                <w:t>Medical</w:t>
              </w:r>
              <w:r>
                <w:rPr>
                  <w:rFonts w:ascii="Calibri"/>
                  <w:color w:val="0000FF"/>
                  <w:spacing w:val="-4"/>
                  <w:sz w:val="28"/>
                  <w:u w:val="single" w:color="0000FF"/>
                </w:rPr>
                <w:t xml:space="preserve"> </w:t>
              </w:r>
              <w:r>
                <w:rPr>
                  <w:rFonts w:ascii="Calibri"/>
                  <w:color w:val="0000FF"/>
                  <w:spacing w:val="-2"/>
                  <w:sz w:val="28"/>
                  <w:u w:val="single" w:color="0000FF"/>
                </w:rPr>
                <w:t>Responsibility</w:t>
              </w:r>
            </w:hyperlink>
          </w:p>
        </w:tc>
      </w:tr>
      <w:tr w:rsidR="00947863" w14:paraId="1C4A327F" w14:textId="77777777">
        <w:trPr>
          <w:trHeight w:val="498"/>
        </w:trPr>
        <w:tc>
          <w:tcPr>
            <w:tcW w:w="5465" w:type="dxa"/>
          </w:tcPr>
          <w:p w14:paraId="3CACDAF6" w14:textId="77777777" w:rsidR="00947863" w:rsidRDefault="0076403A">
            <w:pPr>
              <w:pStyle w:val="TableParagraph"/>
              <w:spacing w:before="4"/>
              <w:ind w:left="259"/>
              <w:rPr>
                <w:rFonts w:ascii="Calibri"/>
                <w:sz w:val="28"/>
              </w:rPr>
            </w:pPr>
            <w:hyperlink w:anchor="_bookmark19" w:history="1">
              <w:r>
                <w:rPr>
                  <w:rFonts w:ascii="Calibri"/>
                  <w:color w:val="0000FF"/>
                  <w:spacing w:val="-2"/>
                  <w:sz w:val="28"/>
                  <w:u w:val="single" w:color="0000FF"/>
                </w:rPr>
                <w:t>Communication</w:t>
              </w:r>
            </w:hyperlink>
          </w:p>
        </w:tc>
        <w:tc>
          <w:tcPr>
            <w:tcW w:w="5235" w:type="dxa"/>
          </w:tcPr>
          <w:p w14:paraId="52AA30EA" w14:textId="77777777" w:rsidR="00947863" w:rsidRDefault="0076403A">
            <w:pPr>
              <w:pStyle w:val="TableParagraph"/>
              <w:spacing w:before="4"/>
              <w:ind w:left="124"/>
              <w:rPr>
                <w:rFonts w:ascii="Calibri"/>
                <w:sz w:val="28"/>
              </w:rPr>
            </w:pPr>
            <w:hyperlink w:anchor="_bookmark33" w:history="1">
              <w:r>
                <w:rPr>
                  <w:rFonts w:ascii="Calibri"/>
                  <w:color w:val="0000FF"/>
                  <w:sz w:val="28"/>
                  <w:u w:val="single" w:color="0000FF"/>
                </w:rPr>
                <w:t>Practical</w:t>
              </w:r>
              <w:r>
                <w:rPr>
                  <w:rFonts w:ascii="Calibri"/>
                  <w:color w:val="0000FF"/>
                  <w:spacing w:val="-16"/>
                  <w:sz w:val="28"/>
                  <w:u w:val="single" w:color="0000FF"/>
                </w:rPr>
                <w:t xml:space="preserve"> </w:t>
              </w:r>
              <w:r>
                <w:rPr>
                  <w:rFonts w:ascii="Calibri"/>
                  <w:color w:val="0000FF"/>
                  <w:sz w:val="28"/>
                  <w:u w:val="single" w:color="0000FF"/>
                </w:rPr>
                <w:t>Nursing</w:t>
              </w:r>
              <w:r>
                <w:rPr>
                  <w:rFonts w:ascii="Calibri"/>
                  <w:color w:val="0000FF"/>
                  <w:spacing w:val="-13"/>
                  <w:sz w:val="28"/>
                  <w:u w:val="single" w:color="0000FF"/>
                </w:rPr>
                <w:t xml:space="preserve"> </w:t>
              </w:r>
              <w:r>
                <w:rPr>
                  <w:rFonts w:ascii="Calibri"/>
                  <w:color w:val="0000FF"/>
                  <w:sz w:val="28"/>
                  <w:u w:val="single" w:color="0000FF"/>
                </w:rPr>
                <w:t>Program</w:t>
              </w:r>
              <w:r>
                <w:rPr>
                  <w:rFonts w:ascii="Calibri"/>
                  <w:color w:val="0000FF"/>
                  <w:spacing w:val="-11"/>
                  <w:sz w:val="28"/>
                  <w:u w:val="single" w:color="0000FF"/>
                </w:rPr>
                <w:t xml:space="preserve"> </w:t>
              </w:r>
              <w:r>
                <w:rPr>
                  <w:rFonts w:ascii="Calibri"/>
                  <w:color w:val="0000FF"/>
                  <w:sz w:val="28"/>
                  <w:u w:val="single" w:color="0000FF"/>
                </w:rPr>
                <w:t>Re-Entry</w:t>
              </w:r>
              <w:r>
                <w:rPr>
                  <w:rFonts w:ascii="Calibri"/>
                  <w:color w:val="0000FF"/>
                  <w:spacing w:val="-10"/>
                  <w:sz w:val="28"/>
                  <w:u w:val="single" w:color="0000FF"/>
                </w:rPr>
                <w:t xml:space="preserve"> </w:t>
              </w:r>
              <w:r>
                <w:rPr>
                  <w:rFonts w:ascii="Calibri"/>
                  <w:color w:val="0000FF"/>
                  <w:spacing w:val="-2"/>
                  <w:sz w:val="28"/>
                  <w:u w:val="single" w:color="0000FF"/>
                </w:rPr>
                <w:t>Policy</w:t>
              </w:r>
            </w:hyperlink>
          </w:p>
        </w:tc>
      </w:tr>
      <w:tr w:rsidR="00947863" w14:paraId="059394C2" w14:textId="77777777">
        <w:trPr>
          <w:trHeight w:val="686"/>
        </w:trPr>
        <w:tc>
          <w:tcPr>
            <w:tcW w:w="5465" w:type="dxa"/>
          </w:tcPr>
          <w:p w14:paraId="53D2A1C2" w14:textId="77777777" w:rsidR="00947863" w:rsidRDefault="0076403A">
            <w:pPr>
              <w:pStyle w:val="TableParagraph"/>
              <w:spacing w:before="4"/>
              <w:ind w:left="259"/>
              <w:rPr>
                <w:rFonts w:ascii="Calibri"/>
                <w:sz w:val="28"/>
              </w:rPr>
            </w:pPr>
            <w:hyperlink w:anchor="_bookmark16" w:history="1">
              <w:r>
                <w:rPr>
                  <w:rFonts w:ascii="Calibri"/>
                  <w:color w:val="0000FF"/>
                  <w:sz w:val="28"/>
                  <w:u w:val="single" w:color="0000FF"/>
                </w:rPr>
                <w:t>Social</w:t>
              </w:r>
              <w:r>
                <w:rPr>
                  <w:rFonts w:ascii="Calibri"/>
                  <w:color w:val="0000FF"/>
                  <w:spacing w:val="-7"/>
                  <w:sz w:val="28"/>
                  <w:u w:val="single" w:color="0000FF"/>
                </w:rPr>
                <w:t xml:space="preserve"> </w:t>
              </w:r>
              <w:r>
                <w:rPr>
                  <w:rFonts w:ascii="Calibri"/>
                  <w:color w:val="0000FF"/>
                  <w:sz w:val="28"/>
                  <w:u w:val="single" w:color="0000FF"/>
                </w:rPr>
                <w:t>Networking</w:t>
              </w:r>
              <w:r>
                <w:rPr>
                  <w:rFonts w:ascii="Calibri"/>
                  <w:color w:val="0000FF"/>
                  <w:spacing w:val="-6"/>
                  <w:sz w:val="28"/>
                  <w:u w:val="single" w:color="0000FF"/>
                </w:rPr>
                <w:t xml:space="preserve"> </w:t>
              </w:r>
              <w:r>
                <w:rPr>
                  <w:rFonts w:ascii="Calibri"/>
                  <w:color w:val="0000FF"/>
                  <w:spacing w:val="-2"/>
                  <w:sz w:val="28"/>
                  <w:u w:val="single" w:color="0000FF"/>
                </w:rPr>
                <w:t>Policy</w:t>
              </w:r>
            </w:hyperlink>
          </w:p>
        </w:tc>
        <w:tc>
          <w:tcPr>
            <w:tcW w:w="5235" w:type="dxa"/>
          </w:tcPr>
          <w:p w14:paraId="5D3E82BA" w14:textId="77777777" w:rsidR="00947863" w:rsidRDefault="0076403A">
            <w:pPr>
              <w:pStyle w:val="TableParagraph"/>
              <w:spacing w:before="2" w:line="341" w:lineRule="exact"/>
              <w:ind w:left="122"/>
              <w:rPr>
                <w:rFonts w:ascii="Calibri"/>
                <w:sz w:val="28"/>
              </w:rPr>
            </w:pPr>
            <w:hyperlink w:anchor="_bookmark34" w:history="1">
              <w:r>
                <w:rPr>
                  <w:rFonts w:ascii="Calibri"/>
                  <w:color w:val="0000FF"/>
                  <w:sz w:val="28"/>
                  <w:u w:val="single" w:color="0000FF"/>
                </w:rPr>
                <w:t>Practical</w:t>
              </w:r>
              <w:r>
                <w:rPr>
                  <w:rFonts w:ascii="Calibri"/>
                  <w:color w:val="0000FF"/>
                  <w:spacing w:val="-13"/>
                  <w:sz w:val="28"/>
                  <w:u w:val="single" w:color="0000FF"/>
                </w:rPr>
                <w:t xml:space="preserve"> </w:t>
              </w:r>
              <w:r>
                <w:rPr>
                  <w:rFonts w:ascii="Calibri"/>
                  <w:color w:val="0000FF"/>
                  <w:sz w:val="28"/>
                  <w:u w:val="single" w:color="0000FF"/>
                </w:rPr>
                <w:t>Nursing</w:t>
              </w:r>
              <w:r>
                <w:rPr>
                  <w:rFonts w:ascii="Calibri"/>
                  <w:color w:val="0000FF"/>
                  <w:spacing w:val="-12"/>
                  <w:sz w:val="28"/>
                  <w:u w:val="single" w:color="0000FF"/>
                </w:rPr>
                <w:t xml:space="preserve"> </w:t>
              </w:r>
              <w:r>
                <w:rPr>
                  <w:rFonts w:ascii="Calibri"/>
                  <w:color w:val="0000FF"/>
                  <w:spacing w:val="-2"/>
                  <w:sz w:val="28"/>
                  <w:u w:val="single" w:color="0000FF"/>
                </w:rPr>
                <w:t>Handbook</w:t>
              </w:r>
            </w:hyperlink>
          </w:p>
          <w:p w14:paraId="2A4516B3" w14:textId="77777777" w:rsidR="00947863" w:rsidRDefault="0076403A">
            <w:pPr>
              <w:pStyle w:val="TableParagraph"/>
              <w:spacing w:line="323" w:lineRule="exact"/>
              <w:ind w:left="122"/>
              <w:rPr>
                <w:rFonts w:ascii="Calibri"/>
                <w:sz w:val="28"/>
              </w:rPr>
            </w:pPr>
            <w:hyperlink w:anchor="_bookmark34" w:history="1">
              <w:r>
                <w:rPr>
                  <w:rFonts w:ascii="Calibri"/>
                  <w:color w:val="0000FF"/>
                  <w:spacing w:val="-2"/>
                  <w:sz w:val="28"/>
                  <w:u w:val="single" w:color="0000FF"/>
                </w:rPr>
                <w:t>Acknowledgments</w:t>
              </w:r>
            </w:hyperlink>
          </w:p>
        </w:tc>
      </w:tr>
    </w:tbl>
    <w:p w14:paraId="0D0B940D" w14:textId="77777777" w:rsidR="00947863" w:rsidRDefault="00947863">
      <w:pPr>
        <w:pStyle w:val="TableParagraph"/>
        <w:spacing w:line="323" w:lineRule="exact"/>
        <w:rPr>
          <w:rFonts w:ascii="Calibri"/>
          <w:sz w:val="28"/>
        </w:rPr>
        <w:sectPr w:rsidR="00947863">
          <w:headerReference w:type="default" r:id="rId10"/>
          <w:footerReference w:type="default" r:id="rId11"/>
          <w:pgSz w:w="12240" w:h="15840"/>
          <w:pgMar w:top="740" w:right="360" w:bottom="1200" w:left="360" w:header="0" w:footer="1014" w:gutter="0"/>
          <w:cols w:space="720"/>
        </w:sectPr>
      </w:pPr>
    </w:p>
    <w:p w14:paraId="18159B29" w14:textId="77777777" w:rsidR="00947863" w:rsidRDefault="0076403A">
      <w:pPr>
        <w:pStyle w:val="Heading1"/>
        <w:spacing w:before="66"/>
        <w:ind w:left="3028" w:right="0"/>
        <w:jc w:val="left"/>
        <w:rPr>
          <w:u w:val="none"/>
        </w:rPr>
      </w:pPr>
      <w:bookmarkStart w:id="2" w:name="Practical_Nursing_Program_Scope_and_Miss"/>
      <w:bookmarkEnd w:id="2"/>
      <w:r>
        <w:lastRenderedPageBreak/>
        <w:t>Practical</w:t>
      </w:r>
      <w:r>
        <w:rPr>
          <w:spacing w:val="-20"/>
        </w:rPr>
        <w:t xml:space="preserve"> </w:t>
      </w:r>
      <w:r>
        <w:t>Nursing</w:t>
      </w:r>
      <w:r>
        <w:rPr>
          <w:spacing w:val="-17"/>
        </w:rPr>
        <w:t xml:space="preserve"> </w:t>
      </w:r>
      <w:r>
        <w:t>Program</w:t>
      </w:r>
      <w:r>
        <w:rPr>
          <w:spacing w:val="-20"/>
        </w:rPr>
        <w:t xml:space="preserve"> </w:t>
      </w:r>
      <w:r>
        <w:t>Scope</w:t>
      </w:r>
      <w:r>
        <w:rPr>
          <w:spacing w:val="-20"/>
        </w:rPr>
        <w:t xml:space="preserve"> </w:t>
      </w:r>
      <w:r>
        <w:t>and</w:t>
      </w:r>
      <w:r>
        <w:rPr>
          <w:spacing w:val="-20"/>
        </w:rPr>
        <w:t xml:space="preserve"> </w:t>
      </w:r>
      <w:r>
        <w:rPr>
          <w:spacing w:val="-2"/>
        </w:rPr>
        <w:t>Mission</w:t>
      </w:r>
    </w:p>
    <w:p w14:paraId="6B125713" w14:textId="1643A096" w:rsidR="00947863" w:rsidRDefault="65076681">
      <w:pPr>
        <w:pStyle w:val="BodyText"/>
        <w:spacing w:before="90"/>
        <w:ind w:left="450" w:right="423"/>
      </w:pPr>
      <w:r>
        <w:t>The UA</w:t>
      </w:r>
      <w:r w:rsidR="3DD3C88A">
        <w:t>-</w:t>
      </w:r>
      <w:r>
        <w:t>PTC Practical Nursing Program is a 12-month, traditional face-to-face program that begins each fall semester and concludes in August of the following year. The program is designed to empower a diverse community of learners to become safe, ethical, and career-ready practical nurses. Through a student-centered, evidence-based approach, the curriculum prepares graduates for licensure and equips them to thrive in today’s complex, technology-driven healthcare environments.</w:t>
      </w:r>
    </w:p>
    <w:p w14:paraId="702F4F6E" w14:textId="77777777" w:rsidR="00947863" w:rsidRDefault="0076403A">
      <w:pPr>
        <w:pStyle w:val="BodyText"/>
        <w:spacing w:before="91"/>
        <w:ind w:left="450" w:right="391"/>
      </w:pPr>
      <w:r>
        <w:t>In alignment with the mission and vision of the College, faculty deliver high-quality education across classroom and clinical</w:t>
      </w:r>
      <w:r>
        <w:rPr>
          <w:spacing w:val="-3"/>
        </w:rPr>
        <w:t xml:space="preserve"> </w:t>
      </w:r>
      <w:r>
        <w:t>settings,</w:t>
      </w:r>
      <w:r>
        <w:rPr>
          <w:spacing w:val="-4"/>
        </w:rPr>
        <w:t xml:space="preserve"> </w:t>
      </w:r>
      <w:r>
        <w:t>fostering</w:t>
      </w:r>
      <w:r>
        <w:rPr>
          <w:spacing w:val="-4"/>
        </w:rPr>
        <w:t xml:space="preserve"> </w:t>
      </w:r>
      <w:r>
        <w:t>the</w:t>
      </w:r>
      <w:r>
        <w:rPr>
          <w:spacing w:val="-2"/>
        </w:rPr>
        <w:t xml:space="preserve"> </w:t>
      </w:r>
      <w:r>
        <w:t>knowledge,</w:t>
      </w:r>
      <w:r>
        <w:rPr>
          <w:spacing w:val="-4"/>
        </w:rPr>
        <w:t xml:space="preserve"> </w:t>
      </w:r>
      <w:r>
        <w:t>skills,</w:t>
      </w:r>
      <w:r>
        <w:rPr>
          <w:spacing w:val="-2"/>
        </w:rPr>
        <w:t xml:space="preserve"> </w:t>
      </w:r>
      <w:r>
        <w:t>and</w:t>
      </w:r>
      <w:r>
        <w:rPr>
          <w:spacing w:val="-2"/>
        </w:rPr>
        <w:t xml:space="preserve"> </w:t>
      </w:r>
      <w:r>
        <w:t>professional</w:t>
      </w:r>
      <w:r>
        <w:rPr>
          <w:spacing w:val="-1"/>
        </w:rPr>
        <w:t xml:space="preserve"> </w:t>
      </w:r>
      <w:r>
        <w:t>attitudes</w:t>
      </w:r>
      <w:r>
        <w:rPr>
          <w:spacing w:val="-3"/>
        </w:rPr>
        <w:t xml:space="preserve"> </w:t>
      </w:r>
      <w:r>
        <w:t>essential</w:t>
      </w:r>
      <w:r>
        <w:rPr>
          <w:spacing w:val="-1"/>
        </w:rPr>
        <w:t xml:space="preserve"> </w:t>
      </w:r>
      <w:r>
        <w:t>for</w:t>
      </w:r>
      <w:r>
        <w:rPr>
          <w:spacing w:val="-1"/>
        </w:rPr>
        <w:t xml:space="preserve"> </w:t>
      </w:r>
      <w:r>
        <w:t>success</w:t>
      </w:r>
      <w:r>
        <w:rPr>
          <w:spacing w:val="-3"/>
        </w:rPr>
        <w:t xml:space="preserve"> </w:t>
      </w:r>
      <w:r>
        <w:t>in</w:t>
      </w:r>
      <w:r>
        <w:rPr>
          <w:spacing w:val="-4"/>
        </w:rPr>
        <w:t xml:space="preserve"> </w:t>
      </w:r>
      <w:r>
        <w:t>the</w:t>
      </w:r>
      <w:r>
        <w:rPr>
          <w:spacing w:val="-2"/>
        </w:rPr>
        <w:t xml:space="preserve"> </w:t>
      </w:r>
      <w:r>
        <w:t>nursing</w:t>
      </w:r>
      <w:r>
        <w:rPr>
          <w:spacing w:val="-4"/>
        </w:rPr>
        <w:t xml:space="preserve"> </w:t>
      </w:r>
      <w:r>
        <w:t>profession.</w:t>
      </w:r>
    </w:p>
    <w:p w14:paraId="66CD9ACC" w14:textId="77777777" w:rsidR="00947863" w:rsidRDefault="0076403A">
      <w:pPr>
        <w:pStyle w:val="BodyText"/>
        <w:spacing w:before="91"/>
        <w:ind w:left="450" w:right="423"/>
      </w:pPr>
      <w:r>
        <w:t>The program also reflects UA-PTC’s commitment to community engagement through strategic partnerships and initiatives that integrate service-learning opportunities throughout the curriculum. These experiences emphasize preventive</w:t>
      </w:r>
      <w:r>
        <w:rPr>
          <w:spacing w:val="-3"/>
        </w:rPr>
        <w:t xml:space="preserve"> </w:t>
      </w:r>
      <w:r>
        <w:t>care</w:t>
      </w:r>
      <w:r>
        <w:rPr>
          <w:spacing w:val="-1"/>
        </w:rPr>
        <w:t xml:space="preserve"> </w:t>
      </w:r>
      <w:r>
        <w:t>and</w:t>
      </w:r>
      <w:r>
        <w:rPr>
          <w:spacing w:val="-4"/>
        </w:rPr>
        <w:t xml:space="preserve"> </w:t>
      </w:r>
      <w:r>
        <w:t>chronic</w:t>
      </w:r>
      <w:r>
        <w:rPr>
          <w:spacing w:val="-3"/>
        </w:rPr>
        <w:t xml:space="preserve"> </w:t>
      </w:r>
      <w:r>
        <w:t>disease</w:t>
      </w:r>
      <w:r>
        <w:rPr>
          <w:spacing w:val="-3"/>
        </w:rPr>
        <w:t xml:space="preserve"> </w:t>
      </w:r>
      <w:r>
        <w:t>management,</w:t>
      </w:r>
      <w:r>
        <w:rPr>
          <w:spacing w:val="-4"/>
        </w:rPr>
        <w:t xml:space="preserve"> </w:t>
      </w:r>
      <w:r>
        <w:t>allowing</w:t>
      </w:r>
      <w:r>
        <w:rPr>
          <w:spacing w:val="-1"/>
        </w:rPr>
        <w:t xml:space="preserve"> </w:t>
      </w:r>
      <w:r>
        <w:t>students</w:t>
      </w:r>
      <w:r>
        <w:rPr>
          <w:spacing w:val="-3"/>
        </w:rPr>
        <w:t xml:space="preserve"> </w:t>
      </w:r>
      <w:r>
        <w:t>to</w:t>
      </w:r>
      <w:r>
        <w:rPr>
          <w:spacing w:val="-1"/>
        </w:rPr>
        <w:t xml:space="preserve"> </w:t>
      </w:r>
      <w:r>
        <w:t>apply</w:t>
      </w:r>
      <w:r>
        <w:rPr>
          <w:spacing w:val="-4"/>
        </w:rPr>
        <w:t xml:space="preserve"> </w:t>
      </w:r>
      <w:r>
        <w:t>their</w:t>
      </w:r>
      <w:r>
        <w:rPr>
          <w:spacing w:val="-3"/>
        </w:rPr>
        <w:t xml:space="preserve"> </w:t>
      </w:r>
      <w:r>
        <w:t>learning</w:t>
      </w:r>
      <w:r>
        <w:rPr>
          <w:spacing w:val="-1"/>
        </w:rPr>
        <w:t xml:space="preserve"> </w:t>
      </w:r>
      <w:r>
        <w:t>in</w:t>
      </w:r>
      <w:r>
        <w:rPr>
          <w:spacing w:val="-4"/>
        </w:rPr>
        <w:t xml:space="preserve"> </w:t>
      </w:r>
      <w:r>
        <w:t>real-world</w:t>
      </w:r>
      <w:r>
        <w:rPr>
          <w:spacing w:val="-1"/>
        </w:rPr>
        <w:t xml:space="preserve"> </w:t>
      </w:r>
      <w:r>
        <w:t>contexts.</w:t>
      </w:r>
      <w:r>
        <w:rPr>
          <w:spacing w:val="-1"/>
        </w:rPr>
        <w:t xml:space="preserve"> </w:t>
      </w:r>
      <w:r>
        <w:t>By promoting accountability and lifelong learning, the program strengthens the healthcare workforce and addresses the evolving needs of the Central Arkansas community.</w:t>
      </w:r>
    </w:p>
    <w:p w14:paraId="0E27B00A" w14:textId="77777777" w:rsidR="00947863" w:rsidRDefault="00947863">
      <w:pPr>
        <w:pStyle w:val="BodyText"/>
      </w:pPr>
    </w:p>
    <w:p w14:paraId="60061E4C" w14:textId="77777777" w:rsidR="00947863" w:rsidRDefault="00947863">
      <w:pPr>
        <w:pStyle w:val="BodyText"/>
        <w:spacing w:before="229"/>
      </w:pPr>
    </w:p>
    <w:p w14:paraId="7F5FE807" w14:textId="77777777" w:rsidR="00947863" w:rsidRDefault="0076403A">
      <w:pPr>
        <w:pStyle w:val="Heading1"/>
        <w:spacing w:before="0"/>
        <w:ind w:left="841" w:right="841"/>
        <w:rPr>
          <w:u w:val="none"/>
        </w:rPr>
      </w:pPr>
      <w:bookmarkStart w:id="3" w:name="Philosophy_and_Curriculum_Model"/>
      <w:bookmarkStart w:id="4" w:name="_bookmark1"/>
      <w:bookmarkEnd w:id="3"/>
      <w:bookmarkEnd w:id="4"/>
      <w:r>
        <w:rPr>
          <w:spacing w:val="-2"/>
        </w:rPr>
        <w:t>Philosophy</w:t>
      </w:r>
      <w:r>
        <w:rPr>
          <w:spacing w:val="-7"/>
        </w:rPr>
        <w:t xml:space="preserve"> </w:t>
      </w:r>
      <w:r>
        <w:rPr>
          <w:spacing w:val="-2"/>
        </w:rPr>
        <w:t>and</w:t>
      </w:r>
      <w:r>
        <w:rPr>
          <w:spacing w:val="-9"/>
        </w:rPr>
        <w:t xml:space="preserve"> </w:t>
      </w:r>
      <w:r>
        <w:rPr>
          <w:spacing w:val="-2"/>
        </w:rPr>
        <w:t>Curriculum</w:t>
      </w:r>
      <w:r>
        <w:rPr>
          <w:spacing w:val="-4"/>
        </w:rPr>
        <w:t xml:space="preserve"> Model</w:t>
      </w:r>
    </w:p>
    <w:p w14:paraId="084EC3A1" w14:textId="20E5E745" w:rsidR="00947863" w:rsidRDefault="65076681">
      <w:pPr>
        <w:pStyle w:val="BodyText"/>
        <w:spacing w:before="184" w:line="259" w:lineRule="auto"/>
        <w:ind w:left="359" w:right="608"/>
        <w:jc w:val="both"/>
      </w:pPr>
      <w:r>
        <w:t>The faculty of the UA</w:t>
      </w:r>
      <w:r w:rsidR="0F3B831D">
        <w:t>-</w:t>
      </w:r>
      <w:r>
        <w:t>PTC Practical Nursing Program has a common belief about individuals/groups of individuals, health and nursing. These beliefs form the foundational concepts of the Program Outcomes, Program Student Learning Outcomes and curriculum model.</w:t>
      </w:r>
    </w:p>
    <w:p w14:paraId="6354812E" w14:textId="77777777" w:rsidR="00947863" w:rsidRDefault="0076403A">
      <w:pPr>
        <w:pStyle w:val="Heading3"/>
        <w:spacing w:before="153" w:line="240" w:lineRule="auto"/>
        <w:rPr>
          <w:u w:val="none"/>
        </w:rPr>
      </w:pPr>
      <w:r>
        <w:rPr>
          <w:u w:val="thick"/>
        </w:rPr>
        <w:t>Individuals</w:t>
      </w:r>
      <w:r>
        <w:rPr>
          <w:spacing w:val="-6"/>
          <w:u w:val="thick"/>
        </w:rPr>
        <w:t xml:space="preserve"> </w:t>
      </w:r>
      <w:r>
        <w:rPr>
          <w:u w:val="thick"/>
        </w:rPr>
        <w:t>and</w:t>
      </w:r>
      <w:r>
        <w:rPr>
          <w:spacing w:val="-3"/>
          <w:u w:val="thick"/>
        </w:rPr>
        <w:t xml:space="preserve"> </w:t>
      </w:r>
      <w:r>
        <w:rPr>
          <w:u w:val="thick"/>
        </w:rPr>
        <w:t>Groups</w:t>
      </w:r>
      <w:r>
        <w:rPr>
          <w:spacing w:val="-8"/>
          <w:u w:val="thick"/>
        </w:rPr>
        <w:t xml:space="preserve"> </w:t>
      </w:r>
      <w:r>
        <w:rPr>
          <w:u w:val="thick"/>
        </w:rPr>
        <w:t>of</w:t>
      </w:r>
      <w:r>
        <w:rPr>
          <w:spacing w:val="-4"/>
          <w:u w:val="thick"/>
        </w:rPr>
        <w:t xml:space="preserve"> </w:t>
      </w:r>
      <w:r>
        <w:rPr>
          <w:spacing w:val="-2"/>
          <w:u w:val="thick"/>
        </w:rPr>
        <w:t>Individuals</w:t>
      </w:r>
    </w:p>
    <w:p w14:paraId="6023156E" w14:textId="77777777" w:rsidR="00947863" w:rsidRDefault="0076403A">
      <w:pPr>
        <w:pStyle w:val="BodyText"/>
        <w:spacing w:before="2"/>
        <w:ind w:left="360" w:right="423"/>
      </w:pPr>
      <w:r>
        <w:t>The</w:t>
      </w:r>
      <w:r>
        <w:rPr>
          <w:spacing w:val="-2"/>
        </w:rPr>
        <w:t xml:space="preserve"> </w:t>
      </w:r>
      <w:r>
        <w:t>faculty</w:t>
      </w:r>
      <w:r>
        <w:rPr>
          <w:spacing w:val="-2"/>
        </w:rPr>
        <w:t xml:space="preserve"> </w:t>
      </w:r>
      <w:r>
        <w:t>posits</w:t>
      </w:r>
      <w:r>
        <w:rPr>
          <w:spacing w:val="-4"/>
        </w:rPr>
        <w:t xml:space="preserve"> </w:t>
      </w:r>
      <w:r>
        <w:t>that</w:t>
      </w:r>
      <w:r>
        <w:rPr>
          <w:spacing w:val="-1"/>
        </w:rPr>
        <w:t xml:space="preserve"> </w:t>
      </w:r>
      <w:r>
        <w:t>the</w:t>
      </w:r>
      <w:r>
        <w:rPr>
          <w:spacing w:val="-2"/>
        </w:rPr>
        <w:t xml:space="preserve"> </w:t>
      </w:r>
      <w:r>
        <w:t>primary</w:t>
      </w:r>
      <w:r>
        <w:rPr>
          <w:spacing w:val="-2"/>
        </w:rPr>
        <w:t xml:space="preserve"> </w:t>
      </w:r>
      <w:r>
        <w:t>focus</w:t>
      </w:r>
      <w:r>
        <w:rPr>
          <w:spacing w:val="-2"/>
        </w:rPr>
        <w:t xml:space="preserve"> </w:t>
      </w:r>
      <w:r>
        <w:t>of</w:t>
      </w:r>
      <w:r>
        <w:rPr>
          <w:spacing w:val="-1"/>
        </w:rPr>
        <w:t xml:space="preserve"> </w:t>
      </w:r>
      <w:r>
        <w:t>nursing</w:t>
      </w:r>
      <w:r>
        <w:rPr>
          <w:spacing w:val="-5"/>
        </w:rPr>
        <w:t xml:space="preserve"> </w:t>
      </w:r>
      <w:r>
        <w:t>is</w:t>
      </w:r>
      <w:r>
        <w:rPr>
          <w:spacing w:val="-2"/>
        </w:rPr>
        <w:t xml:space="preserve"> </w:t>
      </w:r>
      <w:r>
        <w:t>the</w:t>
      </w:r>
      <w:r>
        <w:rPr>
          <w:spacing w:val="-2"/>
        </w:rPr>
        <w:t xml:space="preserve"> </w:t>
      </w:r>
      <w:r>
        <w:t>individual</w:t>
      </w:r>
      <w:r>
        <w:rPr>
          <w:spacing w:val="-1"/>
        </w:rPr>
        <w:t xml:space="preserve"> </w:t>
      </w:r>
      <w:r>
        <w:t>or</w:t>
      </w:r>
      <w:r>
        <w:rPr>
          <w:spacing w:val="-1"/>
        </w:rPr>
        <w:t xml:space="preserve"> </w:t>
      </w:r>
      <w:r>
        <w:t>groups</w:t>
      </w:r>
      <w:r>
        <w:rPr>
          <w:spacing w:val="-2"/>
        </w:rPr>
        <w:t xml:space="preserve"> </w:t>
      </w:r>
      <w:r>
        <w:t>of</w:t>
      </w:r>
      <w:r>
        <w:rPr>
          <w:spacing w:val="-1"/>
        </w:rPr>
        <w:t xml:space="preserve"> </w:t>
      </w:r>
      <w:r>
        <w:t>individuals</w:t>
      </w:r>
      <w:r>
        <w:rPr>
          <w:spacing w:val="-4"/>
        </w:rPr>
        <w:t xml:space="preserve"> </w:t>
      </w:r>
      <w:r>
        <w:t>(communities).</w:t>
      </w:r>
      <w:r>
        <w:rPr>
          <w:spacing w:val="-5"/>
        </w:rPr>
        <w:t xml:space="preserve"> </w:t>
      </w:r>
      <w:r>
        <w:t>Throughout the curriculum, bio-physical and psychosocial needs are explored, including oxygenation, fluid and electrolyte balance, equilibrium, nutrition, elimination, rest and activity, sensory function, comfort, safety, human interaction, sexuality, learning, and spirituality.</w:t>
      </w:r>
      <w:r>
        <w:rPr>
          <w:spacing w:val="40"/>
        </w:rPr>
        <w:t xml:space="preserve"> </w:t>
      </w:r>
      <w:r>
        <w:t>Although numerous developmental theories exist, Erikson’s theory serves as a foundation for describing growth and development throughout the practical nursing program.</w:t>
      </w:r>
    </w:p>
    <w:p w14:paraId="0875B271" w14:textId="77777777" w:rsidR="00947863" w:rsidRDefault="0076403A">
      <w:pPr>
        <w:pStyle w:val="BodyText"/>
        <w:ind w:left="360" w:right="423"/>
      </w:pPr>
      <w:r>
        <w:t>Furthermore,</w:t>
      </w:r>
      <w:r>
        <w:rPr>
          <w:spacing w:val="-1"/>
        </w:rPr>
        <w:t xml:space="preserve"> </w:t>
      </w:r>
      <w:r>
        <w:t>individuals</w:t>
      </w:r>
      <w:r>
        <w:rPr>
          <w:spacing w:val="-3"/>
        </w:rPr>
        <w:t xml:space="preserve"> </w:t>
      </w:r>
      <w:r>
        <w:t>belong</w:t>
      </w:r>
      <w:r>
        <w:rPr>
          <w:spacing w:val="-4"/>
        </w:rPr>
        <w:t xml:space="preserve"> </w:t>
      </w:r>
      <w:r>
        <w:t>to</w:t>
      </w:r>
      <w:r>
        <w:rPr>
          <w:spacing w:val="-1"/>
        </w:rPr>
        <w:t xml:space="preserve"> </w:t>
      </w:r>
      <w:r>
        <w:t>diverse</w:t>
      </w:r>
      <w:r>
        <w:rPr>
          <w:spacing w:val="-3"/>
        </w:rPr>
        <w:t xml:space="preserve"> </w:t>
      </w:r>
      <w:r>
        <w:t>cultures,</w:t>
      </w:r>
      <w:r>
        <w:rPr>
          <w:spacing w:val="-4"/>
        </w:rPr>
        <w:t xml:space="preserve"> </w:t>
      </w:r>
      <w:r>
        <w:t>and</w:t>
      </w:r>
      <w:r>
        <w:rPr>
          <w:spacing w:val="-1"/>
        </w:rPr>
        <w:t xml:space="preserve"> </w:t>
      </w:r>
      <w:r>
        <w:t>their</w:t>
      </w:r>
      <w:r>
        <w:rPr>
          <w:spacing w:val="-3"/>
        </w:rPr>
        <w:t xml:space="preserve"> </w:t>
      </w:r>
      <w:r>
        <w:t>culture</w:t>
      </w:r>
      <w:r>
        <w:rPr>
          <w:spacing w:val="-1"/>
        </w:rPr>
        <w:t xml:space="preserve"> </w:t>
      </w:r>
      <w:r>
        <w:t>significantly</w:t>
      </w:r>
      <w:r>
        <w:rPr>
          <w:spacing w:val="-4"/>
        </w:rPr>
        <w:t xml:space="preserve"> </w:t>
      </w:r>
      <w:r>
        <w:t>influences</w:t>
      </w:r>
      <w:r>
        <w:rPr>
          <w:spacing w:val="-3"/>
        </w:rPr>
        <w:t xml:space="preserve"> </w:t>
      </w:r>
      <w:r>
        <w:t>how</w:t>
      </w:r>
      <w:r>
        <w:rPr>
          <w:spacing w:val="-2"/>
        </w:rPr>
        <w:t xml:space="preserve"> </w:t>
      </w:r>
      <w:r>
        <w:t>nurses</w:t>
      </w:r>
      <w:r>
        <w:rPr>
          <w:spacing w:val="-3"/>
        </w:rPr>
        <w:t xml:space="preserve"> </w:t>
      </w:r>
      <w:r>
        <w:t>intervene</w:t>
      </w:r>
      <w:r>
        <w:rPr>
          <w:spacing w:val="-3"/>
        </w:rPr>
        <w:t xml:space="preserve"> </w:t>
      </w:r>
      <w:r>
        <w:t>to address human needs. Respect for cultural diversity is fundamental to patient-centered care.</w:t>
      </w:r>
    </w:p>
    <w:p w14:paraId="24D0036D" w14:textId="77777777" w:rsidR="00947863" w:rsidRDefault="0076403A">
      <w:pPr>
        <w:pStyle w:val="BodyText"/>
        <w:ind w:left="360" w:right="423"/>
      </w:pPr>
      <w:r>
        <w:t>Community</w:t>
      </w:r>
      <w:r>
        <w:rPr>
          <w:spacing w:val="-1"/>
        </w:rPr>
        <w:t xml:space="preserve"> </w:t>
      </w:r>
      <w:r>
        <w:t>needs</w:t>
      </w:r>
      <w:r>
        <w:rPr>
          <w:spacing w:val="-3"/>
        </w:rPr>
        <w:t xml:space="preserve"> </w:t>
      </w:r>
      <w:r>
        <w:t>are</w:t>
      </w:r>
      <w:r>
        <w:rPr>
          <w:spacing w:val="-3"/>
        </w:rPr>
        <w:t xml:space="preserve"> </w:t>
      </w:r>
      <w:r>
        <w:t>directly</w:t>
      </w:r>
      <w:r>
        <w:rPr>
          <w:spacing w:val="-4"/>
        </w:rPr>
        <w:t xml:space="preserve"> </w:t>
      </w:r>
      <w:r>
        <w:t>associated</w:t>
      </w:r>
      <w:r>
        <w:rPr>
          <w:spacing w:val="-1"/>
        </w:rPr>
        <w:t xml:space="preserve"> </w:t>
      </w:r>
      <w:r>
        <w:t>with</w:t>
      </w:r>
      <w:r>
        <w:rPr>
          <w:spacing w:val="-1"/>
        </w:rPr>
        <w:t xml:space="preserve"> </w:t>
      </w:r>
      <w:r>
        <w:t>the</w:t>
      </w:r>
      <w:r>
        <w:rPr>
          <w:spacing w:val="-1"/>
        </w:rPr>
        <w:t xml:space="preserve"> </w:t>
      </w:r>
      <w:r>
        <w:t>needs</w:t>
      </w:r>
      <w:r>
        <w:rPr>
          <w:spacing w:val="-1"/>
        </w:rPr>
        <w:t xml:space="preserve"> </w:t>
      </w:r>
      <w:r>
        <w:t>of a</w:t>
      </w:r>
      <w:r>
        <w:rPr>
          <w:spacing w:val="-3"/>
        </w:rPr>
        <w:t xml:space="preserve"> </w:t>
      </w:r>
      <w:r>
        <w:t>specific</w:t>
      </w:r>
      <w:r>
        <w:rPr>
          <w:spacing w:val="-3"/>
        </w:rPr>
        <w:t xml:space="preserve"> </w:t>
      </w:r>
      <w:r>
        <w:t>group</w:t>
      </w:r>
      <w:r>
        <w:rPr>
          <w:spacing w:val="-1"/>
        </w:rPr>
        <w:t xml:space="preserve"> </w:t>
      </w:r>
      <w:r>
        <w:t>of</w:t>
      </w:r>
      <w:r>
        <w:rPr>
          <w:spacing w:val="-3"/>
        </w:rPr>
        <w:t xml:space="preserve"> </w:t>
      </w:r>
      <w:r>
        <w:t>individuals.</w:t>
      </w:r>
      <w:r>
        <w:rPr>
          <w:spacing w:val="-1"/>
        </w:rPr>
        <w:t xml:space="preserve"> </w:t>
      </w:r>
      <w:r>
        <w:t>Recognizing</w:t>
      </w:r>
      <w:r>
        <w:rPr>
          <w:spacing w:val="-4"/>
        </w:rPr>
        <w:t xml:space="preserve"> </w:t>
      </w:r>
      <w:r>
        <w:t>the</w:t>
      </w:r>
      <w:r>
        <w:rPr>
          <w:spacing w:val="-1"/>
        </w:rPr>
        <w:t xml:space="preserve"> </w:t>
      </w:r>
      <w:r>
        <w:t>diversity</w:t>
      </w:r>
      <w:r>
        <w:rPr>
          <w:spacing w:val="-4"/>
        </w:rPr>
        <w:t xml:space="preserve"> </w:t>
      </w:r>
      <w:r>
        <w:t xml:space="preserve">of healthcare needs is an integral component of healthcare delivery. These needs can be met or </w:t>
      </w:r>
      <w:proofErr w:type="gramStart"/>
      <w:r>
        <w:t>unmet</w:t>
      </w:r>
      <w:proofErr w:type="gramEnd"/>
      <w:r>
        <w:t xml:space="preserve"> through various means. While an individual or group may independently meet certain needs, they may also require interactions with healthcare</w:t>
      </w:r>
      <w:r>
        <w:rPr>
          <w:spacing w:val="-3"/>
        </w:rPr>
        <w:t xml:space="preserve"> </w:t>
      </w:r>
      <w:r>
        <w:t>team</w:t>
      </w:r>
      <w:r>
        <w:rPr>
          <w:spacing w:val="-3"/>
        </w:rPr>
        <w:t xml:space="preserve"> </w:t>
      </w:r>
      <w:r>
        <w:t>members</w:t>
      </w:r>
      <w:r>
        <w:rPr>
          <w:spacing w:val="-3"/>
        </w:rPr>
        <w:t xml:space="preserve"> </w:t>
      </w:r>
      <w:r>
        <w:t>to</w:t>
      </w:r>
      <w:r>
        <w:rPr>
          <w:spacing w:val="-1"/>
        </w:rPr>
        <w:t xml:space="preserve"> </w:t>
      </w:r>
      <w:r>
        <w:t>address</w:t>
      </w:r>
      <w:r>
        <w:rPr>
          <w:spacing w:val="-3"/>
        </w:rPr>
        <w:t xml:space="preserve"> </w:t>
      </w:r>
      <w:r>
        <w:t>needs</w:t>
      </w:r>
      <w:r>
        <w:rPr>
          <w:spacing w:val="-1"/>
        </w:rPr>
        <w:t xml:space="preserve"> </w:t>
      </w:r>
      <w:r>
        <w:t>that</w:t>
      </w:r>
      <w:r>
        <w:rPr>
          <w:spacing w:val="-3"/>
        </w:rPr>
        <w:t xml:space="preserve"> </w:t>
      </w:r>
      <w:r>
        <w:t>impact</w:t>
      </w:r>
      <w:r>
        <w:rPr>
          <w:spacing w:val="-3"/>
        </w:rPr>
        <w:t xml:space="preserve"> </w:t>
      </w:r>
      <w:r>
        <w:t>risk</w:t>
      </w:r>
      <w:r>
        <w:rPr>
          <w:spacing w:val="-1"/>
        </w:rPr>
        <w:t xml:space="preserve"> </w:t>
      </w:r>
      <w:r>
        <w:t>reduction,</w:t>
      </w:r>
      <w:r>
        <w:rPr>
          <w:spacing w:val="-1"/>
        </w:rPr>
        <w:t xml:space="preserve"> </w:t>
      </w:r>
      <w:r>
        <w:t>disease</w:t>
      </w:r>
      <w:r>
        <w:rPr>
          <w:spacing w:val="-1"/>
        </w:rPr>
        <w:t xml:space="preserve"> </w:t>
      </w:r>
      <w:r>
        <w:t>prevention,</w:t>
      </w:r>
      <w:r>
        <w:rPr>
          <w:spacing w:val="-1"/>
        </w:rPr>
        <w:t xml:space="preserve"> </w:t>
      </w:r>
      <w:r>
        <w:t>health</w:t>
      </w:r>
      <w:r>
        <w:rPr>
          <w:spacing w:val="-1"/>
        </w:rPr>
        <w:t xml:space="preserve"> </w:t>
      </w:r>
      <w:r>
        <w:t>promotion,</w:t>
      </w:r>
      <w:r>
        <w:rPr>
          <w:spacing w:val="-4"/>
        </w:rPr>
        <w:t xml:space="preserve"> </w:t>
      </w:r>
      <w:r>
        <w:t>and</w:t>
      </w:r>
      <w:r>
        <w:rPr>
          <w:spacing w:val="-1"/>
        </w:rPr>
        <w:t xml:space="preserve"> </w:t>
      </w:r>
      <w:r>
        <w:t>require health</w:t>
      </w:r>
      <w:r>
        <w:rPr>
          <w:spacing w:val="-5"/>
        </w:rPr>
        <w:t xml:space="preserve"> </w:t>
      </w:r>
      <w:r>
        <w:t>teaching</w:t>
      </w:r>
      <w:r>
        <w:rPr>
          <w:spacing w:val="-2"/>
        </w:rPr>
        <w:t xml:space="preserve"> </w:t>
      </w:r>
      <w:r>
        <w:t>and</w:t>
      </w:r>
      <w:r>
        <w:rPr>
          <w:spacing w:val="-5"/>
        </w:rPr>
        <w:t xml:space="preserve"> </w:t>
      </w:r>
      <w:r>
        <w:t>advocacy.</w:t>
      </w:r>
      <w:r>
        <w:rPr>
          <w:spacing w:val="-2"/>
        </w:rPr>
        <w:t xml:space="preserve"> </w:t>
      </w:r>
      <w:r>
        <w:t>Nursing</w:t>
      </w:r>
      <w:r>
        <w:rPr>
          <w:spacing w:val="-5"/>
        </w:rPr>
        <w:t xml:space="preserve"> </w:t>
      </w:r>
      <w:r>
        <w:t>care</w:t>
      </w:r>
      <w:r>
        <w:rPr>
          <w:spacing w:val="-2"/>
        </w:rPr>
        <w:t xml:space="preserve"> </w:t>
      </w:r>
      <w:r>
        <w:t>primarily</w:t>
      </w:r>
      <w:r>
        <w:rPr>
          <w:spacing w:val="-2"/>
        </w:rPr>
        <w:t xml:space="preserve"> </w:t>
      </w:r>
      <w:r>
        <w:t>focuses</w:t>
      </w:r>
      <w:r>
        <w:rPr>
          <w:spacing w:val="-2"/>
        </w:rPr>
        <w:t xml:space="preserve"> </w:t>
      </w:r>
      <w:r>
        <w:t>on</w:t>
      </w:r>
      <w:r>
        <w:rPr>
          <w:spacing w:val="-2"/>
        </w:rPr>
        <w:t xml:space="preserve"> </w:t>
      </w:r>
      <w:r>
        <w:t>addressing</w:t>
      </w:r>
      <w:r>
        <w:rPr>
          <w:spacing w:val="-5"/>
        </w:rPr>
        <w:t xml:space="preserve"> </w:t>
      </w:r>
      <w:r>
        <w:t>the</w:t>
      </w:r>
      <w:r>
        <w:rPr>
          <w:spacing w:val="-2"/>
        </w:rPr>
        <w:t xml:space="preserve"> </w:t>
      </w:r>
      <w:r>
        <w:t>unmet</w:t>
      </w:r>
      <w:r>
        <w:rPr>
          <w:spacing w:val="-1"/>
        </w:rPr>
        <w:t xml:space="preserve"> </w:t>
      </w:r>
      <w:r>
        <w:t>needs</w:t>
      </w:r>
      <w:r>
        <w:rPr>
          <w:spacing w:val="-2"/>
        </w:rPr>
        <w:t xml:space="preserve"> </w:t>
      </w:r>
      <w:r>
        <w:t>of</w:t>
      </w:r>
      <w:r>
        <w:rPr>
          <w:spacing w:val="-1"/>
        </w:rPr>
        <w:t xml:space="preserve"> </w:t>
      </w:r>
      <w:r>
        <w:t>individuals</w:t>
      </w:r>
      <w:r>
        <w:rPr>
          <w:spacing w:val="-4"/>
        </w:rPr>
        <w:t xml:space="preserve"> </w:t>
      </w:r>
      <w:r>
        <w:t>and</w:t>
      </w:r>
      <w:r>
        <w:rPr>
          <w:spacing w:val="-2"/>
        </w:rPr>
        <w:t xml:space="preserve"> </w:t>
      </w:r>
      <w:r>
        <w:t>groups, with prior authorization based on a logical decision-making model.</w:t>
      </w:r>
    </w:p>
    <w:p w14:paraId="44EAFD9C" w14:textId="77777777" w:rsidR="00947863" w:rsidRDefault="00947863">
      <w:pPr>
        <w:pStyle w:val="BodyText"/>
        <w:spacing w:before="63"/>
      </w:pPr>
    </w:p>
    <w:p w14:paraId="23A15D1F" w14:textId="77777777" w:rsidR="00947863" w:rsidRDefault="0076403A">
      <w:pPr>
        <w:pStyle w:val="Heading3"/>
        <w:rPr>
          <w:u w:val="none"/>
        </w:rPr>
      </w:pPr>
      <w:r>
        <w:rPr>
          <w:spacing w:val="-2"/>
          <w:u w:val="thick"/>
        </w:rPr>
        <w:t>Health</w:t>
      </w:r>
    </w:p>
    <w:p w14:paraId="251A0F3B" w14:textId="77777777" w:rsidR="00947863" w:rsidRDefault="0076403A">
      <w:pPr>
        <w:pStyle w:val="BodyText"/>
        <w:ind w:left="360" w:right="1460"/>
      </w:pPr>
      <w:r>
        <w:t>Health</w:t>
      </w:r>
      <w:r>
        <w:rPr>
          <w:spacing w:val="-2"/>
        </w:rPr>
        <w:t xml:space="preserve"> </w:t>
      </w:r>
      <w:r>
        <w:t>is</w:t>
      </w:r>
      <w:r>
        <w:rPr>
          <w:spacing w:val="-2"/>
        </w:rPr>
        <w:t xml:space="preserve"> </w:t>
      </w:r>
      <w:r>
        <w:t>a</w:t>
      </w:r>
      <w:r>
        <w:rPr>
          <w:spacing w:val="-2"/>
        </w:rPr>
        <w:t xml:space="preserve"> </w:t>
      </w:r>
      <w:r>
        <w:t>dynamic</w:t>
      </w:r>
      <w:r>
        <w:rPr>
          <w:spacing w:val="-4"/>
        </w:rPr>
        <w:t xml:space="preserve"> </w:t>
      </w:r>
      <w:r>
        <w:t>state</w:t>
      </w:r>
      <w:r>
        <w:rPr>
          <w:spacing w:val="-4"/>
        </w:rPr>
        <w:t xml:space="preserve"> </w:t>
      </w:r>
      <w:r>
        <w:t>that</w:t>
      </w:r>
      <w:r>
        <w:rPr>
          <w:spacing w:val="-1"/>
        </w:rPr>
        <w:t xml:space="preserve"> </w:t>
      </w:r>
      <w:r>
        <w:t>encompasses</w:t>
      </w:r>
      <w:r>
        <w:rPr>
          <w:spacing w:val="-4"/>
        </w:rPr>
        <w:t xml:space="preserve"> </w:t>
      </w:r>
      <w:r>
        <w:t>the</w:t>
      </w:r>
      <w:r>
        <w:rPr>
          <w:spacing w:val="-4"/>
        </w:rPr>
        <w:t xml:space="preserve"> </w:t>
      </w:r>
      <w:r>
        <w:t>met</w:t>
      </w:r>
      <w:r>
        <w:rPr>
          <w:spacing w:val="-1"/>
        </w:rPr>
        <w:t xml:space="preserve"> </w:t>
      </w:r>
      <w:r>
        <w:t>or</w:t>
      </w:r>
      <w:r>
        <w:rPr>
          <w:spacing w:val="-4"/>
        </w:rPr>
        <w:t xml:space="preserve"> </w:t>
      </w:r>
      <w:r>
        <w:t>unmet</w:t>
      </w:r>
      <w:r>
        <w:rPr>
          <w:spacing w:val="-1"/>
        </w:rPr>
        <w:t xml:space="preserve"> </w:t>
      </w:r>
      <w:r>
        <w:t>biological</w:t>
      </w:r>
      <w:r>
        <w:rPr>
          <w:spacing w:val="-4"/>
        </w:rPr>
        <w:t xml:space="preserve"> </w:t>
      </w:r>
      <w:r>
        <w:t>and</w:t>
      </w:r>
      <w:r>
        <w:rPr>
          <w:spacing w:val="-2"/>
        </w:rPr>
        <w:t xml:space="preserve"> </w:t>
      </w:r>
      <w:r>
        <w:t>psychosocial</w:t>
      </w:r>
      <w:r>
        <w:rPr>
          <w:spacing w:val="-4"/>
        </w:rPr>
        <w:t xml:space="preserve"> </w:t>
      </w:r>
      <w:r>
        <w:t>needs</w:t>
      </w:r>
      <w:r>
        <w:rPr>
          <w:spacing w:val="-2"/>
        </w:rPr>
        <w:t xml:space="preserve"> </w:t>
      </w:r>
      <w:r>
        <w:t>of</w:t>
      </w:r>
      <w:r>
        <w:rPr>
          <w:spacing w:val="-4"/>
        </w:rPr>
        <w:t xml:space="preserve"> </w:t>
      </w:r>
      <w:r>
        <w:t>individuals and groups.</w:t>
      </w:r>
    </w:p>
    <w:p w14:paraId="71AF49DF" w14:textId="77777777" w:rsidR="00947863" w:rsidRDefault="0076403A">
      <w:pPr>
        <w:pStyle w:val="BodyText"/>
        <w:spacing w:before="1"/>
        <w:ind w:left="360" w:right="1460"/>
      </w:pPr>
      <w:r>
        <w:t>Health</w:t>
      </w:r>
      <w:r>
        <w:rPr>
          <w:spacing w:val="-3"/>
        </w:rPr>
        <w:t xml:space="preserve"> </w:t>
      </w:r>
      <w:r>
        <w:t>promotion</w:t>
      </w:r>
      <w:r>
        <w:rPr>
          <w:spacing w:val="-3"/>
        </w:rPr>
        <w:t xml:space="preserve"> </w:t>
      </w:r>
      <w:r>
        <w:t>encompasses</w:t>
      </w:r>
      <w:r>
        <w:rPr>
          <w:spacing w:val="-5"/>
        </w:rPr>
        <w:t xml:space="preserve"> </w:t>
      </w:r>
      <w:r>
        <w:t>risk</w:t>
      </w:r>
      <w:r>
        <w:rPr>
          <w:spacing w:val="-3"/>
        </w:rPr>
        <w:t xml:space="preserve"> </w:t>
      </w:r>
      <w:r>
        <w:t>reduction,</w:t>
      </w:r>
      <w:r>
        <w:rPr>
          <w:spacing w:val="-3"/>
        </w:rPr>
        <w:t xml:space="preserve"> </w:t>
      </w:r>
      <w:r>
        <w:t>disease</w:t>
      </w:r>
      <w:r>
        <w:rPr>
          <w:spacing w:val="-5"/>
        </w:rPr>
        <w:t xml:space="preserve"> </w:t>
      </w:r>
      <w:r>
        <w:t>prevention</w:t>
      </w:r>
      <w:r>
        <w:rPr>
          <w:spacing w:val="-3"/>
        </w:rPr>
        <w:t xml:space="preserve"> </w:t>
      </w:r>
      <w:r>
        <w:t>and</w:t>
      </w:r>
      <w:r>
        <w:rPr>
          <w:spacing w:val="-3"/>
        </w:rPr>
        <w:t xml:space="preserve"> </w:t>
      </w:r>
      <w:r>
        <w:t>patient/family</w:t>
      </w:r>
      <w:r>
        <w:rPr>
          <w:spacing w:val="-3"/>
        </w:rPr>
        <w:t xml:space="preserve"> </w:t>
      </w:r>
      <w:r>
        <w:t>education.</w:t>
      </w:r>
      <w:r>
        <w:rPr>
          <w:spacing w:val="-3"/>
        </w:rPr>
        <w:t xml:space="preserve"> </w:t>
      </w:r>
      <w:r>
        <w:t>Health education needs are based on identified risk factors and prevention strategies.</w:t>
      </w:r>
    </w:p>
    <w:p w14:paraId="071B1FAF" w14:textId="77777777" w:rsidR="00947863" w:rsidRDefault="0076403A">
      <w:pPr>
        <w:pStyle w:val="BodyText"/>
        <w:ind w:left="360" w:right="1460"/>
      </w:pPr>
      <w:r>
        <w:t>The practical nursing curriculum focuses on commonly recurring health problems and health promotion. These</w:t>
      </w:r>
      <w:r>
        <w:rPr>
          <w:spacing w:val="-3"/>
        </w:rPr>
        <w:t xml:space="preserve"> </w:t>
      </w:r>
      <w:r>
        <w:t>health</w:t>
      </w:r>
      <w:r>
        <w:rPr>
          <w:spacing w:val="-3"/>
        </w:rPr>
        <w:t xml:space="preserve"> </w:t>
      </w:r>
      <w:r>
        <w:t>problems</w:t>
      </w:r>
      <w:r>
        <w:rPr>
          <w:spacing w:val="-3"/>
        </w:rPr>
        <w:t xml:space="preserve"> </w:t>
      </w:r>
      <w:r>
        <w:t>are</w:t>
      </w:r>
      <w:r>
        <w:rPr>
          <w:spacing w:val="-5"/>
        </w:rPr>
        <w:t xml:space="preserve"> </w:t>
      </w:r>
      <w:r>
        <w:t>disorders</w:t>
      </w:r>
      <w:r>
        <w:rPr>
          <w:spacing w:val="-3"/>
        </w:rPr>
        <w:t xml:space="preserve"> </w:t>
      </w:r>
      <w:r>
        <w:t>or</w:t>
      </w:r>
      <w:r>
        <w:rPr>
          <w:spacing w:val="-2"/>
        </w:rPr>
        <w:t xml:space="preserve"> </w:t>
      </w:r>
      <w:r>
        <w:t>diseases</w:t>
      </w:r>
      <w:r>
        <w:rPr>
          <w:spacing w:val="-5"/>
        </w:rPr>
        <w:t xml:space="preserve"> </w:t>
      </w:r>
      <w:r>
        <w:t>that</w:t>
      </w:r>
      <w:r>
        <w:rPr>
          <w:spacing w:val="-2"/>
        </w:rPr>
        <w:t xml:space="preserve"> </w:t>
      </w:r>
      <w:r>
        <w:t>frequently</w:t>
      </w:r>
      <w:r>
        <w:rPr>
          <w:spacing w:val="-6"/>
        </w:rPr>
        <w:t xml:space="preserve"> </w:t>
      </w:r>
      <w:r>
        <w:t>manifest</w:t>
      </w:r>
      <w:r>
        <w:rPr>
          <w:spacing w:val="-2"/>
        </w:rPr>
        <w:t xml:space="preserve"> </w:t>
      </w:r>
      <w:r>
        <w:t>in</w:t>
      </w:r>
      <w:r>
        <w:rPr>
          <w:spacing w:val="-3"/>
        </w:rPr>
        <w:t xml:space="preserve"> </w:t>
      </w:r>
      <w:r>
        <w:t>individuals</w:t>
      </w:r>
      <w:r>
        <w:rPr>
          <w:spacing w:val="-5"/>
        </w:rPr>
        <w:t xml:space="preserve"> </w:t>
      </w:r>
      <w:r>
        <w:t>receiving</w:t>
      </w:r>
      <w:r>
        <w:rPr>
          <w:spacing w:val="-3"/>
        </w:rPr>
        <w:t xml:space="preserve"> </w:t>
      </w:r>
      <w:r>
        <w:t>nursing</w:t>
      </w:r>
      <w:r>
        <w:rPr>
          <w:spacing w:val="-3"/>
        </w:rPr>
        <w:t xml:space="preserve"> </w:t>
      </w:r>
      <w:r>
        <w:t>care in various health care settings.</w:t>
      </w:r>
    </w:p>
    <w:p w14:paraId="4B94D5A5" w14:textId="77777777" w:rsidR="00947863" w:rsidRDefault="00947863">
      <w:pPr>
        <w:pStyle w:val="BodyText"/>
        <w:spacing w:before="23"/>
      </w:pPr>
    </w:p>
    <w:p w14:paraId="560007C8" w14:textId="77777777" w:rsidR="00947863" w:rsidRDefault="0076403A">
      <w:pPr>
        <w:pStyle w:val="Heading3"/>
        <w:rPr>
          <w:u w:val="none"/>
        </w:rPr>
      </w:pPr>
      <w:r>
        <w:rPr>
          <w:spacing w:val="-2"/>
          <w:u w:val="thick"/>
        </w:rPr>
        <w:t>Nursing</w:t>
      </w:r>
    </w:p>
    <w:p w14:paraId="16E2CBB6" w14:textId="77777777" w:rsidR="00947863" w:rsidRDefault="0076403A">
      <w:pPr>
        <w:ind w:left="360" w:right="391"/>
      </w:pPr>
      <w:r>
        <w:t>Nursing is a specialized discipline that</w:t>
      </w:r>
      <w:r>
        <w:rPr>
          <w:spacing w:val="-2"/>
        </w:rPr>
        <w:t xml:space="preserve"> </w:t>
      </w:r>
      <w:r>
        <w:t xml:space="preserve">integrates </w:t>
      </w:r>
      <w:r>
        <w:rPr>
          <w:b/>
        </w:rPr>
        <w:t>knowledge,</w:t>
      </w:r>
      <w:r>
        <w:rPr>
          <w:b/>
          <w:spacing w:val="-3"/>
        </w:rPr>
        <w:t xml:space="preserve"> </w:t>
      </w:r>
      <w:r>
        <w:rPr>
          <w:b/>
        </w:rPr>
        <w:t>skills, and</w:t>
      </w:r>
      <w:r>
        <w:rPr>
          <w:b/>
          <w:spacing w:val="-1"/>
        </w:rPr>
        <w:t xml:space="preserve"> </w:t>
      </w:r>
      <w:r>
        <w:rPr>
          <w:b/>
        </w:rPr>
        <w:t xml:space="preserve">attitudes </w:t>
      </w:r>
      <w:r>
        <w:t>to</w:t>
      </w:r>
      <w:r>
        <w:rPr>
          <w:spacing w:val="-3"/>
        </w:rPr>
        <w:t xml:space="preserve"> </w:t>
      </w:r>
      <w:r>
        <w:t>deliver effective</w:t>
      </w:r>
      <w:r>
        <w:rPr>
          <w:spacing w:val="-2"/>
        </w:rPr>
        <w:t xml:space="preserve"> </w:t>
      </w:r>
      <w:r>
        <w:t>care</w:t>
      </w:r>
      <w:r>
        <w:rPr>
          <w:spacing w:val="-2"/>
        </w:rPr>
        <w:t xml:space="preserve"> </w:t>
      </w:r>
      <w:r>
        <w:t>to individuals, groups,</w:t>
      </w:r>
      <w:r>
        <w:rPr>
          <w:spacing w:val="-3"/>
        </w:rPr>
        <w:t xml:space="preserve"> </w:t>
      </w:r>
      <w:r>
        <w:t>communities,</w:t>
      </w:r>
      <w:r>
        <w:rPr>
          <w:spacing w:val="-3"/>
        </w:rPr>
        <w:t xml:space="preserve"> </w:t>
      </w:r>
      <w:r>
        <w:t>and</w:t>
      </w:r>
      <w:r>
        <w:rPr>
          <w:spacing w:val="-3"/>
        </w:rPr>
        <w:t xml:space="preserve"> </w:t>
      </w:r>
      <w:r>
        <w:t>populations.</w:t>
      </w:r>
      <w:r>
        <w:rPr>
          <w:spacing w:val="-3"/>
        </w:rPr>
        <w:t xml:space="preserve"> </w:t>
      </w:r>
      <w:r>
        <w:t>The</w:t>
      </w:r>
      <w:r>
        <w:rPr>
          <w:spacing w:val="-3"/>
        </w:rPr>
        <w:t xml:space="preserve"> </w:t>
      </w:r>
      <w:r>
        <w:t>integration</w:t>
      </w:r>
      <w:r>
        <w:rPr>
          <w:spacing w:val="-5"/>
        </w:rPr>
        <w:t xml:space="preserve"> </w:t>
      </w:r>
      <w:r>
        <w:t>of</w:t>
      </w:r>
      <w:r>
        <w:rPr>
          <w:spacing w:val="-2"/>
        </w:rPr>
        <w:t xml:space="preserve"> </w:t>
      </w:r>
      <w:r>
        <w:t>these</w:t>
      </w:r>
      <w:r>
        <w:rPr>
          <w:spacing w:val="-4"/>
        </w:rPr>
        <w:t xml:space="preserve"> </w:t>
      </w:r>
      <w:r>
        <w:t>core</w:t>
      </w:r>
      <w:r>
        <w:rPr>
          <w:spacing w:val="-3"/>
        </w:rPr>
        <w:t xml:space="preserve"> </w:t>
      </w:r>
      <w:r>
        <w:t>elements</w:t>
      </w:r>
      <w:r>
        <w:rPr>
          <w:spacing w:val="-3"/>
        </w:rPr>
        <w:t xml:space="preserve"> </w:t>
      </w:r>
      <w:r>
        <w:t>supports</w:t>
      </w:r>
      <w:r>
        <w:rPr>
          <w:spacing w:val="-4"/>
        </w:rPr>
        <w:t xml:space="preserve"> </w:t>
      </w:r>
      <w:r>
        <w:t>students</w:t>
      </w:r>
      <w:r>
        <w:rPr>
          <w:spacing w:val="-4"/>
        </w:rPr>
        <w:t xml:space="preserve"> </w:t>
      </w:r>
      <w:r>
        <w:t>in</w:t>
      </w:r>
      <w:r>
        <w:rPr>
          <w:spacing w:val="-3"/>
        </w:rPr>
        <w:t xml:space="preserve"> </w:t>
      </w:r>
      <w:r>
        <w:t>achieving</w:t>
      </w:r>
      <w:r>
        <w:rPr>
          <w:spacing w:val="-3"/>
        </w:rPr>
        <w:t xml:space="preserve"> </w:t>
      </w:r>
      <w:r>
        <w:rPr>
          <w:b/>
        </w:rPr>
        <w:t>course-level, program-level, and overall program effectiveness outcomes</w:t>
      </w:r>
      <w:r>
        <w:t>, equipping them with the competencies essential for professional nursing practice.</w:t>
      </w:r>
    </w:p>
    <w:p w14:paraId="3DEEC669" w14:textId="77777777" w:rsidR="00947863" w:rsidRDefault="00947863">
      <w:pPr>
        <w:sectPr w:rsidR="00947863">
          <w:headerReference w:type="default" r:id="rId12"/>
          <w:footerReference w:type="default" r:id="rId13"/>
          <w:pgSz w:w="12240" w:h="15840"/>
          <w:pgMar w:top="1080" w:right="360" w:bottom="1180" w:left="360" w:header="0" w:footer="985" w:gutter="0"/>
          <w:cols w:space="720"/>
        </w:sectPr>
      </w:pPr>
    </w:p>
    <w:p w14:paraId="5762EB8C" w14:textId="77777777" w:rsidR="00947863" w:rsidRDefault="0076403A">
      <w:pPr>
        <w:spacing w:before="78"/>
        <w:ind w:left="360" w:right="391"/>
      </w:pPr>
      <w:r>
        <w:lastRenderedPageBreak/>
        <w:t>Graduates of Practical/Vocational Nursing Programs—</w:t>
      </w:r>
      <w:r>
        <w:rPr>
          <w:b/>
        </w:rPr>
        <w:t>human flourishing, nursing judgment, professional identity, and the spirit of inquiry</w:t>
      </w:r>
      <w:r>
        <w:t xml:space="preserve">. These core competencies serve as the foundation for the program’s outcomes and end-of-program student learning outcomes. They are based on the </w:t>
      </w:r>
      <w:r>
        <w:rPr>
          <w:b/>
        </w:rPr>
        <w:t>Clinical Judgment Model (2006)</w:t>
      </w:r>
      <w:r>
        <w:t xml:space="preserve">, the </w:t>
      </w:r>
      <w:r>
        <w:rPr>
          <w:b/>
        </w:rPr>
        <w:t>Quality and Safety Education for Nurses (QSEN) Initiative</w:t>
      </w:r>
      <w:r>
        <w:t xml:space="preserve">, and models of clinical and ethical decision-making guided by the </w:t>
      </w:r>
      <w:r>
        <w:rPr>
          <w:b/>
        </w:rPr>
        <w:t>American Nurses</w:t>
      </w:r>
      <w:r>
        <w:rPr>
          <w:b/>
          <w:spacing w:val="-2"/>
        </w:rPr>
        <w:t xml:space="preserve"> </w:t>
      </w:r>
      <w:r>
        <w:rPr>
          <w:b/>
        </w:rPr>
        <w:t>Association</w:t>
      </w:r>
      <w:r>
        <w:rPr>
          <w:b/>
          <w:spacing w:val="-5"/>
        </w:rPr>
        <w:t xml:space="preserve"> </w:t>
      </w:r>
      <w:r>
        <w:rPr>
          <w:b/>
        </w:rPr>
        <w:t>(ANA)</w:t>
      </w:r>
      <w:r>
        <w:t>,</w:t>
      </w:r>
      <w:r>
        <w:rPr>
          <w:spacing w:val="-2"/>
        </w:rPr>
        <w:t xml:space="preserve"> </w:t>
      </w:r>
      <w:r>
        <w:t>including</w:t>
      </w:r>
      <w:r>
        <w:rPr>
          <w:spacing w:val="-5"/>
        </w:rPr>
        <w:t xml:space="preserve"> </w:t>
      </w:r>
      <w:r>
        <w:t>the</w:t>
      </w:r>
      <w:r>
        <w:rPr>
          <w:spacing w:val="-4"/>
        </w:rPr>
        <w:t xml:space="preserve"> </w:t>
      </w:r>
      <w:r>
        <w:rPr>
          <w:i/>
        </w:rPr>
        <w:t>ANA</w:t>
      </w:r>
      <w:r>
        <w:rPr>
          <w:i/>
          <w:spacing w:val="-3"/>
        </w:rPr>
        <w:t xml:space="preserve"> </w:t>
      </w:r>
      <w:r>
        <w:rPr>
          <w:i/>
        </w:rPr>
        <w:t>Code</w:t>
      </w:r>
      <w:r>
        <w:rPr>
          <w:i/>
          <w:spacing w:val="-4"/>
        </w:rPr>
        <w:t xml:space="preserve"> </w:t>
      </w:r>
      <w:r>
        <w:rPr>
          <w:i/>
        </w:rPr>
        <w:t>of</w:t>
      </w:r>
      <w:r>
        <w:rPr>
          <w:i/>
          <w:spacing w:val="-1"/>
        </w:rPr>
        <w:t xml:space="preserve"> </w:t>
      </w:r>
      <w:r>
        <w:rPr>
          <w:i/>
        </w:rPr>
        <w:t>Ethics</w:t>
      </w:r>
      <w:r>
        <w:rPr>
          <w:i/>
          <w:spacing w:val="-2"/>
        </w:rPr>
        <w:t xml:space="preserve"> </w:t>
      </w:r>
      <w:r>
        <w:rPr>
          <w:i/>
        </w:rPr>
        <w:t>for</w:t>
      </w:r>
      <w:r>
        <w:rPr>
          <w:i/>
          <w:spacing w:val="-2"/>
        </w:rPr>
        <w:t xml:space="preserve"> </w:t>
      </w:r>
      <w:r>
        <w:rPr>
          <w:i/>
        </w:rPr>
        <w:t>Nurses</w:t>
      </w:r>
      <w:r>
        <w:t>,</w:t>
      </w:r>
      <w:r>
        <w:rPr>
          <w:spacing w:val="-5"/>
        </w:rPr>
        <w:t xml:space="preserve"> </w:t>
      </w:r>
      <w:r>
        <w:t>the</w:t>
      </w:r>
      <w:r>
        <w:rPr>
          <w:spacing w:val="-2"/>
        </w:rPr>
        <w:t xml:space="preserve"> </w:t>
      </w:r>
      <w:r>
        <w:rPr>
          <w:i/>
        </w:rPr>
        <w:t>ANA</w:t>
      </w:r>
      <w:r>
        <w:rPr>
          <w:i/>
          <w:spacing w:val="-3"/>
        </w:rPr>
        <w:t xml:space="preserve"> </w:t>
      </w:r>
      <w:r>
        <w:rPr>
          <w:i/>
        </w:rPr>
        <w:t>Social</w:t>
      </w:r>
      <w:r>
        <w:rPr>
          <w:i/>
          <w:spacing w:val="-1"/>
        </w:rPr>
        <w:t xml:space="preserve"> </w:t>
      </w:r>
      <w:r>
        <w:rPr>
          <w:i/>
        </w:rPr>
        <w:t>Policy</w:t>
      </w:r>
      <w:r>
        <w:rPr>
          <w:i/>
          <w:spacing w:val="-2"/>
        </w:rPr>
        <w:t xml:space="preserve"> </w:t>
      </w:r>
      <w:r>
        <w:rPr>
          <w:i/>
        </w:rPr>
        <w:t>Statement</w:t>
      </w:r>
      <w:r>
        <w:t>,</w:t>
      </w:r>
      <w:r>
        <w:rPr>
          <w:spacing w:val="-2"/>
        </w:rPr>
        <w:t xml:space="preserve"> </w:t>
      </w:r>
      <w:r>
        <w:t>the</w:t>
      </w:r>
      <w:r>
        <w:rPr>
          <w:spacing w:val="-2"/>
        </w:rPr>
        <w:t xml:space="preserve"> </w:t>
      </w:r>
      <w:r>
        <w:rPr>
          <w:i/>
        </w:rPr>
        <w:t>Arkansas Nurse Practice Act</w:t>
      </w:r>
      <w:r>
        <w:t>, and relevant state and federal regulatory standards, best practices, and safety guidelines.</w:t>
      </w:r>
    </w:p>
    <w:p w14:paraId="7A4BDBEE" w14:textId="77777777" w:rsidR="00947863" w:rsidRDefault="0076403A">
      <w:pPr>
        <w:ind w:left="360" w:right="423"/>
      </w:pPr>
      <w:r>
        <w:t>The</w:t>
      </w:r>
      <w:r>
        <w:rPr>
          <w:spacing w:val="-3"/>
        </w:rPr>
        <w:t xml:space="preserve"> </w:t>
      </w:r>
      <w:r>
        <w:rPr>
          <w:b/>
        </w:rPr>
        <w:t>curricular</w:t>
      </w:r>
      <w:r>
        <w:rPr>
          <w:b/>
          <w:spacing w:val="-4"/>
        </w:rPr>
        <w:t xml:space="preserve"> </w:t>
      </w:r>
      <w:r>
        <w:rPr>
          <w:b/>
        </w:rPr>
        <w:t>framework</w:t>
      </w:r>
      <w:r>
        <w:rPr>
          <w:b/>
          <w:spacing w:val="-3"/>
        </w:rPr>
        <w:t xml:space="preserve"> </w:t>
      </w:r>
      <w:r>
        <w:t>of</w:t>
      </w:r>
      <w:r>
        <w:rPr>
          <w:spacing w:val="-2"/>
        </w:rPr>
        <w:t xml:space="preserve"> </w:t>
      </w:r>
      <w:r>
        <w:t>the</w:t>
      </w:r>
      <w:r>
        <w:rPr>
          <w:spacing w:val="-3"/>
        </w:rPr>
        <w:t xml:space="preserve"> </w:t>
      </w:r>
      <w:r>
        <w:t>UAPTC</w:t>
      </w:r>
      <w:r>
        <w:rPr>
          <w:spacing w:val="-3"/>
        </w:rPr>
        <w:t xml:space="preserve"> </w:t>
      </w:r>
      <w:r>
        <w:t>Practical</w:t>
      </w:r>
      <w:r>
        <w:rPr>
          <w:spacing w:val="-4"/>
        </w:rPr>
        <w:t xml:space="preserve"> </w:t>
      </w:r>
      <w:r>
        <w:t>Nursing</w:t>
      </w:r>
      <w:r>
        <w:rPr>
          <w:spacing w:val="-3"/>
        </w:rPr>
        <w:t xml:space="preserve"> </w:t>
      </w:r>
      <w:r>
        <w:t>Program</w:t>
      </w:r>
      <w:r>
        <w:rPr>
          <w:spacing w:val="-4"/>
        </w:rPr>
        <w:t xml:space="preserve"> </w:t>
      </w:r>
      <w:r>
        <w:t>incorporates</w:t>
      </w:r>
      <w:r>
        <w:rPr>
          <w:spacing w:val="-3"/>
        </w:rPr>
        <w:t xml:space="preserve"> </w:t>
      </w:r>
      <w:r>
        <w:t>both</w:t>
      </w:r>
      <w:r>
        <w:rPr>
          <w:spacing w:val="-5"/>
        </w:rPr>
        <w:t xml:space="preserve"> </w:t>
      </w:r>
      <w:r>
        <w:rPr>
          <w:b/>
        </w:rPr>
        <w:t>theory</w:t>
      </w:r>
      <w:r>
        <w:rPr>
          <w:b/>
          <w:spacing w:val="-3"/>
        </w:rPr>
        <w:t xml:space="preserve"> </w:t>
      </w:r>
      <w:r>
        <w:rPr>
          <w:b/>
        </w:rPr>
        <w:t>and</w:t>
      </w:r>
      <w:r>
        <w:rPr>
          <w:b/>
          <w:spacing w:val="-3"/>
        </w:rPr>
        <w:t xml:space="preserve"> </w:t>
      </w:r>
      <w:r>
        <w:rPr>
          <w:b/>
        </w:rPr>
        <w:t>clinical</w:t>
      </w:r>
      <w:r>
        <w:rPr>
          <w:b/>
          <w:spacing w:val="-2"/>
        </w:rPr>
        <w:t xml:space="preserve"> </w:t>
      </w:r>
      <w:r>
        <w:rPr>
          <w:b/>
        </w:rPr>
        <w:t xml:space="preserve">practice </w:t>
      </w:r>
      <w:r>
        <w:t xml:space="preserve">across the three essential </w:t>
      </w:r>
      <w:proofErr w:type="gramStart"/>
      <w:r>
        <w:t>domains—</w:t>
      </w:r>
      <w:proofErr w:type="gramEnd"/>
      <w:r>
        <w:rPr>
          <w:b/>
        </w:rPr>
        <w:t>knowledge, skills, and attitudes</w:t>
      </w:r>
      <w:r>
        <w:t>. These are interrelated and facilitate student achievement of learning outcomes and practice competencies.</w:t>
      </w:r>
    </w:p>
    <w:p w14:paraId="1FB917AD" w14:textId="77777777" w:rsidR="00947863" w:rsidRDefault="0076403A">
      <w:pPr>
        <w:pStyle w:val="Heading3"/>
        <w:spacing w:before="232" w:line="240" w:lineRule="auto"/>
        <w:rPr>
          <w:u w:val="none"/>
        </w:rPr>
      </w:pPr>
      <w:r>
        <w:rPr>
          <w:spacing w:val="-2"/>
          <w:u w:val="thick"/>
        </w:rPr>
        <w:t>Knowledge</w:t>
      </w:r>
    </w:p>
    <w:p w14:paraId="24C53AA0" w14:textId="77777777" w:rsidR="00947863" w:rsidRDefault="0076403A">
      <w:pPr>
        <w:spacing w:before="2"/>
        <w:ind w:left="360" w:right="1460"/>
        <w:rPr>
          <w:b/>
        </w:rPr>
      </w:pPr>
      <w:r>
        <w:t xml:space="preserve">The knowledge base of practical nurses includes an understanding of the use of the </w:t>
      </w:r>
      <w:r>
        <w:rPr>
          <w:b/>
        </w:rPr>
        <w:t>nursing process, best practices,</w:t>
      </w:r>
      <w:r>
        <w:rPr>
          <w:b/>
          <w:spacing w:val="-3"/>
        </w:rPr>
        <w:t xml:space="preserve"> </w:t>
      </w:r>
      <w:r>
        <w:rPr>
          <w:b/>
        </w:rPr>
        <w:t>human</w:t>
      </w:r>
      <w:r>
        <w:rPr>
          <w:b/>
          <w:spacing w:val="-3"/>
        </w:rPr>
        <w:t xml:space="preserve"> </w:t>
      </w:r>
      <w:r>
        <w:rPr>
          <w:b/>
        </w:rPr>
        <w:t>needs</w:t>
      </w:r>
      <w:r>
        <w:rPr>
          <w:b/>
          <w:spacing w:val="-3"/>
        </w:rPr>
        <w:t xml:space="preserve"> </w:t>
      </w:r>
      <w:r>
        <w:rPr>
          <w:b/>
        </w:rPr>
        <w:t>and</w:t>
      </w:r>
      <w:r>
        <w:rPr>
          <w:b/>
          <w:spacing w:val="-3"/>
        </w:rPr>
        <w:t xml:space="preserve"> </w:t>
      </w:r>
      <w:r>
        <w:rPr>
          <w:b/>
        </w:rPr>
        <w:t>culture,</w:t>
      </w:r>
      <w:r>
        <w:rPr>
          <w:b/>
          <w:spacing w:val="-3"/>
        </w:rPr>
        <w:t xml:space="preserve"> </w:t>
      </w:r>
      <w:r>
        <w:rPr>
          <w:b/>
        </w:rPr>
        <w:t>growth</w:t>
      </w:r>
      <w:r>
        <w:rPr>
          <w:b/>
          <w:spacing w:val="-3"/>
        </w:rPr>
        <w:t xml:space="preserve"> </w:t>
      </w:r>
      <w:r>
        <w:rPr>
          <w:b/>
        </w:rPr>
        <w:t>and</w:t>
      </w:r>
      <w:r>
        <w:rPr>
          <w:b/>
          <w:spacing w:val="-5"/>
        </w:rPr>
        <w:t xml:space="preserve"> </w:t>
      </w:r>
      <w:r>
        <w:rPr>
          <w:b/>
        </w:rPr>
        <w:t>development,</w:t>
      </w:r>
      <w:r>
        <w:rPr>
          <w:b/>
          <w:spacing w:val="-3"/>
        </w:rPr>
        <w:t xml:space="preserve"> </w:t>
      </w:r>
      <w:r>
        <w:rPr>
          <w:b/>
        </w:rPr>
        <w:t>commonly</w:t>
      </w:r>
      <w:r>
        <w:rPr>
          <w:b/>
          <w:spacing w:val="-5"/>
        </w:rPr>
        <w:t xml:space="preserve"> </w:t>
      </w:r>
      <w:r>
        <w:rPr>
          <w:b/>
        </w:rPr>
        <w:t>recurring</w:t>
      </w:r>
      <w:r>
        <w:rPr>
          <w:b/>
          <w:spacing w:val="-3"/>
        </w:rPr>
        <w:t xml:space="preserve"> </w:t>
      </w:r>
      <w:r>
        <w:rPr>
          <w:b/>
        </w:rPr>
        <w:t>health</w:t>
      </w:r>
      <w:r>
        <w:rPr>
          <w:b/>
          <w:spacing w:val="-3"/>
        </w:rPr>
        <w:t xml:space="preserve"> </w:t>
      </w:r>
      <w:r>
        <w:rPr>
          <w:b/>
        </w:rPr>
        <w:t>problems, pathophysiology, pharmacology, legal guidelines, and standards of practice.</w:t>
      </w:r>
    </w:p>
    <w:p w14:paraId="5151145F" w14:textId="77777777" w:rsidR="00947863" w:rsidRDefault="0076403A">
      <w:pPr>
        <w:pStyle w:val="BodyText"/>
        <w:spacing w:before="2"/>
        <w:ind w:left="360" w:right="1460"/>
      </w:pPr>
      <w:r>
        <w:t xml:space="preserve">Practical nurses must be proficient in the application of the </w:t>
      </w:r>
      <w:r>
        <w:rPr>
          <w:b/>
        </w:rPr>
        <w:t>nursing process</w:t>
      </w:r>
      <w:r>
        <w:t>, which involves assessment, diagnosis,</w:t>
      </w:r>
      <w:r>
        <w:rPr>
          <w:spacing w:val="-2"/>
        </w:rPr>
        <w:t xml:space="preserve"> </w:t>
      </w:r>
      <w:r>
        <w:t>planning,</w:t>
      </w:r>
      <w:r>
        <w:rPr>
          <w:spacing w:val="-5"/>
        </w:rPr>
        <w:t xml:space="preserve"> </w:t>
      </w:r>
      <w:r>
        <w:t>implementation,</w:t>
      </w:r>
      <w:r>
        <w:rPr>
          <w:spacing w:val="-5"/>
        </w:rPr>
        <w:t xml:space="preserve"> </w:t>
      </w:r>
      <w:r>
        <w:t>and</w:t>
      </w:r>
      <w:r>
        <w:rPr>
          <w:spacing w:val="-5"/>
        </w:rPr>
        <w:t xml:space="preserve"> </w:t>
      </w:r>
      <w:r>
        <w:t>evaluation.</w:t>
      </w:r>
      <w:r>
        <w:rPr>
          <w:spacing w:val="-5"/>
        </w:rPr>
        <w:t xml:space="preserve"> </w:t>
      </w:r>
      <w:r>
        <w:t>This</w:t>
      </w:r>
      <w:r>
        <w:rPr>
          <w:spacing w:val="-2"/>
        </w:rPr>
        <w:t xml:space="preserve"> </w:t>
      </w:r>
      <w:r>
        <w:t>systematic</w:t>
      </w:r>
      <w:r>
        <w:rPr>
          <w:spacing w:val="-4"/>
        </w:rPr>
        <w:t xml:space="preserve"> </w:t>
      </w:r>
      <w:r>
        <w:t>approach</w:t>
      </w:r>
      <w:r>
        <w:rPr>
          <w:spacing w:val="-5"/>
        </w:rPr>
        <w:t xml:space="preserve"> </w:t>
      </w:r>
      <w:r>
        <w:t>ensures</w:t>
      </w:r>
      <w:r>
        <w:rPr>
          <w:spacing w:val="-2"/>
        </w:rPr>
        <w:t xml:space="preserve"> </w:t>
      </w:r>
      <w:r>
        <w:t>effective</w:t>
      </w:r>
      <w:r>
        <w:rPr>
          <w:spacing w:val="-4"/>
        </w:rPr>
        <w:t xml:space="preserve"> </w:t>
      </w:r>
      <w:r>
        <w:t>and</w:t>
      </w:r>
      <w:r>
        <w:rPr>
          <w:spacing w:val="-2"/>
        </w:rPr>
        <w:t xml:space="preserve"> </w:t>
      </w:r>
      <w:r>
        <w:t xml:space="preserve">patient-centered care. They must also stay informed about </w:t>
      </w:r>
      <w:r>
        <w:rPr>
          <w:b/>
        </w:rPr>
        <w:t>best practices</w:t>
      </w:r>
      <w:r>
        <w:t>, which are evidence-based strategies that lead to improved patient outcomes.</w:t>
      </w:r>
    </w:p>
    <w:p w14:paraId="288447D3" w14:textId="77777777" w:rsidR="00947863" w:rsidRDefault="0076403A">
      <w:pPr>
        <w:pStyle w:val="BodyText"/>
        <w:ind w:left="359" w:right="1460"/>
      </w:pPr>
      <w:r>
        <w:t xml:space="preserve">Understanding </w:t>
      </w:r>
      <w:r>
        <w:rPr>
          <w:b/>
        </w:rPr>
        <w:t xml:space="preserve">human needs and cultural differences </w:t>
      </w:r>
      <w:r>
        <w:t>is crucial in delivering compassionate and individualized</w:t>
      </w:r>
      <w:r>
        <w:rPr>
          <w:spacing w:val="-3"/>
        </w:rPr>
        <w:t xml:space="preserve"> </w:t>
      </w:r>
      <w:r>
        <w:t>care.</w:t>
      </w:r>
      <w:r>
        <w:rPr>
          <w:spacing w:val="-3"/>
        </w:rPr>
        <w:t xml:space="preserve"> </w:t>
      </w:r>
      <w:r>
        <w:t>Practical</w:t>
      </w:r>
      <w:r>
        <w:rPr>
          <w:spacing w:val="-2"/>
        </w:rPr>
        <w:t xml:space="preserve"> </w:t>
      </w:r>
      <w:r>
        <w:t>nurses</w:t>
      </w:r>
      <w:r>
        <w:rPr>
          <w:spacing w:val="-3"/>
        </w:rPr>
        <w:t xml:space="preserve"> </w:t>
      </w:r>
      <w:r>
        <w:t>are</w:t>
      </w:r>
      <w:r>
        <w:rPr>
          <w:spacing w:val="-3"/>
        </w:rPr>
        <w:t xml:space="preserve"> </w:t>
      </w:r>
      <w:r>
        <w:t>expected</w:t>
      </w:r>
      <w:r>
        <w:rPr>
          <w:spacing w:val="-5"/>
        </w:rPr>
        <w:t xml:space="preserve"> </w:t>
      </w:r>
      <w:r>
        <w:t>to</w:t>
      </w:r>
      <w:r>
        <w:rPr>
          <w:spacing w:val="-5"/>
        </w:rPr>
        <w:t xml:space="preserve"> </w:t>
      </w:r>
      <w:r>
        <w:t>recognize</w:t>
      </w:r>
      <w:r>
        <w:rPr>
          <w:spacing w:val="-3"/>
        </w:rPr>
        <w:t xml:space="preserve"> </w:t>
      </w:r>
      <w:r>
        <w:t>and</w:t>
      </w:r>
      <w:r>
        <w:rPr>
          <w:spacing w:val="-3"/>
        </w:rPr>
        <w:t xml:space="preserve"> </w:t>
      </w:r>
      <w:r>
        <w:t>respect</w:t>
      </w:r>
      <w:r>
        <w:rPr>
          <w:spacing w:val="-2"/>
        </w:rPr>
        <w:t xml:space="preserve"> </w:t>
      </w:r>
      <w:r>
        <w:t>diverse</w:t>
      </w:r>
      <w:r>
        <w:rPr>
          <w:spacing w:val="-4"/>
        </w:rPr>
        <w:t xml:space="preserve"> </w:t>
      </w:r>
      <w:r>
        <w:t>backgrounds</w:t>
      </w:r>
      <w:r>
        <w:rPr>
          <w:spacing w:val="-3"/>
        </w:rPr>
        <w:t xml:space="preserve"> </w:t>
      </w:r>
      <w:r>
        <w:t>and</w:t>
      </w:r>
      <w:r>
        <w:rPr>
          <w:spacing w:val="-5"/>
        </w:rPr>
        <w:t xml:space="preserve"> </w:t>
      </w:r>
      <w:proofErr w:type="gramStart"/>
      <w:r>
        <w:t>tailor</w:t>
      </w:r>
      <w:proofErr w:type="gramEnd"/>
      <w:r>
        <w:rPr>
          <w:spacing w:val="-2"/>
        </w:rPr>
        <w:t xml:space="preserve"> </w:t>
      </w:r>
      <w:r>
        <w:t>care approaches accordingly.</w:t>
      </w:r>
    </w:p>
    <w:p w14:paraId="2DA11313" w14:textId="77777777" w:rsidR="00947863" w:rsidRDefault="0076403A">
      <w:pPr>
        <w:pStyle w:val="BodyText"/>
        <w:spacing w:before="2"/>
        <w:ind w:left="359" w:right="1253"/>
      </w:pPr>
      <w:r>
        <w:t xml:space="preserve">Knowledge of </w:t>
      </w:r>
      <w:r>
        <w:rPr>
          <w:b/>
        </w:rPr>
        <w:t xml:space="preserve">growth and development </w:t>
      </w:r>
      <w:r>
        <w:t xml:space="preserve">allows practical nurses to provide </w:t>
      </w:r>
      <w:proofErr w:type="gramStart"/>
      <w:r>
        <w:t>age-appropriate</w:t>
      </w:r>
      <w:proofErr w:type="gramEnd"/>
      <w:r>
        <w:t xml:space="preserve"> care, recognizing the physical, emotional,</w:t>
      </w:r>
      <w:r>
        <w:rPr>
          <w:spacing w:val="-1"/>
        </w:rPr>
        <w:t xml:space="preserve"> </w:t>
      </w:r>
      <w:r>
        <w:t>and cognitive changes that occur throughout the lifespan.</w:t>
      </w:r>
      <w:r>
        <w:rPr>
          <w:spacing w:val="-1"/>
        </w:rPr>
        <w:t xml:space="preserve"> </w:t>
      </w:r>
      <w:r>
        <w:t>In addition,</w:t>
      </w:r>
      <w:r>
        <w:rPr>
          <w:spacing w:val="-1"/>
        </w:rPr>
        <w:t xml:space="preserve"> </w:t>
      </w:r>
      <w:r>
        <w:t xml:space="preserve">familiarity with </w:t>
      </w:r>
      <w:r>
        <w:rPr>
          <w:b/>
        </w:rPr>
        <w:t>commonly</w:t>
      </w:r>
      <w:r>
        <w:rPr>
          <w:b/>
          <w:spacing w:val="-2"/>
        </w:rPr>
        <w:t xml:space="preserve"> </w:t>
      </w:r>
      <w:r>
        <w:rPr>
          <w:b/>
        </w:rPr>
        <w:t>recurring</w:t>
      </w:r>
      <w:r>
        <w:rPr>
          <w:b/>
          <w:spacing w:val="-2"/>
        </w:rPr>
        <w:t xml:space="preserve"> </w:t>
      </w:r>
      <w:r>
        <w:rPr>
          <w:b/>
        </w:rPr>
        <w:t>health</w:t>
      </w:r>
      <w:r>
        <w:rPr>
          <w:b/>
          <w:spacing w:val="-3"/>
        </w:rPr>
        <w:t xml:space="preserve"> </w:t>
      </w:r>
      <w:r>
        <w:rPr>
          <w:b/>
        </w:rPr>
        <w:t>problems</w:t>
      </w:r>
      <w:r>
        <w:rPr>
          <w:b/>
          <w:spacing w:val="-4"/>
        </w:rPr>
        <w:t xml:space="preserve"> </w:t>
      </w:r>
      <w:r>
        <w:t>enables</w:t>
      </w:r>
      <w:r>
        <w:rPr>
          <w:spacing w:val="-2"/>
        </w:rPr>
        <w:t xml:space="preserve"> </w:t>
      </w:r>
      <w:r>
        <w:t>nurses</w:t>
      </w:r>
      <w:r>
        <w:rPr>
          <w:spacing w:val="-7"/>
        </w:rPr>
        <w:t xml:space="preserve"> </w:t>
      </w:r>
      <w:r>
        <w:t>to</w:t>
      </w:r>
      <w:r>
        <w:rPr>
          <w:spacing w:val="-2"/>
        </w:rPr>
        <w:t xml:space="preserve"> </w:t>
      </w:r>
      <w:r>
        <w:t>detect,</w:t>
      </w:r>
      <w:r>
        <w:rPr>
          <w:spacing w:val="-5"/>
        </w:rPr>
        <w:t xml:space="preserve"> </w:t>
      </w:r>
      <w:r>
        <w:t>manage,</w:t>
      </w:r>
      <w:r>
        <w:rPr>
          <w:spacing w:val="-5"/>
        </w:rPr>
        <w:t xml:space="preserve"> </w:t>
      </w:r>
      <w:r>
        <w:t>and</w:t>
      </w:r>
      <w:r>
        <w:rPr>
          <w:spacing w:val="-2"/>
        </w:rPr>
        <w:t xml:space="preserve"> </w:t>
      </w:r>
      <w:r>
        <w:t>provide</w:t>
      </w:r>
      <w:r>
        <w:rPr>
          <w:spacing w:val="-2"/>
        </w:rPr>
        <w:t xml:space="preserve"> </w:t>
      </w:r>
      <w:r>
        <w:t>education</w:t>
      </w:r>
      <w:r>
        <w:rPr>
          <w:spacing w:val="-2"/>
        </w:rPr>
        <w:t xml:space="preserve"> </w:t>
      </w:r>
      <w:r>
        <w:t>on</w:t>
      </w:r>
      <w:r>
        <w:rPr>
          <w:spacing w:val="-5"/>
        </w:rPr>
        <w:t xml:space="preserve"> </w:t>
      </w:r>
      <w:r>
        <w:t>conditions frequently encountered in their practice.</w:t>
      </w:r>
    </w:p>
    <w:p w14:paraId="74C8EFDD" w14:textId="77777777" w:rsidR="00947863" w:rsidRDefault="0076403A">
      <w:pPr>
        <w:pStyle w:val="BodyText"/>
        <w:spacing w:before="3"/>
        <w:ind w:left="359" w:right="1460"/>
      </w:pPr>
      <w:r>
        <w:t>A</w:t>
      </w:r>
      <w:r>
        <w:rPr>
          <w:spacing w:val="-4"/>
        </w:rPr>
        <w:t xml:space="preserve"> </w:t>
      </w:r>
      <w:r>
        <w:t>solid</w:t>
      </w:r>
      <w:r>
        <w:rPr>
          <w:spacing w:val="-3"/>
        </w:rPr>
        <w:t xml:space="preserve"> </w:t>
      </w:r>
      <w:r>
        <w:t>understanding</w:t>
      </w:r>
      <w:r>
        <w:rPr>
          <w:spacing w:val="-6"/>
        </w:rPr>
        <w:t xml:space="preserve"> </w:t>
      </w:r>
      <w:r>
        <w:t>of</w:t>
      </w:r>
      <w:r>
        <w:rPr>
          <w:spacing w:val="-2"/>
        </w:rPr>
        <w:t xml:space="preserve"> </w:t>
      </w:r>
      <w:r>
        <w:t>basic</w:t>
      </w:r>
      <w:r>
        <w:rPr>
          <w:spacing w:val="-3"/>
        </w:rPr>
        <w:t xml:space="preserve"> </w:t>
      </w:r>
      <w:r>
        <w:rPr>
          <w:b/>
        </w:rPr>
        <w:t>pathophysiology</w:t>
      </w:r>
      <w:r>
        <w:rPr>
          <w:b/>
          <w:spacing w:val="-6"/>
        </w:rPr>
        <w:t xml:space="preserve"> </w:t>
      </w:r>
      <w:r>
        <w:rPr>
          <w:b/>
        </w:rPr>
        <w:t>and</w:t>
      </w:r>
      <w:r>
        <w:rPr>
          <w:b/>
          <w:spacing w:val="-4"/>
        </w:rPr>
        <w:t xml:space="preserve"> </w:t>
      </w:r>
      <w:r>
        <w:rPr>
          <w:b/>
        </w:rPr>
        <w:t>pharmacology</w:t>
      </w:r>
      <w:r>
        <w:rPr>
          <w:b/>
          <w:spacing w:val="-3"/>
        </w:rPr>
        <w:t xml:space="preserve"> </w:t>
      </w:r>
      <w:r>
        <w:t>is</w:t>
      </w:r>
      <w:r>
        <w:rPr>
          <w:spacing w:val="-3"/>
        </w:rPr>
        <w:t xml:space="preserve"> </w:t>
      </w:r>
      <w:r>
        <w:t>essential.</w:t>
      </w:r>
      <w:r>
        <w:rPr>
          <w:spacing w:val="-6"/>
        </w:rPr>
        <w:t xml:space="preserve"> </w:t>
      </w:r>
      <w:r>
        <w:t>Pathophysiology</w:t>
      </w:r>
      <w:r>
        <w:rPr>
          <w:spacing w:val="-3"/>
        </w:rPr>
        <w:t xml:space="preserve"> </w:t>
      </w:r>
      <w:r>
        <w:t>helps nurses understand the underlying mechanisms of diseases, while pharmacology equips them to safely administer medications and monitor their effects.</w:t>
      </w:r>
    </w:p>
    <w:p w14:paraId="54BB8B1B" w14:textId="77777777" w:rsidR="00947863" w:rsidRDefault="0076403A">
      <w:pPr>
        <w:pStyle w:val="BodyText"/>
        <w:spacing w:before="2"/>
        <w:ind w:left="359" w:right="1253"/>
      </w:pPr>
      <w:r>
        <w:t>Finally,</w:t>
      </w:r>
      <w:r>
        <w:rPr>
          <w:spacing w:val="-5"/>
        </w:rPr>
        <w:t xml:space="preserve"> </w:t>
      </w:r>
      <w:r>
        <w:t>practical</w:t>
      </w:r>
      <w:r>
        <w:rPr>
          <w:spacing w:val="-2"/>
        </w:rPr>
        <w:t xml:space="preserve"> </w:t>
      </w:r>
      <w:r>
        <w:t>nurses</w:t>
      </w:r>
      <w:r>
        <w:rPr>
          <w:spacing w:val="-2"/>
        </w:rPr>
        <w:t xml:space="preserve"> </w:t>
      </w:r>
      <w:r>
        <w:t>must</w:t>
      </w:r>
      <w:r>
        <w:rPr>
          <w:spacing w:val="-2"/>
        </w:rPr>
        <w:t xml:space="preserve"> </w:t>
      </w:r>
      <w:r>
        <w:t>adhere</w:t>
      </w:r>
      <w:r>
        <w:rPr>
          <w:spacing w:val="-2"/>
        </w:rPr>
        <w:t xml:space="preserve"> </w:t>
      </w:r>
      <w:r>
        <w:t>to</w:t>
      </w:r>
      <w:r>
        <w:rPr>
          <w:spacing w:val="-5"/>
        </w:rPr>
        <w:t xml:space="preserve"> </w:t>
      </w:r>
      <w:r>
        <w:rPr>
          <w:b/>
        </w:rPr>
        <w:t>legal</w:t>
      </w:r>
      <w:r>
        <w:rPr>
          <w:b/>
          <w:spacing w:val="-2"/>
        </w:rPr>
        <w:t xml:space="preserve"> </w:t>
      </w:r>
      <w:r>
        <w:rPr>
          <w:b/>
        </w:rPr>
        <w:t>guidelines</w:t>
      </w:r>
      <w:r>
        <w:rPr>
          <w:b/>
          <w:spacing w:val="-2"/>
        </w:rPr>
        <w:t xml:space="preserve"> </w:t>
      </w:r>
      <w:r>
        <w:t>and</w:t>
      </w:r>
      <w:r>
        <w:rPr>
          <w:spacing w:val="-2"/>
        </w:rPr>
        <w:t xml:space="preserve"> </w:t>
      </w:r>
      <w:r>
        <w:rPr>
          <w:b/>
        </w:rPr>
        <w:t>standards</w:t>
      </w:r>
      <w:r>
        <w:rPr>
          <w:b/>
          <w:spacing w:val="-2"/>
        </w:rPr>
        <w:t xml:space="preserve"> </w:t>
      </w:r>
      <w:r>
        <w:rPr>
          <w:b/>
        </w:rPr>
        <w:t>of</w:t>
      </w:r>
      <w:r>
        <w:rPr>
          <w:b/>
          <w:spacing w:val="-2"/>
        </w:rPr>
        <w:t xml:space="preserve"> </w:t>
      </w:r>
      <w:r>
        <w:rPr>
          <w:b/>
        </w:rPr>
        <w:t>practice</w:t>
      </w:r>
      <w:r>
        <w:rPr>
          <w:b/>
          <w:spacing w:val="-2"/>
        </w:rPr>
        <w:t xml:space="preserve"> </w:t>
      </w:r>
      <w:r>
        <w:t>to</w:t>
      </w:r>
      <w:r>
        <w:rPr>
          <w:spacing w:val="-2"/>
        </w:rPr>
        <w:t xml:space="preserve"> </w:t>
      </w:r>
      <w:r>
        <w:t>ensure</w:t>
      </w:r>
      <w:r>
        <w:rPr>
          <w:spacing w:val="-2"/>
        </w:rPr>
        <w:t xml:space="preserve"> </w:t>
      </w:r>
      <w:r>
        <w:t>ethical</w:t>
      </w:r>
      <w:r>
        <w:rPr>
          <w:spacing w:val="-2"/>
        </w:rPr>
        <w:t xml:space="preserve"> </w:t>
      </w:r>
      <w:r>
        <w:t>and</w:t>
      </w:r>
      <w:r>
        <w:rPr>
          <w:spacing w:val="-5"/>
        </w:rPr>
        <w:t xml:space="preserve"> </w:t>
      </w:r>
      <w:r>
        <w:t>legal accountability. These standards guide their conduct, decision-making, and professional responsibilities, promoting safety and integrity in nursing care.</w:t>
      </w:r>
    </w:p>
    <w:p w14:paraId="1B35B51A" w14:textId="77777777" w:rsidR="00947863" w:rsidRDefault="0076403A">
      <w:pPr>
        <w:pStyle w:val="Heading3"/>
        <w:spacing w:before="231"/>
        <w:rPr>
          <w:u w:val="none"/>
        </w:rPr>
      </w:pPr>
      <w:r>
        <w:rPr>
          <w:spacing w:val="-2"/>
          <w:u w:val="thick"/>
        </w:rPr>
        <w:t>Skills</w:t>
      </w:r>
    </w:p>
    <w:p w14:paraId="68B92BE4" w14:textId="77777777" w:rsidR="00947863" w:rsidRDefault="0076403A">
      <w:pPr>
        <w:pStyle w:val="BodyText"/>
        <w:ind w:left="359" w:right="1152"/>
      </w:pPr>
      <w:proofErr w:type="gramStart"/>
      <w:r>
        <w:t>The skill</w:t>
      </w:r>
      <w:proofErr w:type="gramEnd"/>
      <w:r>
        <w:t xml:space="preserve"> focus of the practical nurse is to provide safe, competent care respecting dignity, integrity, cultural values/traditions for patients/families in contemporary practice environments and the community setting.</w:t>
      </w:r>
      <w:r>
        <w:rPr>
          <w:spacing w:val="40"/>
        </w:rPr>
        <w:t xml:space="preserve"> </w:t>
      </w:r>
      <w:r>
        <w:t>The nurse</w:t>
      </w:r>
      <w:r>
        <w:rPr>
          <w:spacing w:val="-4"/>
        </w:rPr>
        <w:t xml:space="preserve"> </w:t>
      </w:r>
      <w:r>
        <w:t>uses</w:t>
      </w:r>
      <w:r>
        <w:rPr>
          <w:spacing w:val="-2"/>
        </w:rPr>
        <w:t xml:space="preserve"> </w:t>
      </w:r>
      <w:r>
        <w:t>information</w:t>
      </w:r>
      <w:r>
        <w:rPr>
          <w:spacing w:val="-5"/>
        </w:rPr>
        <w:t xml:space="preserve"> </w:t>
      </w:r>
      <w:r>
        <w:t>technology</w:t>
      </w:r>
      <w:r>
        <w:rPr>
          <w:spacing w:val="-5"/>
        </w:rPr>
        <w:t xml:space="preserve"> </w:t>
      </w:r>
      <w:r>
        <w:t>in</w:t>
      </w:r>
      <w:r>
        <w:rPr>
          <w:spacing w:val="-2"/>
        </w:rPr>
        <w:t xml:space="preserve"> </w:t>
      </w:r>
      <w:r>
        <w:t>knowledge</w:t>
      </w:r>
      <w:r>
        <w:rPr>
          <w:spacing w:val="-2"/>
        </w:rPr>
        <w:t xml:space="preserve"> </w:t>
      </w:r>
      <w:r>
        <w:t>attainment,</w:t>
      </w:r>
      <w:r>
        <w:rPr>
          <w:spacing w:val="-2"/>
        </w:rPr>
        <w:t xml:space="preserve"> </w:t>
      </w:r>
      <w:r>
        <w:t>delivery</w:t>
      </w:r>
      <w:r>
        <w:rPr>
          <w:spacing w:val="-2"/>
        </w:rPr>
        <w:t xml:space="preserve"> </w:t>
      </w:r>
      <w:r>
        <w:t>of</w:t>
      </w:r>
      <w:r>
        <w:rPr>
          <w:spacing w:val="-4"/>
        </w:rPr>
        <w:t xml:space="preserve"> </w:t>
      </w:r>
      <w:r>
        <w:t>care,</w:t>
      </w:r>
      <w:r>
        <w:rPr>
          <w:spacing w:val="-2"/>
        </w:rPr>
        <w:t xml:space="preserve"> </w:t>
      </w:r>
      <w:r>
        <w:t>documentation</w:t>
      </w:r>
      <w:r>
        <w:rPr>
          <w:spacing w:val="-2"/>
        </w:rPr>
        <w:t xml:space="preserve"> </w:t>
      </w:r>
      <w:r>
        <w:t>of</w:t>
      </w:r>
      <w:r>
        <w:rPr>
          <w:spacing w:val="-4"/>
        </w:rPr>
        <w:t xml:space="preserve"> </w:t>
      </w:r>
      <w:r>
        <w:t>nursing</w:t>
      </w:r>
      <w:r>
        <w:rPr>
          <w:spacing w:val="-5"/>
        </w:rPr>
        <w:t xml:space="preserve"> </w:t>
      </w:r>
      <w:r>
        <w:t>care,</w:t>
      </w:r>
      <w:r>
        <w:rPr>
          <w:spacing w:val="-5"/>
        </w:rPr>
        <w:t xml:space="preserve"> </w:t>
      </w:r>
      <w:r>
        <w:t>and communication. Delegation, organization/prioritization, competency in medication administration, psychomotor and clinical decision-making skills are essential components of safe, competent nursing practice.</w:t>
      </w:r>
    </w:p>
    <w:p w14:paraId="0D9B8656" w14:textId="77777777" w:rsidR="00947863" w:rsidRDefault="0076403A">
      <w:pPr>
        <w:pStyle w:val="BodyText"/>
        <w:ind w:left="359" w:right="1460"/>
      </w:pPr>
      <w:r>
        <w:t>Practical</w:t>
      </w:r>
      <w:r>
        <w:rPr>
          <w:spacing w:val="-4"/>
        </w:rPr>
        <w:t xml:space="preserve"> </w:t>
      </w:r>
      <w:r>
        <w:t>nurses</w:t>
      </w:r>
      <w:r>
        <w:rPr>
          <w:spacing w:val="-4"/>
        </w:rPr>
        <w:t xml:space="preserve"> </w:t>
      </w:r>
      <w:r>
        <w:t>function</w:t>
      </w:r>
      <w:r>
        <w:rPr>
          <w:spacing w:val="-2"/>
        </w:rPr>
        <w:t xml:space="preserve"> </w:t>
      </w:r>
      <w:r>
        <w:t>as</w:t>
      </w:r>
      <w:r>
        <w:rPr>
          <w:spacing w:val="-4"/>
        </w:rPr>
        <w:t xml:space="preserve"> </w:t>
      </w:r>
      <w:r>
        <w:t>a</w:t>
      </w:r>
      <w:r>
        <w:rPr>
          <w:spacing w:val="-2"/>
        </w:rPr>
        <w:t xml:space="preserve"> </w:t>
      </w:r>
      <w:r>
        <w:t>member</w:t>
      </w:r>
      <w:r>
        <w:rPr>
          <w:spacing w:val="-1"/>
        </w:rPr>
        <w:t xml:space="preserve"> </w:t>
      </w:r>
      <w:r>
        <w:t>of</w:t>
      </w:r>
      <w:r>
        <w:rPr>
          <w:spacing w:val="-1"/>
        </w:rPr>
        <w:t xml:space="preserve"> </w:t>
      </w:r>
      <w:r>
        <w:t>a</w:t>
      </w:r>
      <w:r>
        <w:rPr>
          <w:spacing w:val="-2"/>
        </w:rPr>
        <w:t xml:space="preserve"> </w:t>
      </w:r>
      <w:r>
        <w:t>health</w:t>
      </w:r>
      <w:r>
        <w:rPr>
          <w:spacing w:val="-5"/>
        </w:rPr>
        <w:t xml:space="preserve"> </w:t>
      </w:r>
      <w:r>
        <w:t>care</w:t>
      </w:r>
      <w:r>
        <w:rPr>
          <w:spacing w:val="-2"/>
        </w:rPr>
        <w:t xml:space="preserve"> </w:t>
      </w:r>
      <w:r>
        <w:t>team</w:t>
      </w:r>
      <w:r>
        <w:rPr>
          <w:spacing w:val="-4"/>
        </w:rPr>
        <w:t xml:space="preserve"> </w:t>
      </w:r>
      <w:r>
        <w:t>under</w:t>
      </w:r>
      <w:r>
        <w:rPr>
          <w:spacing w:val="-1"/>
        </w:rPr>
        <w:t xml:space="preserve"> </w:t>
      </w:r>
      <w:r>
        <w:t>the</w:t>
      </w:r>
      <w:r>
        <w:rPr>
          <w:spacing w:val="-2"/>
        </w:rPr>
        <w:t xml:space="preserve"> </w:t>
      </w:r>
      <w:r>
        <w:t>direction</w:t>
      </w:r>
      <w:r>
        <w:rPr>
          <w:spacing w:val="-2"/>
        </w:rPr>
        <w:t xml:space="preserve"> </w:t>
      </w:r>
      <w:r>
        <w:t>of</w:t>
      </w:r>
      <w:r>
        <w:rPr>
          <w:spacing w:val="-4"/>
        </w:rPr>
        <w:t xml:space="preserve"> </w:t>
      </w:r>
      <w:r>
        <w:t>a</w:t>
      </w:r>
      <w:r>
        <w:rPr>
          <w:spacing w:val="-2"/>
        </w:rPr>
        <w:t xml:space="preserve"> </w:t>
      </w:r>
      <w:r>
        <w:t>registered</w:t>
      </w:r>
      <w:r>
        <w:rPr>
          <w:spacing w:val="-2"/>
        </w:rPr>
        <w:t xml:space="preserve"> </w:t>
      </w:r>
      <w:r>
        <w:t>nurse</w:t>
      </w:r>
      <w:r>
        <w:rPr>
          <w:spacing w:val="-4"/>
        </w:rPr>
        <w:t xml:space="preserve"> </w:t>
      </w:r>
      <w:r>
        <w:t>or</w:t>
      </w:r>
      <w:r>
        <w:rPr>
          <w:spacing w:val="-1"/>
        </w:rPr>
        <w:t xml:space="preserve"> </w:t>
      </w:r>
      <w:r>
        <w:t>other health care provider and are responsible for accurate, professional and open communication with patients/families and members of the health care team respecting diversity, human dignity and integrity</w:t>
      </w:r>
    </w:p>
    <w:p w14:paraId="3656B9AB" w14:textId="77777777" w:rsidR="00947863" w:rsidRDefault="00947863">
      <w:pPr>
        <w:pStyle w:val="BodyText"/>
        <w:spacing w:before="229"/>
      </w:pPr>
    </w:p>
    <w:p w14:paraId="013DD242" w14:textId="77777777" w:rsidR="00947863" w:rsidRDefault="0076403A">
      <w:pPr>
        <w:pStyle w:val="Heading3"/>
        <w:spacing w:line="275" w:lineRule="exact"/>
        <w:rPr>
          <w:u w:val="none"/>
        </w:rPr>
      </w:pPr>
      <w:r>
        <w:rPr>
          <w:spacing w:val="-2"/>
          <w:u w:val="thick"/>
        </w:rPr>
        <w:t>Attitudes</w:t>
      </w:r>
    </w:p>
    <w:p w14:paraId="4E13383E" w14:textId="77777777" w:rsidR="00947863" w:rsidRDefault="0076403A">
      <w:pPr>
        <w:pStyle w:val="BodyText"/>
        <w:ind w:left="360" w:right="423"/>
      </w:pPr>
      <w:r>
        <w:t>The</w:t>
      </w:r>
      <w:r>
        <w:rPr>
          <w:spacing w:val="-3"/>
        </w:rPr>
        <w:t xml:space="preserve"> </w:t>
      </w:r>
      <w:r>
        <w:t>practical</w:t>
      </w:r>
      <w:r>
        <w:rPr>
          <w:spacing w:val="-2"/>
        </w:rPr>
        <w:t xml:space="preserve"> </w:t>
      </w:r>
      <w:r>
        <w:t>nurse</w:t>
      </w:r>
      <w:r>
        <w:rPr>
          <w:spacing w:val="-3"/>
        </w:rPr>
        <w:t xml:space="preserve"> </w:t>
      </w:r>
      <w:r>
        <w:t>demonstrates</w:t>
      </w:r>
      <w:r>
        <w:rPr>
          <w:spacing w:val="-5"/>
        </w:rPr>
        <w:t xml:space="preserve"> </w:t>
      </w:r>
      <w:r>
        <w:t>integrity,</w:t>
      </w:r>
      <w:r>
        <w:rPr>
          <w:spacing w:val="-3"/>
        </w:rPr>
        <w:t xml:space="preserve"> </w:t>
      </w:r>
      <w:r>
        <w:t>professional</w:t>
      </w:r>
      <w:r>
        <w:rPr>
          <w:spacing w:val="-2"/>
        </w:rPr>
        <w:t xml:space="preserve"> </w:t>
      </w:r>
      <w:r>
        <w:t>standards,</w:t>
      </w:r>
      <w:r>
        <w:rPr>
          <w:spacing w:val="-6"/>
        </w:rPr>
        <w:t xml:space="preserve"> </w:t>
      </w:r>
      <w:r>
        <w:t>responsibility,</w:t>
      </w:r>
      <w:r>
        <w:rPr>
          <w:spacing w:val="-6"/>
        </w:rPr>
        <w:t xml:space="preserve"> </w:t>
      </w:r>
      <w:r>
        <w:t>accountability,</w:t>
      </w:r>
      <w:r>
        <w:rPr>
          <w:spacing w:val="-3"/>
        </w:rPr>
        <w:t xml:space="preserve"> </w:t>
      </w:r>
      <w:r>
        <w:t>and</w:t>
      </w:r>
      <w:r>
        <w:rPr>
          <w:spacing w:val="-3"/>
        </w:rPr>
        <w:t xml:space="preserve"> </w:t>
      </w:r>
      <w:r>
        <w:t>ethics,</w:t>
      </w:r>
      <w:r>
        <w:rPr>
          <w:spacing w:val="-3"/>
        </w:rPr>
        <w:t xml:space="preserve"> </w:t>
      </w:r>
      <w:r>
        <w:t>incorporating personal strengths and values into the provision of care. These professional attitudes are also evident in collaborative efforts and communication with members of the health care team. In addition, the practical nurse serves as a patient advocate in care decisions and embraces lifelong learning as an integral part of nursing practice, ensuring continuous growth and improvement in delivering quality care.</w:t>
      </w:r>
    </w:p>
    <w:p w14:paraId="45FB0818" w14:textId="77777777" w:rsidR="00947863" w:rsidRDefault="00947863">
      <w:pPr>
        <w:pStyle w:val="BodyText"/>
        <w:sectPr w:rsidR="00947863">
          <w:headerReference w:type="default" r:id="rId14"/>
          <w:footerReference w:type="default" r:id="rId15"/>
          <w:pgSz w:w="12240" w:h="15840"/>
          <w:pgMar w:top="640" w:right="360" w:bottom="1200" w:left="360" w:header="0" w:footer="1014" w:gutter="0"/>
          <w:pgNumType w:start="4"/>
          <w:cols w:space="720"/>
        </w:sectPr>
      </w:pPr>
    </w:p>
    <w:p w14:paraId="59A1D459" w14:textId="77777777" w:rsidR="00947863" w:rsidRDefault="0076403A">
      <w:pPr>
        <w:pStyle w:val="Heading3"/>
        <w:spacing w:before="74"/>
        <w:rPr>
          <w:u w:val="none"/>
        </w:rPr>
      </w:pPr>
      <w:r>
        <w:rPr>
          <w:u w:val="thick"/>
        </w:rPr>
        <w:lastRenderedPageBreak/>
        <w:t>Educational</w:t>
      </w:r>
      <w:r>
        <w:rPr>
          <w:spacing w:val="-8"/>
          <w:u w:val="thick"/>
        </w:rPr>
        <w:t xml:space="preserve"> </w:t>
      </w:r>
      <w:r>
        <w:rPr>
          <w:spacing w:val="-2"/>
          <w:u w:val="thick"/>
        </w:rPr>
        <w:t>Theory</w:t>
      </w:r>
    </w:p>
    <w:p w14:paraId="1454C2BD" w14:textId="77777777" w:rsidR="00947863" w:rsidRDefault="0076403A">
      <w:pPr>
        <w:pStyle w:val="BodyText"/>
        <w:ind w:left="359" w:right="1460"/>
      </w:pPr>
      <w:r>
        <w:t>The</w:t>
      </w:r>
      <w:r>
        <w:rPr>
          <w:spacing w:val="-2"/>
        </w:rPr>
        <w:t xml:space="preserve"> </w:t>
      </w:r>
      <w:r>
        <w:t>practical</w:t>
      </w:r>
      <w:r>
        <w:rPr>
          <w:spacing w:val="-1"/>
        </w:rPr>
        <w:t xml:space="preserve"> </w:t>
      </w:r>
      <w:r>
        <w:t>nursing</w:t>
      </w:r>
      <w:r>
        <w:rPr>
          <w:spacing w:val="-2"/>
        </w:rPr>
        <w:t xml:space="preserve"> </w:t>
      </w:r>
      <w:r>
        <w:t>program</w:t>
      </w:r>
      <w:r>
        <w:rPr>
          <w:spacing w:val="-1"/>
        </w:rPr>
        <w:t xml:space="preserve"> </w:t>
      </w:r>
      <w:r>
        <w:t>utilizes</w:t>
      </w:r>
      <w:r>
        <w:rPr>
          <w:spacing w:val="-4"/>
        </w:rPr>
        <w:t xml:space="preserve"> </w:t>
      </w:r>
      <w:r>
        <w:t>a</w:t>
      </w:r>
      <w:r>
        <w:rPr>
          <w:spacing w:val="-2"/>
        </w:rPr>
        <w:t xml:space="preserve"> </w:t>
      </w:r>
      <w:r>
        <w:t>combination</w:t>
      </w:r>
      <w:r>
        <w:rPr>
          <w:spacing w:val="-2"/>
        </w:rPr>
        <w:t xml:space="preserve"> </w:t>
      </w:r>
      <w:r>
        <w:t>of</w:t>
      </w:r>
      <w:r>
        <w:rPr>
          <w:spacing w:val="-1"/>
        </w:rPr>
        <w:t xml:space="preserve"> </w:t>
      </w:r>
      <w:r>
        <w:t>learning</w:t>
      </w:r>
      <w:r>
        <w:rPr>
          <w:spacing w:val="-5"/>
        </w:rPr>
        <w:t xml:space="preserve"> </w:t>
      </w:r>
      <w:r>
        <w:t>theories</w:t>
      </w:r>
      <w:r>
        <w:rPr>
          <w:spacing w:val="-4"/>
        </w:rPr>
        <w:t xml:space="preserve"> </w:t>
      </w:r>
      <w:r>
        <w:t>in</w:t>
      </w:r>
      <w:r>
        <w:rPr>
          <w:spacing w:val="-2"/>
        </w:rPr>
        <w:t xml:space="preserve"> </w:t>
      </w:r>
      <w:r>
        <w:t>the</w:t>
      </w:r>
      <w:r>
        <w:rPr>
          <w:spacing w:val="-2"/>
        </w:rPr>
        <w:t xml:space="preserve"> </w:t>
      </w:r>
      <w:r>
        <w:t>design</w:t>
      </w:r>
      <w:r>
        <w:rPr>
          <w:spacing w:val="-5"/>
        </w:rPr>
        <w:t xml:space="preserve"> </w:t>
      </w:r>
      <w:r>
        <w:t>and</w:t>
      </w:r>
      <w:r>
        <w:rPr>
          <w:spacing w:val="-5"/>
        </w:rPr>
        <w:t xml:space="preserve"> </w:t>
      </w:r>
      <w:r>
        <w:t>implementation</w:t>
      </w:r>
      <w:r>
        <w:rPr>
          <w:spacing w:val="-8"/>
        </w:rPr>
        <w:t xml:space="preserve"> </w:t>
      </w:r>
      <w:r>
        <w:t>of the curriculum. The program utilizes Adult Learning Theory/Andragogy, Cognitivism, and Constructivism.</w:t>
      </w:r>
    </w:p>
    <w:tbl>
      <w:tblPr>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0"/>
        <w:gridCol w:w="7452"/>
      </w:tblGrid>
      <w:tr w:rsidR="00947863" w14:paraId="6705A806" w14:textId="77777777">
        <w:trPr>
          <w:trHeight w:val="1936"/>
        </w:trPr>
        <w:tc>
          <w:tcPr>
            <w:tcW w:w="3240" w:type="dxa"/>
          </w:tcPr>
          <w:p w14:paraId="1F8ECD02" w14:textId="77777777" w:rsidR="00947863" w:rsidRDefault="0076403A">
            <w:pPr>
              <w:pStyle w:val="TableParagraph"/>
              <w:spacing w:before="96"/>
              <w:ind w:left="117"/>
              <w:rPr>
                <w:sz w:val="20"/>
              </w:rPr>
            </w:pPr>
            <w:r>
              <w:rPr>
                <w:spacing w:val="-2"/>
                <w:sz w:val="20"/>
              </w:rPr>
              <w:t>Cognitivism</w:t>
            </w:r>
          </w:p>
        </w:tc>
        <w:tc>
          <w:tcPr>
            <w:tcW w:w="7452" w:type="dxa"/>
          </w:tcPr>
          <w:p w14:paraId="07502F49" w14:textId="77777777" w:rsidR="00947863" w:rsidRDefault="0076403A">
            <w:pPr>
              <w:pStyle w:val="TableParagraph"/>
              <w:numPr>
                <w:ilvl w:val="0"/>
                <w:numId w:val="37"/>
              </w:numPr>
              <w:tabs>
                <w:tab w:val="left" w:pos="371"/>
              </w:tabs>
              <w:spacing w:line="238" w:lineRule="exact"/>
              <w:rPr>
                <w:sz w:val="20"/>
              </w:rPr>
            </w:pPr>
            <w:r>
              <w:rPr>
                <w:spacing w:val="-2"/>
                <w:sz w:val="20"/>
              </w:rPr>
              <w:t>Student</w:t>
            </w:r>
            <w:r>
              <w:rPr>
                <w:sz w:val="20"/>
              </w:rPr>
              <w:t xml:space="preserve"> </w:t>
            </w:r>
            <w:r>
              <w:rPr>
                <w:spacing w:val="-2"/>
                <w:sz w:val="20"/>
              </w:rPr>
              <w:t>Centered</w:t>
            </w:r>
          </w:p>
          <w:p w14:paraId="719372FE" w14:textId="77777777" w:rsidR="00947863" w:rsidRDefault="0076403A">
            <w:pPr>
              <w:pStyle w:val="TableParagraph"/>
              <w:numPr>
                <w:ilvl w:val="0"/>
                <w:numId w:val="37"/>
              </w:numPr>
              <w:tabs>
                <w:tab w:val="left" w:pos="371"/>
              </w:tabs>
              <w:spacing w:before="4"/>
              <w:ind w:right="1135"/>
              <w:rPr>
                <w:sz w:val="20"/>
              </w:rPr>
            </w:pPr>
            <w:r>
              <w:rPr>
                <w:sz w:val="20"/>
              </w:rPr>
              <w:t>Mental</w:t>
            </w:r>
            <w:r>
              <w:rPr>
                <w:spacing w:val="-13"/>
                <w:sz w:val="20"/>
              </w:rPr>
              <w:t xml:space="preserve"> </w:t>
            </w:r>
            <w:r>
              <w:rPr>
                <w:sz w:val="20"/>
              </w:rPr>
              <w:t>processes</w:t>
            </w:r>
            <w:r>
              <w:rPr>
                <w:spacing w:val="-12"/>
                <w:sz w:val="20"/>
              </w:rPr>
              <w:t xml:space="preserve"> </w:t>
            </w:r>
            <w:r>
              <w:rPr>
                <w:sz w:val="20"/>
              </w:rPr>
              <w:t>such</w:t>
            </w:r>
            <w:r>
              <w:rPr>
                <w:spacing w:val="-13"/>
                <w:sz w:val="20"/>
              </w:rPr>
              <w:t xml:space="preserve"> </w:t>
            </w:r>
            <w:r>
              <w:rPr>
                <w:sz w:val="20"/>
              </w:rPr>
              <w:t>as</w:t>
            </w:r>
            <w:r>
              <w:rPr>
                <w:spacing w:val="-12"/>
                <w:sz w:val="20"/>
              </w:rPr>
              <w:t xml:space="preserve"> </w:t>
            </w:r>
            <w:r>
              <w:rPr>
                <w:sz w:val="20"/>
              </w:rPr>
              <w:t>thinking,</w:t>
            </w:r>
            <w:r>
              <w:rPr>
                <w:spacing w:val="-12"/>
                <w:sz w:val="20"/>
              </w:rPr>
              <w:t xml:space="preserve"> </w:t>
            </w:r>
            <w:r>
              <w:rPr>
                <w:sz w:val="20"/>
              </w:rPr>
              <w:t>memory,</w:t>
            </w:r>
            <w:r>
              <w:rPr>
                <w:spacing w:val="-11"/>
                <w:sz w:val="20"/>
              </w:rPr>
              <w:t xml:space="preserve"> </w:t>
            </w:r>
            <w:r>
              <w:rPr>
                <w:sz w:val="20"/>
              </w:rPr>
              <w:t>knowing</w:t>
            </w:r>
            <w:r>
              <w:rPr>
                <w:spacing w:val="-10"/>
                <w:sz w:val="20"/>
              </w:rPr>
              <w:t xml:space="preserve"> </w:t>
            </w:r>
            <w:r>
              <w:rPr>
                <w:sz w:val="20"/>
              </w:rPr>
              <w:t>and</w:t>
            </w:r>
            <w:r>
              <w:rPr>
                <w:spacing w:val="-13"/>
                <w:sz w:val="20"/>
              </w:rPr>
              <w:t xml:space="preserve"> </w:t>
            </w:r>
            <w:r>
              <w:rPr>
                <w:sz w:val="20"/>
              </w:rPr>
              <w:t>problem</w:t>
            </w:r>
            <w:r>
              <w:rPr>
                <w:spacing w:val="-4"/>
                <w:sz w:val="20"/>
              </w:rPr>
              <w:t xml:space="preserve"> </w:t>
            </w:r>
            <w:r>
              <w:rPr>
                <w:sz w:val="20"/>
              </w:rPr>
              <w:t>solving require active participation.</w:t>
            </w:r>
          </w:p>
          <w:p w14:paraId="6E68218D" w14:textId="77777777" w:rsidR="00947863" w:rsidRDefault="0076403A">
            <w:pPr>
              <w:pStyle w:val="TableParagraph"/>
              <w:numPr>
                <w:ilvl w:val="0"/>
                <w:numId w:val="37"/>
              </w:numPr>
              <w:tabs>
                <w:tab w:val="left" w:pos="371"/>
              </w:tabs>
              <w:spacing w:line="240" w:lineRule="exact"/>
              <w:rPr>
                <w:sz w:val="20"/>
              </w:rPr>
            </w:pPr>
            <w:r>
              <w:rPr>
                <w:sz w:val="20"/>
              </w:rPr>
              <w:t>Knowledge</w:t>
            </w:r>
            <w:r>
              <w:rPr>
                <w:spacing w:val="-13"/>
                <w:sz w:val="20"/>
              </w:rPr>
              <w:t xml:space="preserve"> </w:t>
            </w:r>
            <w:r>
              <w:rPr>
                <w:sz w:val="20"/>
              </w:rPr>
              <w:t>seen</w:t>
            </w:r>
            <w:r>
              <w:rPr>
                <w:spacing w:val="-11"/>
                <w:sz w:val="20"/>
              </w:rPr>
              <w:t xml:space="preserve"> </w:t>
            </w:r>
            <w:r>
              <w:rPr>
                <w:sz w:val="20"/>
              </w:rPr>
              <w:t>as</w:t>
            </w:r>
            <w:r>
              <w:rPr>
                <w:spacing w:val="-10"/>
                <w:sz w:val="20"/>
              </w:rPr>
              <w:t xml:space="preserve"> </w:t>
            </w:r>
            <w:r>
              <w:rPr>
                <w:sz w:val="20"/>
              </w:rPr>
              <w:t>mental</w:t>
            </w:r>
            <w:r>
              <w:rPr>
                <w:spacing w:val="-19"/>
                <w:sz w:val="20"/>
              </w:rPr>
              <w:t xml:space="preserve"> </w:t>
            </w:r>
            <w:r>
              <w:rPr>
                <w:spacing w:val="-2"/>
                <w:sz w:val="20"/>
              </w:rPr>
              <w:t>construction</w:t>
            </w:r>
          </w:p>
          <w:p w14:paraId="104883DC" w14:textId="77777777" w:rsidR="00947863" w:rsidRDefault="0076403A">
            <w:pPr>
              <w:pStyle w:val="TableParagraph"/>
              <w:numPr>
                <w:ilvl w:val="0"/>
                <w:numId w:val="37"/>
              </w:numPr>
              <w:tabs>
                <w:tab w:val="left" w:pos="371"/>
              </w:tabs>
              <w:spacing w:line="245" w:lineRule="exact"/>
              <w:rPr>
                <w:sz w:val="20"/>
              </w:rPr>
            </w:pPr>
            <w:r>
              <w:rPr>
                <w:sz w:val="20"/>
              </w:rPr>
              <w:t>Learning</w:t>
            </w:r>
            <w:r>
              <w:rPr>
                <w:spacing w:val="-12"/>
                <w:sz w:val="20"/>
              </w:rPr>
              <w:t xml:space="preserve"> </w:t>
            </w:r>
            <w:proofErr w:type="gramStart"/>
            <w:r>
              <w:rPr>
                <w:sz w:val="20"/>
              </w:rPr>
              <w:t>defined</w:t>
            </w:r>
            <w:proofErr w:type="gramEnd"/>
            <w:r>
              <w:rPr>
                <w:spacing w:val="-9"/>
                <w:sz w:val="20"/>
              </w:rPr>
              <w:t xml:space="preserve"> </w:t>
            </w:r>
            <w:r>
              <w:rPr>
                <w:sz w:val="20"/>
              </w:rPr>
              <w:t>as</w:t>
            </w:r>
            <w:r>
              <w:rPr>
                <w:spacing w:val="-12"/>
                <w:sz w:val="20"/>
              </w:rPr>
              <w:t xml:space="preserve"> </w:t>
            </w:r>
            <w:r>
              <w:rPr>
                <w:spacing w:val="-2"/>
                <w:sz w:val="20"/>
              </w:rPr>
              <w:t>change.</w:t>
            </w:r>
          </w:p>
          <w:p w14:paraId="218135B8" w14:textId="77777777" w:rsidR="00947863" w:rsidRDefault="0076403A">
            <w:pPr>
              <w:pStyle w:val="TableParagraph"/>
              <w:numPr>
                <w:ilvl w:val="0"/>
                <w:numId w:val="37"/>
              </w:numPr>
              <w:tabs>
                <w:tab w:val="left" w:pos="371"/>
              </w:tabs>
              <w:spacing w:line="244" w:lineRule="exact"/>
              <w:rPr>
                <w:sz w:val="20"/>
              </w:rPr>
            </w:pPr>
            <w:r>
              <w:rPr>
                <w:sz w:val="20"/>
              </w:rPr>
              <w:t>Changes</w:t>
            </w:r>
            <w:r>
              <w:rPr>
                <w:spacing w:val="-13"/>
                <w:sz w:val="20"/>
              </w:rPr>
              <w:t xml:space="preserve"> </w:t>
            </w:r>
            <w:r>
              <w:rPr>
                <w:sz w:val="20"/>
              </w:rPr>
              <w:t>in</w:t>
            </w:r>
            <w:r>
              <w:rPr>
                <w:spacing w:val="-12"/>
                <w:sz w:val="20"/>
              </w:rPr>
              <w:t xml:space="preserve"> </w:t>
            </w:r>
            <w:r>
              <w:rPr>
                <w:sz w:val="20"/>
              </w:rPr>
              <w:t>behavior</w:t>
            </w:r>
            <w:r>
              <w:rPr>
                <w:spacing w:val="-12"/>
                <w:sz w:val="20"/>
              </w:rPr>
              <w:t xml:space="preserve"> </w:t>
            </w:r>
            <w:r>
              <w:rPr>
                <w:sz w:val="20"/>
              </w:rPr>
              <w:t>are</w:t>
            </w:r>
            <w:r>
              <w:rPr>
                <w:spacing w:val="-12"/>
                <w:sz w:val="20"/>
              </w:rPr>
              <w:t xml:space="preserve"> </w:t>
            </w:r>
            <w:r>
              <w:rPr>
                <w:sz w:val="20"/>
              </w:rPr>
              <w:t>observable,</w:t>
            </w:r>
            <w:r>
              <w:rPr>
                <w:spacing w:val="-10"/>
                <w:sz w:val="20"/>
              </w:rPr>
              <w:t xml:space="preserve"> </w:t>
            </w:r>
            <w:r>
              <w:rPr>
                <w:sz w:val="20"/>
              </w:rPr>
              <w:t>not</w:t>
            </w:r>
            <w:r>
              <w:rPr>
                <w:spacing w:val="-10"/>
                <w:sz w:val="20"/>
              </w:rPr>
              <w:t xml:space="preserve"> </w:t>
            </w:r>
            <w:r>
              <w:rPr>
                <w:sz w:val="20"/>
              </w:rPr>
              <w:t>just</w:t>
            </w:r>
            <w:r>
              <w:rPr>
                <w:spacing w:val="-19"/>
                <w:sz w:val="20"/>
              </w:rPr>
              <w:t xml:space="preserve"> </w:t>
            </w:r>
            <w:r>
              <w:rPr>
                <w:sz w:val="20"/>
              </w:rPr>
              <w:t>behavior</w:t>
            </w:r>
            <w:r>
              <w:rPr>
                <w:spacing w:val="-9"/>
                <w:sz w:val="20"/>
              </w:rPr>
              <w:t xml:space="preserve"> </w:t>
            </w:r>
            <w:r>
              <w:rPr>
                <w:spacing w:val="-2"/>
                <w:sz w:val="20"/>
              </w:rPr>
              <w:t>modification.</w:t>
            </w:r>
          </w:p>
          <w:p w14:paraId="784E4F1D" w14:textId="77777777" w:rsidR="00947863" w:rsidRDefault="0076403A">
            <w:pPr>
              <w:pStyle w:val="TableParagraph"/>
              <w:numPr>
                <w:ilvl w:val="0"/>
                <w:numId w:val="37"/>
              </w:numPr>
              <w:tabs>
                <w:tab w:val="left" w:pos="371"/>
              </w:tabs>
              <w:spacing w:line="235" w:lineRule="exact"/>
              <w:rPr>
                <w:sz w:val="20"/>
              </w:rPr>
            </w:pPr>
            <w:r>
              <w:rPr>
                <w:spacing w:val="-2"/>
                <w:sz w:val="20"/>
              </w:rPr>
              <w:t>Learning</w:t>
            </w:r>
            <w:r>
              <w:rPr>
                <w:spacing w:val="-3"/>
                <w:sz w:val="20"/>
              </w:rPr>
              <w:t xml:space="preserve"> </w:t>
            </w:r>
            <w:r>
              <w:rPr>
                <w:spacing w:val="-2"/>
                <w:sz w:val="20"/>
              </w:rPr>
              <w:t>promoted</w:t>
            </w:r>
            <w:r>
              <w:rPr>
                <w:sz w:val="20"/>
              </w:rPr>
              <w:t xml:space="preserve"> </w:t>
            </w:r>
            <w:r>
              <w:rPr>
                <w:spacing w:val="-2"/>
                <w:sz w:val="20"/>
              </w:rPr>
              <w:t>through</w:t>
            </w:r>
            <w:r>
              <w:rPr>
                <w:sz w:val="20"/>
              </w:rPr>
              <w:t xml:space="preserve"> </w:t>
            </w:r>
            <w:r>
              <w:rPr>
                <w:spacing w:val="-2"/>
                <w:sz w:val="20"/>
              </w:rPr>
              <w:t>disciplined inquiry.</w:t>
            </w:r>
          </w:p>
          <w:p w14:paraId="12B512FC" w14:textId="77777777" w:rsidR="00947863" w:rsidRDefault="0076403A">
            <w:pPr>
              <w:pStyle w:val="TableParagraph"/>
              <w:numPr>
                <w:ilvl w:val="0"/>
                <w:numId w:val="37"/>
              </w:numPr>
              <w:tabs>
                <w:tab w:val="left" w:pos="371"/>
              </w:tabs>
              <w:spacing w:line="235" w:lineRule="exact"/>
              <w:rPr>
                <w:sz w:val="20"/>
              </w:rPr>
            </w:pPr>
            <w:r>
              <w:rPr>
                <w:spacing w:val="-2"/>
                <w:sz w:val="20"/>
              </w:rPr>
              <w:t>Information</w:t>
            </w:r>
            <w:r>
              <w:rPr>
                <w:spacing w:val="-1"/>
                <w:sz w:val="20"/>
              </w:rPr>
              <w:t xml:space="preserve"> </w:t>
            </w:r>
            <w:r>
              <w:rPr>
                <w:spacing w:val="-2"/>
                <w:sz w:val="20"/>
              </w:rPr>
              <w:t>acquired,</w:t>
            </w:r>
            <w:r>
              <w:rPr>
                <w:spacing w:val="-1"/>
                <w:sz w:val="20"/>
              </w:rPr>
              <w:t xml:space="preserve"> </w:t>
            </w:r>
            <w:r>
              <w:rPr>
                <w:spacing w:val="-2"/>
                <w:sz w:val="20"/>
              </w:rPr>
              <w:t>processed,</w:t>
            </w:r>
            <w:r>
              <w:rPr>
                <w:spacing w:val="1"/>
                <w:sz w:val="20"/>
              </w:rPr>
              <w:t xml:space="preserve"> </w:t>
            </w:r>
            <w:r>
              <w:rPr>
                <w:spacing w:val="-2"/>
                <w:sz w:val="20"/>
              </w:rPr>
              <w:t>leading</w:t>
            </w:r>
            <w:r>
              <w:rPr>
                <w:spacing w:val="-1"/>
                <w:sz w:val="20"/>
              </w:rPr>
              <w:t xml:space="preserve"> </w:t>
            </w:r>
            <w:r>
              <w:rPr>
                <w:spacing w:val="-2"/>
                <w:sz w:val="20"/>
              </w:rPr>
              <w:t>to</w:t>
            </w:r>
            <w:r>
              <w:rPr>
                <w:spacing w:val="2"/>
                <w:sz w:val="20"/>
              </w:rPr>
              <w:t xml:space="preserve"> </w:t>
            </w:r>
            <w:r>
              <w:rPr>
                <w:spacing w:val="-2"/>
                <w:sz w:val="20"/>
              </w:rPr>
              <w:t>learning</w:t>
            </w:r>
            <w:r>
              <w:rPr>
                <w:spacing w:val="-6"/>
                <w:sz w:val="20"/>
              </w:rPr>
              <w:t xml:space="preserve"> </w:t>
            </w:r>
            <w:r>
              <w:rPr>
                <w:spacing w:val="-2"/>
                <w:sz w:val="20"/>
              </w:rPr>
              <w:t>outcomes.</w:t>
            </w:r>
          </w:p>
        </w:tc>
      </w:tr>
      <w:tr w:rsidR="00947863" w14:paraId="0CCE63DE" w14:textId="77777777">
        <w:trPr>
          <w:trHeight w:val="3378"/>
        </w:trPr>
        <w:tc>
          <w:tcPr>
            <w:tcW w:w="3240" w:type="dxa"/>
          </w:tcPr>
          <w:p w14:paraId="0BE89324" w14:textId="77777777" w:rsidR="00947863" w:rsidRDefault="0076403A">
            <w:pPr>
              <w:pStyle w:val="TableParagraph"/>
              <w:spacing w:before="96"/>
              <w:ind w:left="117"/>
              <w:rPr>
                <w:sz w:val="20"/>
              </w:rPr>
            </w:pPr>
            <w:r>
              <w:rPr>
                <w:spacing w:val="-2"/>
                <w:sz w:val="20"/>
              </w:rPr>
              <w:t>Constructivism</w:t>
            </w:r>
          </w:p>
        </w:tc>
        <w:tc>
          <w:tcPr>
            <w:tcW w:w="7452" w:type="dxa"/>
          </w:tcPr>
          <w:p w14:paraId="07A2352D" w14:textId="77777777" w:rsidR="00947863" w:rsidRDefault="0076403A">
            <w:pPr>
              <w:pStyle w:val="TableParagraph"/>
              <w:numPr>
                <w:ilvl w:val="0"/>
                <w:numId w:val="36"/>
              </w:numPr>
              <w:tabs>
                <w:tab w:val="left" w:pos="378"/>
              </w:tabs>
              <w:spacing w:line="243" w:lineRule="exact"/>
              <w:ind w:left="378" w:hanging="359"/>
              <w:rPr>
                <w:sz w:val="20"/>
              </w:rPr>
            </w:pPr>
            <w:r>
              <w:rPr>
                <w:spacing w:val="-2"/>
                <w:sz w:val="20"/>
              </w:rPr>
              <w:t>Student</w:t>
            </w:r>
            <w:r>
              <w:rPr>
                <w:sz w:val="20"/>
              </w:rPr>
              <w:t xml:space="preserve"> </w:t>
            </w:r>
            <w:r>
              <w:rPr>
                <w:spacing w:val="-2"/>
                <w:sz w:val="20"/>
              </w:rPr>
              <w:t>Centered</w:t>
            </w:r>
          </w:p>
          <w:p w14:paraId="7A156668" w14:textId="77777777" w:rsidR="00947863" w:rsidRDefault="0076403A">
            <w:pPr>
              <w:pStyle w:val="TableParagraph"/>
              <w:numPr>
                <w:ilvl w:val="0"/>
                <w:numId w:val="36"/>
              </w:numPr>
              <w:tabs>
                <w:tab w:val="left" w:pos="379"/>
              </w:tabs>
              <w:spacing w:before="2"/>
              <w:ind w:right="2674" w:hanging="361"/>
              <w:rPr>
                <w:sz w:val="20"/>
              </w:rPr>
            </w:pPr>
            <w:r>
              <w:rPr>
                <w:sz w:val="20"/>
              </w:rPr>
              <w:t>Learning</w:t>
            </w:r>
            <w:r>
              <w:rPr>
                <w:spacing w:val="-13"/>
                <w:sz w:val="20"/>
              </w:rPr>
              <w:t xml:space="preserve"> </w:t>
            </w:r>
            <w:proofErr w:type="gramStart"/>
            <w:r>
              <w:rPr>
                <w:sz w:val="20"/>
              </w:rPr>
              <w:t>actively</w:t>
            </w:r>
            <w:proofErr w:type="gramEnd"/>
            <w:r>
              <w:rPr>
                <w:spacing w:val="-13"/>
                <w:sz w:val="20"/>
              </w:rPr>
              <w:t xml:space="preserve"> </w:t>
            </w:r>
            <w:r>
              <w:rPr>
                <w:sz w:val="20"/>
              </w:rPr>
              <w:t>constructed</w:t>
            </w:r>
            <w:r>
              <w:rPr>
                <w:spacing w:val="-12"/>
                <w:sz w:val="20"/>
              </w:rPr>
              <w:t xml:space="preserve"> </w:t>
            </w:r>
            <w:r>
              <w:rPr>
                <w:sz w:val="20"/>
              </w:rPr>
              <w:t>through</w:t>
            </w:r>
            <w:r>
              <w:rPr>
                <w:spacing w:val="-13"/>
                <w:sz w:val="20"/>
              </w:rPr>
              <w:t xml:space="preserve"> </w:t>
            </w:r>
            <w:r>
              <w:rPr>
                <w:sz w:val="20"/>
              </w:rPr>
              <w:t>interactions</w:t>
            </w:r>
            <w:r>
              <w:rPr>
                <w:spacing w:val="-13"/>
                <w:sz w:val="20"/>
              </w:rPr>
              <w:t xml:space="preserve"> </w:t>
            </w:r>
            <w:r>
              <w:rPr>
                <w:sz w:val="20"/>
              </w:rPr>
              <w:t>with environment, reflections and actions.</w:t>
            </w:r>
          </w:p>
          <w:p w14:paraId="7DCC341E" w14:textId="77777777" w:rsidR="00947863" w:rsidRDefault="0076403A">
            <w:pPr>
              <w:pStyle w:val="TableParagraph"/>
              <w:numPr>
                <w:ilvl w:val="0"/>
                <w:numId w:val="36"/>
              </w:numPr>
              <w:tabs>
                <w:tab w:val="left" w:pos="379"/>
              </w:tabs>
              <w:spacing w:line="237" w:lineRule="auto"/>
              <w:ind w:right="1497" w:hanging="361"/>
              <w:rPr>
                <w:sz w:val="20"/>
              </w:rPr>
            </w:pPr>
            <w:r>
              <w:rPr>
                <w:sz w:val="20"/>
              </w:rPr>
              <w:t>Goals</w:t>
            </w:r>
            <w:r>
              <w:rPr>
                <w:spacing w:val="-13"/>
                <w:sz w:val="20"/>
              </w:rPr>
              <w:t xml:space="preserve"> </w:t>
            </w:r>
            <w:r>
              <w:rPr>
                <w:sz w:val="20"/>
              </w:rPr>
              <w:t>are</w:t>
            </w:r>
            <w:r>
              <w:rPr>
                <w:spacing w:val="-12"/>
                <w:sz w:val="20"/>
              </w:rPr>
              <w:t xml:space="preserve"> </w:t>
            </w:r>
            <w:r>
              <w:rPr>
                <w:sz w:val="20"/>
              </w:rPr>
              <w:t>problem</w:t>
            </w:r>
            <w:r>
              <w:rPr>
                <w:spacing w:val="-10"/>
                <w:sz w:val="20"/>
              </w:rPr>
              <w:t xml:space="preserve"> </w:t>
            </w:r>
            <w:r>
              <w:rPr>
                <w:sz w:val="20"/>
              </w:rPr>
              <w:t>solving,</w:t>
            </w:r>
            <w:r>
              <w:rPr>
                <w:spacing w:val="-12"/>
                <w:sz w:val="20"/>
              </w:rPr>
              <w:t xml:space="preserve"> </w:t>
            </w:r>
            <w:r>
              <w:rPr>
                <w:sz w:val="20"/>
              </w:rPr>
              <w:t>reasoning,</w:t>
            </w:r>
            <w:r>
              <w:rPr>
                <w:spacing w:val="-9"/>
                <w:sz w:val="20"/>
              </w:rPr>
              <w:t xml:space="preserve"> </w:t>
            </w:r>
            <w:r>
              <w:rPr>
                <w:sz w:val="20"/>
              </w:rPr>
              <w:t>critical</w:t>
            </w:r>
            <w:r>
              <w:rPr>
                <w:spacing w:val="-10"/>
                <w:sz w:val="20"/>
              </w:rPr>
              <w:t xml:space="preserve"> </w:t>
            </w:r>
            <w:r>
              <w:rPr>
                <w:sz w:val="20"/>
              </w:rPr>
              <w:t>thinking,</w:t>
            </w:r>
            <w:r>
              <w:rPr>
                <w:spacing w:val="-12"/>
                <w:sz w:val="20"/>
              </w:rPr>
              <w:t xml:space="preserve"> </w:t>
            </w:r>
            <w:r>
              <w:rPr>
                <w:sz w:val="20"/>
              </w:rPr>
              <w:t>and</w:t>
            </w:r>
            <w:r>
              <w:rPr>
                <w:spacing w:val="-13"/>
                <w:sz w:val="20"/>
              </w:rPr>
              <w:t xml:space="preserve"> </w:t>
            </w:r>
            <w:r>
              <w:rPr>
                <w:sz w:val="20"/>
              </w:rPr>
              <w:t>active</w:t>
            </w:r>
            <w:r>
              <w:rPr>
                <w:spacing w:val="-8"/>
                <w:sz w:val="20"/>
              </w:rPr>
              <w:t xml:space="preserve"> </w:t>
            </w:r>
            <w:r>
              <w:rPr>
                <w:sz w:val="20"/>
              </w:rPr>
              <w:t>and reflective use of knowledge.</w:t>
            </w:r>
          </w:p>
          <w:p w14:paraId="6DCB68E6" w14:textId="77777777" w:rsidR="00947863" w:rsidRDefault="0076403A">
            <w:pPr>
              <w:pStyle w:val="TableParagraph"/>
              <w:numPr>
                <w:ilvl w:val="0"/>
                <w:numId w:val="36"/>
              </w:numPr>
              <w:tabs>
                <w:tab w:val="left" w:pos="378"/>
              </w:tabs>
              <w:spacing w:line="243" w:lineRule="exact"/>
              <w:ind w:left="378" w:hanging="359"/>
              <w:rPr>
                <w:sz w:val="20"/>
              </w:rPr>
            </w:pPr>
            <w:r>
              <w:rPr>
                <w:sz w:val="20"/>
              </w:rPr>
              <w:t>Learning</w:t>
            </w:r>
            <w:r>
              <w:rPr>
                <w:spacing w:val="-8"/>
                <w:sz w:val="20"/>
              </w:rPr>
              <w:t xml:space="preserve"> </w:t>
            </w:r>
            <w:r>
              <w:rPr>
                <w:sz w:val="20"/>
              </w:rPr>
              <w:t>is</w:t>
            </w:r>
            <w:r>
              <w:rPr>
                <w:spacing w:val="-8"/>
                <w:sz w:val="20"/>
              </w:rPr>
              <w:t xml:space="preserve"> </w:t>
            </w:r>
            <w:r>
              <w:rPr>
                <w:sz w:val="20"/>
              </w:rPr>
              <w:t>a</w:t>
            </w:r>
            <w:r>
              <w:rPr>
                <w:spacing w:val="-8"/>
                <w:sz w:val="20"/>
              </w:rPr>
              <w:t xml:space="preserve"> </w:t>
            </w:r>
            <w:r>
              <w:rPr>
                <w:sz w:val="20"/>
              </w:rPr>
              <w:t>search</w:t>
            </w:r>
            <w:r>
              <w:rPr>
                <w:spacing w:val="-7"/>
                <w:sz w:val="20"/>
              </w:rPr>
              <w:t xml:space="preserve"> </w:t>
            </w:r>
            <w:r>
              <w:rPr>
                <w:sz w:val="20"/>
              </w:rPr>
              <w:t>for</w:t>
            </w:r>
            <w:r>
              <w:rPr>
                <w:spacing w:val="-7"/>
                <w:sz w:val="20"/>
              </w:rPr>
              <w:t xml:space="preserve"> </w:t>
            </w:r>
            <w:r>
              <w:rPr>
                <w:spacing w:val="-2"/>
                <w:sz w:val="20"/>
              </w:rPr>
              <w:t>meaning.</w:t>
            </w:r>
          </w:p>
          <w:p w14:paraId="5B544286" w14:textId="77777777" w:rsidR="00947863" w:rsidRDefault="0076403A">
            <w:pPr>
              <w:pStyle w:val="TableParagraph"/>
              <w:numPr>
                <w:ilvl w:val="0"/>
                <w:numId w:val="36"/>
              </w:numPr>
              <w:tabs>
                <w:tab w:val="left" w:pos="378"/>
              </w:tabs>
              <w:spacing w:line="245" w:lineRule="exact"/>
              <w:ind w:left="378" w:hanging="359"/>
              <w:rPr>
                <w:sz w:val="20"/>
              </w:rPr>
            </w:pPr>
            <w:r>
              <w:rPr>
                <w:spacing w:val="-2"/>
                <w:sz w:val="20"/>
              </w:rPr>
              <w:t>Learner</w:t>
            </w:r>
            <w:r>
              <w:rPr>
                <w:spacing w:val="3"/>
                <w:sz w:val="20"/>
              </w:rPr>
              <w:t xml:space="preserve"> </w:t>
            </w:r>
            <w:r>
              <w:rPr>
                <w:spacing w:val="-2"/>
                <w:sz w:val="20"/>
              </w:rPr>
              <w:t>constructs meaning.</w:t>
            </w:r>
          </w:p>
          <w:p w14:paraId="10D6CA1D" w14:textId="77777777" w:rsidR="00947863" w:rsidRDefault="0076403A">
            <w:pPr>
              <w:pStyle w:val="TableParagraph"/>
              <w:numPr>
                <w:ilvl w:val="0"/>
                <w:numId w:val="36"/>
              </w:numPr>
              <w:tabs>
                <w:tab w:val="left" w:pos="378"/>
              </w:tabs>
              <w:ind w:left="378" w:hanging="359"/>
              <w:rPr>
                <w:sz w:val="20"/>
              </w:rPr>
            </w:pPr>
            <w:r>
              <w:rPr>
                <w:spacing w:val="-2"/>
                <w:sz w:val="20"/>
              </w:rPr>
              <w:t>Promotes</w:t>
            </w:r>
            <w:r>
              <w:rPr>
                <w:spacing w:val="-5"/>
                <w:sz w:val="20"/>
              </w:rPr>
              <w:t xml:space="preserve"> </w:t>
            </w:r>
            <w:r>
              <w:rPr>
                <w:spacing w:val="-2"/>
                <w:sz w:val="20"/>
              </w:rPr>
              <w:t>interactivity</w:t>
            </w:r>
            <w:r>
              <w:rPr>
                <w:spacing w:val="1"/>
                <w:sz w:val="20"/>
              </w:rPr>
              <w:t xml:space="preserve"> </w:t>
            </w:r>
            <w:r>
              <w:rPr>
                <w:spacing w:val="-2"/>
                <w:sz w:val="20"/>
              </w:rPr>
              <w:t>among</w:t>
            </w:r>
            <w:r>
              <w:rPr>
                <w:spacing w:val="-4"/>
                <w:sz w:val="20"/>
              </w:rPr>
              <w:t xml:space="preserve"> </w:t>
            </w:r>
            <w:r>
              <w:rPr>
                <w:spacing w:val="-2"/>
                <w:sz w:val="20"/>
              </w:rPr>
              <w:t>students.</w:t>
            </w:r>
          </w:p>
          <w:p w14:paraId="4C0308AD" w14:textId="77777777" w:rsidR="00947863" w:rsidRDefault="0076403A">
            <w:pPr>
              <w:pStyle w:val="TableParagraph"/>
              <w:numPr>
                <w:ilvl w:val="0"/>
                <w:numId w:val="36"/>
              </w:numPr>
              <w:tabs>
                <w:tab w:val="left" w:pos="378"/>
              </w:tabs>
              <w:spacing w:before="2" w:line="243" w:lineRule="exact"/>
              <w:ind w:left="378" w:hanging="359"/>
              <w:rPr>
                <w:sz w:val="20"/>
              </w:rPr>
            </w:pPr>
            <w:r>
              <w:rPr>
                <w:sz w:val="20"/>
              </w:rPr>
              <w:t>Focuses</w:t>
            </w:r>
            <w:r>
              <w:rPr>
                <w:spacing w:val="-13"/>
                <w:sz w:val="20"/>
              </w:rPr>
              <w:t xml:space="preserve"> </w:t>
            </w:r>
            <w:r>
              <w:rPr>
                <w:sz w:val="20"/>
              </w:rPr>
              <w:t>on</w:t>
            </w:r>
            <w:r>
              <w:rPr>
                <w:spacing w:val="-9"/>
                <w:sz w:val="20"/>
              </w:rPr>
              <w:t xml:space="preserve"> </w:t>
            </w:r>
            <w:r>
              <w:rPr>
                <w:sz w:val="20"/>
              </w:rPr>
              <w:t>concepts,</w:t>
            </w:r>
            <w:r>
              <w:rPr>
                <w:spacing w:val="-11"/>
                <w:sz w:val="20"/>
              </w:rPr>
              <w:t xml:space="preserve"> </w:t>
            </w:r>
            <w:r>
              <w:rPr>
                <w:sz w:val="20"/>
              </w:rPr>
              <w:t>not</w:t>
            </w:r>
            <w:r>
              <w:rPr>
                <w:spacing w:val="-9"/>
                <w:sz w:val="20"/>
              </w:rPr>
              <w:t xml:space="preserve"> </w:t>
            </w:r>
            <w:r>
              <w:rPr>
                <w:sz w:val="20"/>
              </w:rPr>
              <w:t>facts</w:t>
            </w:r>
            <w:r>
              <w:rPr>
                <w:spacing w:val="-12"/>
                <w:sz w:val="20"/>
              </w:rPr>
              <w:t xml:space="preserve"> </w:t>
            </w:r>
            <w:r>
              <w:rPr>
                <w:sz w:val="20"/>
              </w:rPr>
              <w:t>and</w:t>
            </w:r>
            <w:r>
              <w:rPr>
                <w:spacing w:val="-6"/>
                <w:sz w:val="20"/>
              </w:rPr>
              <w:t xml:space="preserve"> </w:t>
            </w:r>
            <w:r>
              <w:rPr>
                <w:sz w:val="20"/>
              </w:rPr>
              <w:t>understanding</w:t>
            </w:r>
            <w:r>
              <w:rPr>
                <w:spacing w:val="-6"/>
                <w:sz w:val="20"/>
              </w:rPr>
              <w:t xml:space="preserve"> </w:t>
            </w:r>
            <w:r>
              <w:rPr>
                <w:sz w:val="20"/>
              </w:rPr>
              <w:t>the</w:t>
            </w:r>
            <w:r>
              <w:rPr>
                <w:spacing w:val="-8"/>
                <w:sz w:val="20"/>
              </w:rPr>
              <w:t xml:space="preserve"> </w:t>
            </w:r>
            <w:r>
              <w:rPr>
                <w:sz w:val="20"/>
              </w:rPr>
              <w:t>whole,</w:t>
            </w:r>
            <w:r>
              <w:rPr>
                <w:spacing w:val="-13"/>
                <w:sz w:val="20"/>
              </w:rPr>
              <w:t xml:space="preserve"> </w:t>
            </w:r>
            <w:r>
              <w:rPr>
                <w:sz w:val="20"/>
              </w:rPr>
              <w:t>as</w:t>
            </w:r>
            <w:r>
              <w:rPr>
                <w:spacing w:val="-15"/>
                <w:sz w:val="20"/>
              </w:rPr>
              <w:t xml:space="preserve"> </w:t>
            </w:r>
            <w:r>
              <w:rPr>
                <w:sz w:val="20"/>
              </w:rPr>
              <w:t>well</w:t>
            </w:r>
            <w:r>
              <w:rPr>
                <w:spacing w:val="-9"/>
                <w:sz w:val="20"/>
              </w:rPr>
              <w:t xml:space="preserve"> </w:t>
            </w:r>
            <w:r>
              <w:rPr>
                <w:sz w:val="20"/>
              </w:rPr>
              <w:t>as</w:t>
            </w:r>
            <w:r>
              <w:rPr>
                <w:spacing w:val="-10"/>
                <w:sz w:val="20"/>
              </w:rPr>
              <w:t xml:space="preserve"> </w:t>
            </w:r>
            <w:r>
              <w:rPr>
                <w:sz w:val="20"/>
              </w:rPr>
              <w:t>the</w:t>
            </w:r>
            <w:r>
              <w:rPr>
                <w:spacing w:val="-5"/>
                <w:sz w:val="20"/>
              </w:rPr>
              <w:t xml:space="preserve"> </w:t>
            </w:r>
            <w:r>
              <w:rPr>
                <w:spacing w:val="-2"/>
                <w:sz w:val="20"/>
              </w:rPr>
              <w:t>parts.</w:t>
            </w:r>
          </w:p>
          <w:p w14:paraId="1F10FED9" w14:textId="77777777" w:rsidR="00947863" w:rsidRDefault="0076403A">
            <w:pPr>
              <w:pStyle w:val="TableParagraph"/>
              <w:numPr>
                <w:ilvl w:val="0"/>
                <w:numId w:val="36"/>
              </w:numPr>
              <w:tabs>
                <w:tab w:val="left" w:pos="378"/>
              </w:tabs>
              <w:spacing w:line="243" w:lineRule="exact"/>
              <w:ind w:left="378" w:hanging="359"/>
              <w:rPr>
                <w:sz w:val="20"/>
              </w:rPr>
            </w:pPr>
            <w:r>
              <w:rPr>
                <w:spacing w:val="-2"/>
                <w:sz w:val="20"/>
              </w:rPr>
              <w:t>Authentic</w:t>
            </w:r>
            <w:r>
              <w:rPr>
                <w:spacing w:val="-1"/>
                <w:sz w:val="20"/>
              </w:rPr>
              <w:t xml:space="preserve"> </w:t>
            </w:r>
            <w:r>
              <w:rPr>
                <w:spacing w:val="-2"/>
                <w:sz w:val="20"/>
              </w:rPr>
              <w:t>learning</w:t>
            </w:r>
            <w:r>
              <w:rPr>
                <w:sz w:val="20"/>
              </w:rPr>
              <w:t xml:space="preserve"> </w:t>
            </w:r>
            <w:r>
              <w:rPr>
                <w:spacing w:val="-2"/>
                <w:sz w:val="20"/>
              </w:rPr>
              <w:t>in</w:t>
            </w:r>
            <w:r>
              <w:rPr>
                <w:spacing w:val="1"/>
                <w:sz w:val="20"/>
              </w:rPr>
              <w:t xml:space="preserve"> </w:t>
            </w:r>
            <w:r>
              <w:rPr>
                <w:spacing w:val="-2"/>
                <w:sz w:val="20"/>
              </w:rPr>
              <w:t>realistic</w:t>
            </w:r>
            <w:r>
              <w:rPr>
                <w:spacing w:val="-6"/>
                <w:sz w:val="20"/>
              </w:rPr>
              <w:t xml:space="preserve"> </w:t>
            </w:r>
            <w:r>
              <w:rPr>
                <w:spacing w:val="-2"/>
                <w:sz w:val="20"/>
              </w:rPr>
              <w:t>environments.</w:t>
            </w:r>
          </w:p>
          <w:p w14:paraId="56A13AFF" w14:textId="77777777" w:rsidR="00947863" w:rsidRDefault="0076403A">
            <w:pPr>
              <w:pStyle w:val="TableParagraph"/>
              <w:numPr>
                <w:ilvl w:val="0"/>
                <w:numId w:val="36"/>
              </w:numPr>
              <w:tabs>
                <w:tab w:val="left" w:pos="378"/>
              </w:tabs>
              <w:spacing w:before="2" w:line="245" w:lineRule="exact"/>
              <w:ind w:left="378" w:hanging="359"/>
              <w:rPr>
                <w:sz w:val="20"/>
              </w:rPr>
            </w:pPr>
            <w:r>
              <w:rPr>
                <w:spacing w:val="-2"/>
                <w:sz w:val="20"/>
              </w:rPr>
              <w:t>Promotes</w:t>
            </w:r>
            <w:r>
              <w:rPr>
                <w:spacing w:val="-8"/>
                <w:sz w:val="20"/>
              </w:rPr>
              <w:t xml:space="preserve"> </w:t>
            </w:r>
            <w:r>
              <w:rPr>
                <w:spacing w:val="-2"/>
                <w:sz w:val="20"/>
              </w:rPr>
              <w:t>learning</w:t>
            </w:r>
            <w:r>
              <w:rPr>
                <w:spacing w:val="2"/>
                <w:sz w:val="20"/>
              </w:rPr>
              <w:t xml:space="preserve"> </w:t>
            </w:r>
            <w:r>
              <w:rPr>
                <w:spacing w:val="-2"/>
                <w:sz w:val="20"/>
              </w:rPr>
              <w:t>contexts where</w:t>
            </w:r>
            <w:r>
              <w:rPr>
                <w:sz w:val="20"/>
              </w:rPr>
              <w:t xml:space="preserve"> </w:t>
            </w:r>
            <w:proofErr w:type="gramStart"/>
            <w:r>
              <w:rPr>
                <w:spacing w:val="-2"/>
                <w:sz w:val="20"/>
              </w:rPr>
              <w:t>learner</w:t>
            </w:r>
            <w:r>
              <w:rPr>
                <w:spacing w:val="1"/>
                <w:sz w:val="20"/>
              </w:rPr>
              <w:t xml:space="preserve"> </w:t>
            </w:r>
            <w:r>
              <w:rPr>
                <w:spacing w:val="-2"/>
                <w:sz w:val="20"/>
              </w:rPr>
              <w:t>plays</w:t>
            </w:r>
            <w:proofErr w:type="gramEnd"/>
            <w:r>
              <w:rPr>
                <w:spacing w:val="-1"/>
                <w:sz w:val="20"/>
              </w:rPr>
              <w:t xml:space="preserve"> </w:t>
            </w:r>
            <w:r>
              <w:rPr>
                <w:spacing w:val="-2"/>
                <w:sz w:val="20"/>
              </w:rPr>
              <w:t>an</w:t>
            </w:r>
            <w:r>
              <w:rPr>
                <w:spacing w:val="4"/>
                <w:sz w:val="20"/>
              </w:rPr>
              <w:t xml:space="preserve"> </w:t>
            </w:r>
            <w:r>
              <w:rPr>
                <w:spacing w:val="-2"/>
                <w:sz w:val="20"/>
              </w:rPr>
              <w:t>active</w:t>
            </w:r>
            <w:r>
              <w:rPr>
                <w:spacing w:val="-9"/>
                <w:sz w:val="20"/>
              </w:rPr>
              <w:t xml:space="preserve"> </w:t>
            </w:r>
            <w:r>
              <w:rPr>
                <w:spacing w:val="-4"/>
                <w:sz w:val="20"/>
              </w:rPr>
              <w:t>role.</w:t>
            </w:r>
          </w:p>
          <w:p w14:paraId="5A07BACD" w14:textId="77777777" w:rsidR="00947863" w:rsidRDefault="0076403A">
            <w:pPr>
              <w:pStyle w:val="TableParagraph"/>
              <w:numPr>
                <w:ilvl w:val="0"/>
                <w:numId w:val="36"/>
              </w:numPr>
              <w:tabs>
                <w:tab w:val="left" w:pos="378"/>
              </w:tabs>
              <w:spacing w:line="236" w:lineRule="exact"/>
              <w:ind w:left="378" w:hanging="359"/>
              <w:rPr>
                <w:sz w:val="20"/>
              </w:rPr>
            </w:pPr>
            <w:r>
              <w:rPr>
                <w:spacing w:val="-2"/>
                <w:sz w:val="20"/>
              </w:rPr>
              <w:t>Guided</w:t>
            </w:r>
            <w:r>
              <w:rPr>
                <w:sz w:val="20"/>
              </w:rPr>
              <w:t xml:space="preserve"> </w:t>
            </w:r>
            <w:r>
              <w:rPr>
                <w:spacing w:val="-2"/>
                <w:sz w:val="20"/>
              </w:rPr>
              <w:t>discovery</w:t>
            </w:r>
            <w:r>
              <w:rPr>
                <w:sz w:val="20"/>
              </w:rPr>
              <w:t xml:space="preserve"> </w:t>
            </w:r>
            <w:r>
              <w:rPr>
                <w:spacing w:val="-2"/>
                <w:sz w:val="20"/>
              </w:rPr>
              <w:t>and</w:t>
            </w:r>
            <w:r>
              <w:rPr>
                <w:sz w:val="20"/>
              </w:rPr>
              <w:t xml:space="preserve"> </w:t>
            </w:r>
            <w:r>
              <w:rPr>
                <w:spacing w:val="-2"/>
                <w:sz w:val="20"/>
              </w:rPr>
              <w:t>goal-based</w:t>
            </w:r>
            <w:r>
              <w:rPr>
                <w:spacing w:val="-6"/>
                <w:sz w:val="20"/>
              </w:rPr>
              <w:t xml:space="preserve"> </w:t>
            </w:r>
            <w:r>
              <w:rPr>
                <w:spacing w:val="-2"/>
                <w:sz w:val="20"/>
              </w:rPr>
              <w:t>scenarios.</w:t>
            </w:r>
          </w:p>
          <w:p w14:paraId="27BB1433" w14:textId="77777777" w:rsidR="00947863" w:rsidRDefault="0076403A">
            <w:pPr>
              <w:pStyle w:val="TableParagraph"/>
              <w:numPr>
                <w:ilvl w:val="0"/>
                <w:numId w:val="36"/>
              </w:numPr>
              <w:tabs>
                <w:tab w:val="left" w:pos="378"/>
              </w:tabs>
              <w:spacing w:line="237" w:lineRule="exact"/>
              <w:ind w:left="378" w:hanging="359"/>
              <w:rPr>
                <w:sz w:val="20"/>
              </w:rPr>
            </w:pPr>
            <w:r>
              <w:rPr>
                <w:spacing w:val="-2"/>
                <w:sz w:val="20"/>
              </w:rPr>
              <w:t>Educators</w:t>
            </w:r>
            <w:r>
              <w:rPr>
                <w:spacing w:val="-3"/>
                <w:sz w:val="20"/>
              </w:rPr>
              <w:t xml:space="preserve"> </w:t>
            </w:r>
            <w:r>
              <w:rPr>
                <w:spacing w:val="-2"/>
                <w:sz w:val="20"/>
              </w:rPr>
              <w:t>collaborate</w:t>
            </w:r>
            <w:r>
              <w:rPr>
                <w:spacing w:val="-1"/>
                <w:sz w:val="20"/>
              </w:rPr>
              <w:t xml:space="preserve"> </w:t>
            </w:r>
            <w:r>
              <w:rPr>
                <w:spacing w:val="-2"/>
                <w:sz w:val="20"/>
              </w:rPr>
              <w:t>and</w:t>
            </w:r>
            <w:r>
              <w:rPr>
                <w:spacing w:val="1"/>
                <w:sz w:val="20"/>
              </w:rPr>
              <w:t xml:space="preserve"> </w:t>
            </w:r>
            <w:r>
              <w:rPr>
                <w:spacing w:val="-2"/>
                <w:sz w:val="20"/>
              </w:rPr>
              <w:t>facilitate</w:t>
            </w:r>
            <w:r>
              <w:rPr>
                <w:spacing w:val="-1"/>
                <w:sz w:val="20"/>
              </w:rPr>
              <w:t xml:space="preserve"> </w:t>
            </w:r>
            <w:r>
              <w:rPr>
                <w:spacing w:val="-2"/>
                <w:sz w:val="20"/>
              </w:rPr>
              <w:t>learning.</w:t>
            </w:r>
          </w:p>
        </w:tc>
      </w:tr>
      <w:tr w:rsidR="00947863" w14:paraId="3B0D0478" w14:textId="77777777">
        <w:trPr>
          <w:trHeight w:val="2322"/>
        </w:trPr>
        <w:tc>
          <w:tcPr>
            <w:tcW w:w="3240" w:type="dxa"/>
          </w:tcPr>
          <w:p w14:paraId="09767701" w14:textId="77777777" w:rsidR="00947863" w:rsidRDefault="0076403A">
            <w:pPr>
              <w:pStyle w:val="TableParagraph"/>
              <w:spacing w:before="96"/>
              <w:ind w:left="117"/>
              <w:rPr>
                <w:sz w:val="20"/>
              </w:rPr>
            </w:pPr>
            <w:r>
              <w:rPr>
                <w:sz w:val="20"/>
              </w:rPr>
              <w:t>Adult</w:t>
            </w:r>
            <w:r>
              <w:rPr>
                <w:spacing w:val="-13"/>
                <w:sz w:val="20"/>
              </w:rPr>
              <w:t xml:space="preserve"> </w:t>
            </w:r>
            <w:r>
              <w:rPr>
                <w:sz w:val="20"/>
              </w:rPr>
              <w:t>Learning</w:t>
            </w:r>
            <w:r>
              <w:rPr>
                <w:spacing w:val="-11"/>
                <w:sz w:val="20"/>
              </w:rPr>
              <w:t xml:space="preserve"> </w:t>
            </w:r>
            <w:r>
              <w:rPr>
                <w:spacing w:val="-2"/>
                <w:sz w:val="20"/>
              </w:rPr>
              <w:t>Theory/Andragogy</w:t>
            </w:r>
          </w:p>
        </w:tc>
        <w:tc>
          <w:tcPr>
            <w:tcW w:w="7452" w:type="dxa"/>
          </w:tcPr>
          <w:p w14:paraId="7345E172" w14:textId="77777777" w:rsidR="00947863" w:rsidRDefault="0076403A">
            <w:pPr>
              <w:pStyle w:val="TableParagraph"/>
              <w:numPr>
                <w:ilvl w:val="0"/>
                <w:numId w:val="35"/>
              </w:numPr>
              <w:tabs>
                <w:tab w:val="left" w:pos="378"/>
              </w:tabs>
              <w:spacing w:line="240" w:lineRule="exact"/>
              <w:ind w:left="378" w:hanging="359"/>
              <w:rPr>
                <w:sz w:val="20"/>
              </w:rPr>
            </w:pPr>
            <w:r>
              <w:rPr>
                <w:sz w:val="20"/>
              </w:rPr>
              <w:t>Students</w:t>
            </w:r>
            <w:r>
              <w:rPr>
                <w:spacing w:val="-13"/>
                <w:sz w:val="20"/>
              </w:rPr>
              <w:t xml:space="preserve"> </w:t>
            </w:r>
            <w:r>
              <w:rPr>
                <w:sz w:val="20"/>
              </w:rPr>
              <w:t>have</w:t>
            </w:r>
            <w:r>
              <w:rPr>
                <w:spacing w:val="-12"/>
                <w:sz w:val="20"/>
              </w:rPr>
              <w:t xml:space="preserve"> </w:t>
            </w:r>
            <w:r>
              <w:rPr>
                <w:sz w:val="20"/>
              </w:rPr>
              <w:t>multiple</w:t>
            </w:r>
            <w:r>
              <w:rPr>
                <w:spacing w:val="-10"/>
                <w:sz w:val="20"/>
              </w:rPr>
              <w:t xml:space="preserve"> </w:t>
            </w:r>
            <w:r>
              <w:rPr>
                <w:sz w:val="20"/>
              </w:rPr>
              <w:t>life</w:t>
            </w:r>
            <w:r>
              <w:rPr>
                <w:spacing w:val="-12"/>
                <w:sz w:val="20"/>
              </w:rPr>
              <w:t xml:space="preserve"> </w:t>
            </w:r>
            <w:r>
              <w:rPr>
                <w:spacing w:val="-2"/>
                <w:sz w:val="20"/>
              </w:rPr>
              <w:t>demands.</w:t>
            </w:r>
          </w:p>
          <w:p w14:paraId="0659D33C" w14:textId="77777777" w:rsidR="00947863" w:rsidRDefault="0076403A">
            <w:pPr>
              <w:pStyle w:val="TableParagraph"/>
              <w:numPr>
                <w:ilvl w:val="0"/>
                <w:numId w:val="35"/>
              </w:numPr>
              <w:tabs>
                <w:tab w:val="left" w:pos="378"/>
              </w:tabs>
              <w:spacing w:line="245" w:lineRule="exact"/>
              <w:ind w:left="378" w:hanging="359"/>
              <w:rPr>
                <w:sz w:val="20"/>
              </w:rPr>
            </w:pPr>
            <w:r>
              <w:rPr>
                <w:spacing w:val="-2"/>
                <w:sz w:val="20"/>
              </w:rPr>
              <w:t>Educators</w:t>
            </w:r>
            <w:r>
              <w:rPr>
                <w:spacing w:val="-3"/>
                <w:sz w:val="20"/>
              </w:rPr>
              <w:t xml:space="preserve"> </w:t>
            </w:r>
            <w:r>
              <w:rPr>
                <w:spacing w:val="-2"/>
                <w:sz w:val="20"/>
              </w:rPr>
              <w:t>facilitate</w:t>
            </w:r>
            <w:r>
              <w:rPr>
                <w:spacing w:val="1"/>
                <w:sz w:val="20"/>
              </w:rPr>
              <w:t xml:space="preserve"> </w:t>
            </w:r>
            <w:r>
              <w:rPr>
                <w:spacing w:val="-2"/>
                <w:sz w:val="20"/>
              </w:rPr>
              <w:t>learning,</w:t>
            </w:r>
            <w:r>
              <w:rPr>
                <w:sz w:val="20"/>
              </w:rPr>
              <w:t xml:space="preserve"> </w:t>
            </w:r>
            <w:r>
              <w:rPr>
                <w:spacing w:val="-2"/>
                <w:sz w:val="20"/>
              </w:rPr>
              <w:t>students</w:t>
            </w:r>
            <w:r>
              <w:rPr>
                <w:sz w:val="20"/>
              </w:rPr>
              <w:t xml:space="preserve"> </w:t>
            </w:r>
            <w:r>
              <w:rPr>
                <w:spacing w:val="-2"/>
                <w:sz w:val="20"/>
              </w:rPr>
              <w:t>are</w:t>
            </w:r>
            <w:r>
              <w:rPr>
                <w:spacing w:val="1"/>
                <w:sz w:val="20"/>
              </w:rPr>
              <w:t xml:space="preserve"> </w:t>
            </w:r>
            <w:r>
              <w:rPr>
                <w:spacing w:val="-2"/>
                <w:sz w:val="20"/>
              </w:rPr>
              <w:t>autonomous</w:t>
            </w:r>
            <w:r>
              <w:rPr>
                <w:sz w:val="20"/>
              </w:rPr>
              <w:t xml:space="preserve"> </w:t>
            </w:r>
            <w:r>
              <w:rPr>
                <w:spacing w:val="-2"/>
                <w:sz w:val="20"/>
              </w:rPr>
              <w:t>and</w:t>
            </w:r>
            <w:r>
              <w:rPr>
                <w:spacing w:val="-1"/>
                <w:sz w:val="20"/>
              </w:rPr>
              <w:t xml:space="preserve"> </w:t>
            </w:r>
            <w:r>
              <w:rPr>
                <w:spacing w:val="-2"/>
                <w:sz w:val="20"/>
              </w:rPr>
              <w:t>self</w:t>
            </w:r>
            <w:proofErr w:type="gramStart"/>
            <w:r>
              <w:rPr>
                <w:spacing w:val="-2"/>
                <w:sz w:val="20"/>
              </w:rPr>
              <w:t>-</w:t>
            </w:r>
            <w:r>
              <w:rPr>
                <w:spacing w:val="2"/>
                <w:sz w:val="20"/>
              </w:rPr>
              <w:t xml:space="preserve"> </w:t>
            </w:r>
            <w:r>
              <w:rPr>
                <w:spacing w:val="-2"/>
                <w:sz w:val="20"/>
              </w:rPr>
              <w:t>directed</w:t>
            </w:r>
            <w:proofErr w:type="gramEnd"/>
            <w:r>
              <w:rPr>
                <w:spacing w:val="-2"/>
                <w:sz w:val="20"/>
              </w:rPr>
              <w:t>.</w:t>
            </w:r>
          </w:p>
          <w:p w14:paraId="696EBFFB" w14:textId="77777777" w:rsidR="00947863" w:rsidRDefault="0076403A">
            <w:pPr>
              <w:pStyle w:val="TableParagraph"/>
              <w:numPr>
                <w:ilvl w:val="0"/>
                <w:numId w:val="35"/>
              </w:numPr>
              <w:tabs>
                <w:tab w:val="left" w:pos="378"/>
              </w:tabs>
              <w:spacing w:line="245" w:lineRule="exact"/>
              <w:ind w:left="378" w:hanging="359"/>
              <w:rPr>
                <w:sz w:val="20"/>
              </w:rPr>
            </w:pPr>
            <w:r>
              <w:rPr>
                <w:sz w:val="20"/>
              </w:rPr>
              <w:t>Integrated</w:t>
            </w:r>
            <w:r>
              <w:rPr>
                <w:spacing w:val="-11"/>
                <w:sz w:val="20"/>
              </w:rPr>
              <w:t xml:space="preserve"> </w:t>
            </w:r>
            <w:r>
              <w:rPr>
                <w:sz w:val="20"/>
              </w:rPr>
              <w:t>life</w:t>
            </w:r>
            <w:r>
              <w:rPr>
                <w:spacing w:val="-13"/>
                <w:sz w:val="20"/>
              </w:rPr>
              <w:t xml:space="preserve"> </w:t>
            </w:r>
            <w:r>
              <w:rPr>
                <w:sz w:val="20"/>
              </w:rPr>
              <w:t>experiences,</w:t>
            </w:r>
            <w:r>
              <w:rPr>
                <w:spacing w:val="-9"/>
                <w:sz w:val="20"/>
              </w:rPr>
              <w:t xml:space="preserve"> </w:t>
            </w:r>
            <w:r>
              <w:rPr>
                <w:sz w:val="20"/>
              </w:rPr>
              <w:t>to</w:t>
            </w:r>
            <w:r>
              <w:rPr>
                <w:spacing w:val="-13"/>
                <w:sz w:val="20"/>
              </w:rPr>
              <w:t xml:space="preserve"> </w:t>
            </w:r>
            <w:r>
              <w:rPr>
                <w:sz w:val="20"/>
              </w:rPr>
              <w:t>bring</w:t>
            </w:r>
            <w:r>
              <w:rPr>
                <w:spacing w:val="-10"/>
                <w:sz w:val="20"/>
              </w:rPr>
              <w:t xml:space="preserve"> </w:t>
            </w:r>
            <w:r>
              <w:rPr>
                <w:sz w:val="20"/>
              </w:rPr>
              <w:t>and</w:t>
            </w:r>
            <w:r>
              <w:rPr>
                <w:spacing w:val="-10"/>
                <w:sz w:val="20"/>
              </w:rPr>
              <w:t xml:space="preserve"> </w:t>
            </w:r>
            <w:r>
              <w:rPr>
                <w:sz w:val="20"/>
              </w:rPr>
              <w:t>share</w:t>
            </w:r>
            <w:r>
              <w:rPr>
                <w:spacing w:val="-12"/>
                <w:sz w:val="20"/>
              </w:rPr>
              <w:t xml:space="preserve"> </w:t>
            </w:r>
            <w:r>
              <w:rPr>
                <w:sz w:val="20"/>
              </w:rPr>
              <w:t>with</w:t>
            </w:r>
            <w:r>
              <w:rPr>
                <w:spacing w:val="-12"/>
                <w:sz w:val="20"/>
              </w:rPr>
              <w:t xml:space="preserve"> </w:t>
            </w:r>
            <w:r>
              <w:rPr>
                <w:spacing w:val="-2"/>
                <w:sz w:val="20"/>
              </w:rPr>
              <w:t>peers.</w:t>
            </w:r>
          </w:p>
          <w:p w14:paraId="3F7A6C21" w14:textId="77777777" w:rsidR="00947863" w:rsidRDefault="0076403A">
            <w:pPr>
              <w:pStyle w:val="TableParagraph"/>
              <w:numPr>
                <w:ilvl w:val="0"/>
                <w:numId w:val="35"/>
              </w:numPr>
              <w:tabs>
                <w:tab w:val="left" w:pos="378"/>
              </w:tabs>
              <w:ind w:left="378" w:hanging="359"/>
              <w:rPr>
                <w:sz w:val="20"/>
              </w:rPr>
            </w:pPr>
            <w:r>
              <w:rPr>
                <w:sz w:val="20"/>
              </w:rPr>
              <w:t>Goal</w:t>
            </w:r>
            <w:r>
              <w:rPr>
                <w:spacing w:val="-13"/>
                <w:sz w:val="20"/>
              </w:rPr>
              <w:t xml:space="preserve"> </w:t>
            </w:r>
            <w:r>
              <w:rPr>
                <w:sz w:val="20"/>
              </w:rPr>
              <w:t>directed</w:t>
            </w:r>
            <w:r>
              <w:rPr>
                <w:spacing w:val="-12"/>
                <w:sz w:val="20"/>
              </w:rPr>
              <w:t xml:space="preserve"> </w:t>
            </w:r>
            <w:r>
              <w:rPr>
                <w:sz w:val="20"/>
              </w:rPr>
              <w:t>and</w:t>
            </w:r>
            <w:r>
              <w:rPr>
                <w:spacing w:val="-12"/>
                <w:sz w:val="20"/>
              </w:rPr>
              <w:t xml:space="preserve"> </w:t>
            </w:r>
            <w:r>
              <w:rPr>
                <w:sz w:val="20"/>
              </w:rPr>
              <w:t>self-</w:t>
            </w:r>
            <w:r>
              <w:rPr>
                <w:spacing w:val="-2"/>
                <w:sz w:val="20"/>
              </w:rPr>
              <w:t>initiated.</w:t>
            </w:r>
          </w:p>
          <w:p w14:paraId="351180BE" w14:textId="77777777" w:rsidR="00947863" w:rsidRDefault="0076403A">
            <w:pPr>
              <w:pStyle w:val="TableParagraph"/>
              <w:numPr>
                <w:ilvl w:val="0"/>
                <w:numId w:val="35"/>
              </w:numPr>
              <w:tabs>
                <w:tab w:val="left" w:pos="379"/>
              </w:tabs>
              <w:spacing w:before="6" w:line="237" w:lineRule="auto"/>
              <w:ind w:right="878"/>
              <w:rPr>
                <w:sz w:val="20"/>
              </w:rPr>
            </w:pPr>
            <w:r>
              <w:rPr>
                <w:sz w:val="20"/>
              </w:rPr>
              <w:t>Authentic</w:t>
            </w:r>
            <w:r>
              <w:rPr>
                <w:spacing w:val="-5"/>
                <w:sz w:val="20"/>
              </w:rPr>
              <w:t xml:space="preserve"> </w:t>
            </w:r>
            <w:r>
              <w:rPr>
                <w:sz w:val="20"/>
              </w:rPr>
              <w:t>interactivity;</w:t>
            </w:r>
            <w:r>
              <w:rPr>
                <w:spacing w:val="-5"/>
                <w:sz w:val="20"/>
              </w:rPr>
              <w:t xml:space="preserve"> </w:t>
            </w:r>
            <w:r>
              <w:rPr>
                <w:sz w:val="20"/>
              </w:rPr>
              <w:t>active</w:t>
            </w:r>
            <w:r>
              <w:rPr>
                <w:spacing w:val="-7"/>
                <w:sz w:val="20"/>
              </w:rPr>
              <w:t xml:space="preserve"> </w:t>
            </w:r>
            <w:r>
              <w:rPr>
                <w:sz w:val="20"/>
              </w:rPr>
              <w:t>processing</w:t>
            </w:r>
            <w:r>
              <w:rPr>
                <w:spacing w:val="-4"/>
                <w:sz w:val="20"/>
              </w:rPr>
              <w:t xml:space="preserve"> </w:t>
            </w:r>
            <w:r>
              <w:rPr>
                <w:sz w:val="20"/>
              </w:rPr>
              <w:t>of</w:t>
            </w:r>
            <w:r>
              <w:rPr>
                <w:spacing w:val="-4"/>
                <w:sz w:val="20"/>
              </w:rPr>
              <w:t xml:space="preserve"> </w:t>
            </w:r>
            <w:r>
              <w:rPr>
                <w:sz w:val="20"/>
              </w:rPr>
              <w:t>experience</w:t>
            </w:r>
            <w:r>
              <w:rPr>
                <w:spacing w:val="-5"/>
                <w:sz w:val="20"/>
              </w:rPr>
              <w:t xml:space="preserve"> </w:t>
            </w:r>
            <w:r>
              <w:rPr>
                <w:sz w:val="20"/>
              </w:rPr>
              <w:t>and</w:t>
            </w:r>
            <w:r>
              <w:rPr>
                <w:spacing w:val="-6"/>
                <w:sz w:val="20"/>
              </w:rPr>
              <w:t xml:space="preserve"> </w:t>
            </w:r>
            <w:r>
              <w:rPr>
                <w:sz w:val="20"/>
              </w:rPr>
              <w:t>internalization</w:t>
            </w:r>
            <w:r>
              <w:rPr>
                <w:spacing w:val="-8"/>
                <w:sz w:val="20"/>
              </w:rPr>
              <w:t xml:space="preserve"> </w:t>
            </w:r>
            <w:r>
              <w:rPr>
                <w:sz w:val="20"/>
              </w:rPr>
              <w:t>of information; personally, meaningful and conceptually coherent.</w:t>
            </w:r>
          </w:p>
          <w:p w14:paraId="38C97DB9" w14:textId="77777777" w:rsidR="00947863" w:rsidRDefault="0076403A">
            <w:pPr>
              <w:pStyle w:val="TableParagraph"/>
              <w:numPr>
                <w:ilvl w:val="0"/>
                <w:numId w:val="35"/>
              </w:numPr>
              <w:tabs>
                <w:tab w:val="left" w:pos="378"/>
              </w:tabs>
              <w:spacing w:line="238" w:lineRule="exact"/>
              <w:ind w:left="378" w:hanging="359"/>
              <w:rPr>
                <w:sz w:val="20"/>
              </w:rPr>
            </w:pPr>
            <w:r>
              <w:rPr>
                <w:sz w:val="20"/>
              </w:rPr>
              <w:t>Recognize</w:t>
            </w:r>
            <w:r>
              <w:rPr>
                <w:spacing w:val="-10"/>
                <w:sz w:val="20"/>
              </w:rPr>
              <w:t xml:space="preserve"> </w:t>
            </w:r>
            <w:r>
              <w:rPr>
                <w:sz w:val="20"/>
              </w:rPr>
              <w:t>value</w:t>
            </w:r>
            <w:r>
              <w:rPr>
                <w:spacing w:val="-8"/>
                <w:sz w:val="20"/>
              </w:rPr>
              <w:t xml:space="preserve"> </w:t>
            </w:r>
            <w:r>
              <w:rPr>
                <w:sz w:val="20"/>
              </w:rPr>
              <w:t>in</w:t>
            </w:r>
            <w:r>
              <w:rPr>
                <w:spacing w:val="-9"/>
                <w:sz w:val="20"/>
              </w:rPr>
              <w:t xml:space="preserve"> </w:t>
            </w:r>
            <w:r>
              <w:rPr>
                <w:spacing w:val="-2"/>
                <w:sz w:val="20"/>
              </w:rPr>
              <w:t>learning.</w:t>
            </w:r>
          </w:p>
          <w:p w14:paraId="4D85BA7B" w14:textId="77777777" w:rsidR="00947863" w:rsidRDefault="0076403A">
            <w:pPr>
              <w:pStyle w:val="TableParagraph"/>
              <w:numPr>
                <w:ilvl w:val="0"/>
                <w:numId w:val="35"/>
              </w:numPr>
              <w:tabs>
                <w:tab w:val="left" w:pos="378"/>
              </w:tabs>
              <w:spacing w:before="5"/>
              <w:ind w:left="378" w:hanging="359"/>
              <w:rPr>
                <w:sz w:val="20"/>
              </w:rPr>
            </w:pPr>
            <w:r>
              <w:rPr>
                <w:sz w:val="20"/>
              </w:rPr>
              <w:t>Must</w:t>
            </w:r>
            <w:r>
              <w:rPr>
                <w:spacing w:val="-13"/>
                <w:sz w:val="20"/>
              </w:rPr>
              <w:t xml:space="preserve"> </w:t>
            </w:r>
            <w:r>
              <w:rPr>
                <w:sz w:val="20"/>
              </w:rPr>
              <w:t>translate</w:t>
            </w:r>
            <w:r>
              <w:rPr>
                <w:spacing w:val="-12"/>
                <w:sz w:val="20"/>
              </w:rPr>
              <w:t xml:space="preserve"> </w:t>
            </w:r>
            <w:r>
              <w:rPr>
                <w:sz w:val="20"/>
              </w:rPr>
              <w:t>to</w:t>
            </w:r>
            <w:r>
              <w:rPr>
                <w:spacing w:val="-12"/>
                <w:sz w:val="20"/>
              </w:rPr>
              <w:t xml:space="preserve"> </w:t>
            </w:r>
            <w:r>
              <w:rPr>
                <w:sz w:val="20"/>
              </w:rPr>
              <w:t>practice</w:t>
            </w:r>
            <w:r>
              <w:rPr>
                <w:spacing w:val="-12"/>
                <w:sz w:val="20"/>
              </w:rPr>
              <w:t xml:space="preserve"> </w:t>
            </w:r>
            <w:r>
              <w:rPr>
                <w:spacing w:val="-2"/>
                <w:sz w:val="20"/>
              </w:rPr>
              <w:t>environment.</w:t>
            </w:r>
          </w:p>
        </w:tc>
      </w:tr>
    </w:tbl>
    <w:p w14:paraId="049F31CB" w14:textId="77777777" w:rsidR="00947863" w:rsidRDefault="00947863">
      <w:pPr>
        <w:pStyle w:val="TableParagraph"/>
        <w:rPr>
          <w:sz w:val="20"/>
        </w:rPr>
        <w:sectPr w:rsidR="00947863">
          <w:headerReference w:type="default" r:id="rId16"/>
          <w:pgSz w:w="12240" w:h="15840"/>
          <w:pgMar w:top="1000" w:right="360" w:bottom="1200" w:left="360" w:header="0" w:footer="1014" w:gutter="0"/>
          <w:cols w:space="720"/>
        </w:sectPr>
      </w:pPr>
    </w:p>
    <w:p w14:paraId="56681B73" w14:textId="77777777" w:rsidR="00947863" w:rsidRDefault="0076403A">
      <w:pPr>
        <w:pStyle w:val="Heading1"/>
        <w:ind w:left="978"/>
        <w:rPr>
          <w:u w:val="none"/>
        </w:rPr>
      </w:pPr>
      <w:bookmarkStart w:id="5" w:name="Program_Student_Learning_Outcomes"/>
      <w:bookmarkStart w:id="6" w:name="_bookmark2"/>
      <w:bookmarkEnd w:id="5"/>
      <w:bookmarkEnd w:id="6"/>
      <w:r>
        <w:rPr>
          <w:spacing w:val="-2"/>
        </w:rPr>
        <w:lastRenderedPageBreak/>
        <w:t>Program</w:t>
      </w:r>
      <w:r>
        <w:rPr>
          <w:spacing w:val="-13"/>
        </w:rPr>
        <w:t xml:space="preserve"> </w:t>
      </w:r>
      <w:r>
        <w:rPr>
          <w:spacing w:val="-2"/>
        </w:rPr>
        <w:t>Student</w:t>
      </w:r>
      <w:r>
        <w:rPr>
          <w:spacing w:val="-6"/>
        </w:rPr>
        <w:t xml:space="preserve"> </w:t>
      </w:r>
      <w:r>
        <w:rPr>
          <w:spacing w:val="-2"/>
        </w:rPr>
        <w:t>Learning</w:t>
      </w:r>
      <w:r>
        <w:rPr>
          <w:spacing w:val="-8"/>
        </w:rPr>
        <w:t xml:space="preserve"> </w:t>
      </w:r>
      <w:r>
        <w:rPr>
          <w:spacing w:val="-2"/>
        </w:rPr>
        <w:t>Outcomes</w:t>
      </w:r>
    </w:p>
    <w:p w14:paraId="53128261" w14:textId="77777777" w:rsidR="00947863" w:rsidRDefault="00947863">
      <w:pPr>
        <w:pStyle w:val="BodyText"/>
        <w:spacing w:before="110"/>
        <w:rPr>
          <w:b/>
        </w:rPr>
      </w:pPr>
    </w:p>
    <w:p w14:paraId="32758033" w14:textId="51A432B1" w:rsidR="00947863" w:rsidRDefault="65076681">
      <w:pPr>
        <w:ind w:left="451" w:right="1395"/>
        <w:jc w:val="both"/>
      </w:pPr>
      <w:r>
        <w:t xml:space="preserve">The </w:t>
      </w:r>
      <w:r w:rsidR="3B5163C0">
        <w:t>competencies of</w:t>
      </w:r>
      <w:r>
        <w:t xml:space="preserve"> </w:t>
      </w:r>
      <w:r w:rsidRPr="2EE0EE5F">
        <w:rPr>
          <w:b/>
          <w:bCs/>
        </w:rPr>
        <w:t xml:space="preserve">Human Flourishing, Nursing Judgment, Professional Identity, and Spirit of Inquiry </w:t>
      </w:r>
      <w:r>
        <w:t>form the foundation of the student learning outcomes. Student learning activities in each course focus on the attainment of the Program Student Learning Outcomes.</w:t>
      </w:r>
    </w:p>
    <w:p w14:paraId="3C6EB658" w14:textId="77777777" w:rsidR="00947863" w:rsidRDefault="0076403A">
      <w:pPr>
        <w:pStyle w:val="BodyText"/>
        <w:spacing w:before="2" w:line="252" w:lineRule="exact"/>
        <w:ind w:left="451"/>
        <w:jc w:val="both"/>
      </w:pPr>
      <w:r>
        <w:t>At</w:t>
      </w:r>
      <w:r>
        <w:rPr>
          <w:spacing w:val="-7"/>
        </w:rPr>
        <w:t xml:space="preserve"> </w:t>
      </w:r>
      <w:r>
        <w:t>the</w:t>
      </w:r>
      <w:r>
        <w:rPr>
          <w:spacing w:val="-5"/>
        </w:rPr>
        <w:t xml:space="preserve"> </w:t>
      </w:r>
      <w:r>
        <w:t>conclusion</w:t>
      </w:r>
      <w:r>
        <w:rPr>
          <w:spacing w:val="-6"/>
        </w:rPr>
        <w:t xml:space="preserve"> </w:t>
      </w:r>
      <w:r>
        <w:t>of</w:t>
      </w:r>
      <w:r>
        <w:rPr>
          <w:spacing w:val="-6"/>
        </w:rPr>
        <w:t xml:space="preserve"> </w:t>
      </w:r>
      <w:r>
        <w:t>the</w:t>
      </w:r>
      <w:r>
        <w:rPr>
          <w:spacing w:val="-3"/>
        </w:rPr>
        <w:t xml:space="preserve"> </w:t>
      </w:r>
      <w:r>
        <w:t>practical</w:t>
      </w:r>
      <w:r>
        <w:rPr>
          <w:spacing w:val="-2"/>
        </w:rPr>
        <w:t xml:space="preserve"> </w:t>
      </w:r>
      <w:r>
        <w:t>nursing</w:t>
      </w:r>
      <w:r>
        <w:rPr>
          <w:spacing w:val="-6"/>
        </w:rPr>
        <w:t xml:space="preserve"> </w:t>
      </w:r>
      <w:r>
        <w:t>program,</w:t>
      </w:r>
      <w:r>
        <w:rPr>
          <w:spacing w:val="-6"/>
        </w:rPr>
        <w:t xml:space="preserve"> </w:t>
      </w:r>
      <w:r>
        <w:t>the</w:t>
      </w:r>
      <w:r>
        <w:rPr>
          <w:spacing w:val="-4"/>
        </w:rPr>
        <w:t xml:space="preserve"> </w:t>
      </w:r>
      <w:r>
        <w:t>student</w:t>
      </w:r>
      <w:r>
        <w:rPr>
          <w:spacing w:val="-5"/>
        </w:rPr>
        <w:t xml:space="preserve"> </w:t>
      </w:r>
      <w:r>
        <w:t>is</w:t>
      </w:r>
      <w:r>
        <w:rPr>
          <w:spacing w:val="-3"/>
        </w:rPr>
        <w:t xml:space="preserve"> </w:t>
      </w:r>
      <w:r>
        <w:t>prepared</w:t>
      </w:r>
      <w:r>
        <w:rPr>
          <w:spacing w:val="-7"/>
        </w:rPr>
        <w:t xml:space="preserve"> </w:t>
      </w:r>
      <w:r>
        <w:rPr>
          <w:spacing w:val="-5"/>
        </w:rPr>
        <w:t>to:</w:t>
      </w:r>
    </w:p>
    <w:p w14:paraId="101E59D4" w14:textId="77777777" w:rsidR="00947863" w:rsidRDefault="0076403A">
      <w:pPr>
        <w:pStyle w:val="ListParagraph"/>
        <w:numPr>
          <w:ilvl w:val="0"/>
          <w:numId w:val="34"/>
        </w:numPr>
        <w:tabs>
          <w:tab w:val="left" w:pos="1079"/>
        </w:tabs>
        <w:spacing w:line="240" w:lineRule="auto"/>
        <w:ind w:right="1116"/>
      </w:pPr>
      <w:r>
        <w:rPr>
          <w:b/>
        </w:rPr>
        <w:t xml:space="preserve">Promote human dignity, integrity, and self-determination </w:t>
      </w:r>
      <w:r>
        <w:t>through the establishment of therapeutic relationships</w:t>
      </w:r>
      <w:r>
        <w:rPr>
          <w:spacing w:val="-3"/>
        </w:rPr>
        <w:t xml:space="preserve"> </w:t>
      </w:r>
      <w:r>
        <w:t>with</w:t>
      </w:r>
      <w:r>
        <w:rPr>
          <w:spacing w:val="-3"/>
        </w:rPr>
        <w:t xml:space="preserve"> </w:t>
      </w:r>
      <w:r>
        <w:t>patients,</w:t>
      </w:r>
      <w:r>
        <w:rPr>
          <w:spacing w:val="-6"/>
        </w:rPr>
        <w:t xml:space="preserve"> </w:t>
      </w:r>
      <w:r>
        <w:t>families,</w:t>
      </w:r>
      <w:r>
        <w:rPr>
          <w:spacing w:val="-3"/>
        </w:rPr>
        <w:t xml:space="preserve"> </w:t>
      </w:r>
      <w:r>
        <w:t>and</w:t>
      </w:r>
      <w:r>
        <w:rPr>
          <w:spacing w:val="-3"/>
        </w:rPr>
        <w:t xml:space="preserve"> </w:t>
      </w:r>
      <w:r>
        <w:t>communities,</w:t>
      </w:r>
      <w:r>
        <w:rPr>
          <w:spacing w:val="-6"/>
        </w:rPr>
        <w:t xml:space="preserve"> </w:t>
      </w:r>
      <w:r>
        <w:t>fostering</w:t>
      </w:r>
      <w:r>
        <w:rPr>
          <w:spacing w:val="-3"/>
        </w:rPr>
        <w:t xml:space="preserve"> </w:t>
      </w:r>
      <w:r>
        <w:t>personal</w:t>
      </w:r>
      <w:r>
        <w:rPr>
          <w:spacing w:val="-2"/>
        </w:rPr>
        <w:t xml:space="preserve"> </w:t>
      </w:r>
      <w:r>
        <w:t>growth</w:t>
      </w:r>
      <w:r>
        <w:rPr>
          <w:spacing w:val="-3"/>
        </w:rPr>
        <w:t xml:space="preserve"> </w:t>
      </w:r>
      <w:r>
        <w:t>and</w:t>
      </w:r>
      <w:r>
        <w:rPr>
          <w:spacing w:val="-3"/>
        </w:rPr>
        <w:t xml:space="preserve"> </w:t>
      </w:r>
      <w:r>
        <w:t>well-being.</w:t>
      </w:r>
      <w:r>
        <w:rPr>
          <w:spacing w:val="-6"/>
        </w:rPr>
        <w:t xml:space="preserve"> </w:t>
      </w:r>
      <w:r>
        <w:t>(Human Flourishing [HF])</w:t>
      </w:r>
    </w:p>
    <w:p w14:paraId="2C756D86" w14:textId="77777777" w:rsidR="00947863" w:rsidRDefault="0076403A">
      <w:pPr>
        <w:pStyle w:val="ListParagraph"/>
        <w:numPr>
          <w:ilvl w:val="0"/>
          <w:numId w:val="34"/>
        </w:numPr>
        <w:tabs>
          <w:tab w:val="left" w:pos="1079"/>
        </w:tabs>
        <w:spacing w:line="240" w:lineRule="auto"/>
        <w:ind w:right="432"/>
      </w:pPr>
      <w:r>
        <w:rPr>
          <w:b/>
        </w:rPr>
        <w:t>Apply</w:t>
      </w:r>
      <w:r>
        <w:rPr>
          <w:b/>
          <w:spacing w:val="-2"/>
        </w:rPr>
        <w:t xml:space="preserve"> </w:t>
      </w:r>
      <w:r>
        <w:rPr>
          <w:b/>
        </w:rPr>
        <w:t>nursing</w:t>
      </w:r>
      <w:r>
        <w:rPr>
          <w:b/>
          <w:spacing w:val="-5"/>
        </w:rPr>
        <w:t xml:space="preserve"> </w:t>
      </w:r>
      <w:r>
        <w:rPr>
          <w:b/>
        </w:rPr>
        <w:t>judgment</w:t>
      </w:r>
      <w:r>
        <w:rPr>
          <w:b/>
          <w:spacing w:val="-4"/>
        </w:rPr>
        <w:t xml:space="preserve"> </w:t>
      </w:r>
      <w:r>
        <w:t>in</w:t>
      </w:r>
      <w:r>
        <w:rPr>
          <w:spacing w:val="-2"/>
        </w:rPr>
        <w:t xml:space="preserve"> </w:t>
      </w:r>
      <w:r>
        <w:t>delivering</w:t>
      </w:r>
      <w:r>
        <w:rPr>
          <w:spacing w:val="-2"/>
        </w:rPr>
        <w:t xml:space="preserve"> </w:t>
      </w:r>
      <w:r>
        <w:t>safe,</w:t>
      </w:r>
      <w:r>
        <w:rPr>
          <w:spacing w:val="-2"/>
        </w:rPr>
        <w:t xml:space="preserve"> </w:t>
      </w:r>
      <w:r>
        <w:t>high-quality</w:t>
      </w:r>
      <w:r>
        <w:rPr>
          <w:spacing w:val="-5"/>
        </w:rPr>
        <w:t xml:space="preserve"> </w:t>
      </w:r>
      <w:r>
        <w:t>care</w:t>
      </w:r>
      <w:r>
        <w:rPr>
          <w:spacing w:val="-2"/>
        </w:rPr>
        <w:t xml:space="preserve"> </w:t>
      </w:r>
      <w:r>
        <w:t>that</w:t>
      </w:r>
      <w:r>
        <w:rPr>
          <w:spacing w:val="-4"/>
        </w:rPr>
        <w:t xml:space="preserve"> </w:t>
      </w:r>
      <w:r>
        <w:t>supports</w:t>
      </w:r>
      <w:r>
        <w:rPr>
          <w:spacing w:val="-2"/>
        </w:rPr>
        <w:t xml:space="preserve"> </w:t>
      </w:r>
      <w:r>
        <w:t>the</w:t>
      </w:r>
      <w:r>
        <w:rPr>
          <w:spacing w:val="-2"/>
        </w:rPr>
        <w:t xml:space="preserve"> </w:t>
      </w:r>
      <w:r>
        <w:t>health</w:t>
      </w:r>
      <w:r>
        <w:rPr>
          <w:spacing w:val="-2"/>
        </w:rPr>
        <w:t xml:space="preserve"> </w:t>
      </w:r>
      <w:r>
        <w:t>and</w:t>
      </w:r>
      <w:r>
        <w:rPr>
          <w:spacing w:val="-2"/>
        </w:rPr>
        <w:t xml:space="preserve"> </w:t>
      </w:r>
      <w:r>
        <w:t>well-being</w:t>
      </w:r>
      <w:r>
        <w:rPr>
          <w:spacing w:val="-5"/>
        </w:rPr>
        <w:t xml:space="preserve"> </w:t>
      </w:r>
      <w:r>
        <w:t>of</w:t>
      </w:r>
      <w:r>
        <w:rPr>
          <w:spacing w:val="-1"/>
        </w:rPr>
        <w:t xml:space="preserve"> </w:t>
      </w:r>
      <w:r>
        <w:t>patients, families, and communities, contributing to positive health outcomes. (Nursing Judgment [NJ])</w:t>
      </w:r>
    </w:p>
    <w:p w14:paraId="6CA02997" w14:textId="77777777" w:rsidR="00947863" w:rsidRDefault="0076403A">
      <w:pPr>
        <w:pStyle w:val="ListParagraph"/>
        <w:numPr>
          <w:ilvl w:val="0"/>
          <w:numId w:val="34"/>
        </w:numPr>
        <w:tabs>
          <w:tab w:val="left" w:pos="1079"/>
        </w:tabs>
        <w:spacing w:line="240" w:lineRule="auto"/>
        <w:ind w:right="444"/>
      </w:pPr>
      <w:r>
        <w:rPr>
          <w:b/>
        </w:rPr>
        <w:t>Integrate</w:t>
      </w:r>
      <w:r>
        <w:rPr>
          <w:b/>
          <w:spacing w:val="-2"/>
        </w:rPr>
        <w:t xml:space="preserve"> </w:t>
      </w:r>
      <w:r>
        <w:rPr>
          <w:b/>
        </w:rPr>
        <w:t>codes</w:t>
      </w:r>
      <w:r>
        <w:rPr>
          <w:b/>
          <w:spacing w:val="-2"/>
        </w:rPr>
        <w:t xml:space="preserve"> </w:t>
      </w:r>
      <w:r>
        <w:rPr>
          <w:b/>
        </w:rPr>
        <w:t>of</w:t>
      </w:r>
      <w:r>
        <w:rPr>
          <w:b/>
          <w:spacing w:val="-4"/>
        </w:rPr>
        <w:t xml:space="preserve"> </w:t>
      </w:r>
      <w:r>
        <w:rPr>
          <w:b/>
        </w:rPr>
        <w:t>ethics,</w:t>
      </w:r>
      <w:r>
        <w:rPr>
          <w:b/>
          <w:spacing w:val="-5"/>
        </w:rPr>
        <w:t xml:space="preserve"> </w:t>
      </w:r>
      <w:r>
        <w:rPr>
          <w:b/>
        </w:rPr>
        <w:t>regulatory</w:t>
      </w:r>
      <w:r>
        <w:rPr>
          <w:b/>
          <w:spacing w:val="-2"/>
        </w:rPr>
        <w:t xml:space="preserve"> </w:t>
      </w:r>
      <w:r>
        <w:rPr>
          <w:b/>
        </w:rPr>
        <w:t>standards,</w:t>
      </w:r>
      <w:r>
        <w:rPr>
          <w:b/>
          <w:spacing w:val="-2"/>
        </w:rPr>
        <w:t xml:space="preserve"> </w:t>
      </w:r>
      <w:r>
        <w:rPr>
          <w:b/>
        </w:rPr>
        <w:t>and</w:t>
      </w:r>
      <w:r>
        <w:rPr>
          <w:b/>
          <w:spacing w:val="-5"/>
        </w:rPr>
        <w:t xml:space="preserve"> </w:t>
      </w:r>
      <w:r>
        <w:rPr>
          <w:b/>
        </w:rPr>
        <w:t>professional</w:t>
      </w:r>
      <w:r>
        <w:rPr>
          <w:b/>
          <w:spacing w:val="-4"/>
        </w:rPr>
        <w:t xml:space="preserve"> </w:t>
      </w:r>
      <w:r>
        <w:rPr>
          <w:b/>
        </w:rPr>
        <w:t>guidelines</w:t>
      </w:r>
      <w:r>
        <w:rPr>
          <w:b/>
          <w:spacing w:val="-4"/>
        </w:rPr>
        <w:t xml:space="preserve"> </w:t>
      </w:r>
      <w:r>
        <w:t>into</w:t>
      </w:r>
      <w:r>
        <w:rPr>
          <w:spacing w:val="-2"/>
        </w:rPr>
        <w:t xml:space="preserve"> </w:t>
      </w:r>
      <w:r>
        <w:t>practice,</w:t>
      </w:r>
      <w:r>
        <w:rPr>
          <w:spacing w:val="-2"/>
        </w:rPr>
        <w:t xml:space="preserve"> </w:t>
      </w:r>
      <w:r>
        <w:t>while</w:t>
      </w:r>
      <w:r>
        <w:rPr>
          <w:spacing w:val="-5"/>
        </w:rPr>
        <w:t xml:space="preserve"> </w:t>
      </w:r>
      <w:r>
        <w:t>incorporating personal strengths and values to promote professionalism and ethical nursing care. (Professional Identity [PI])</w:t>
      </w:r>
    </w:p>
    <w:p w14:paraId="29A4D3A7" w14:textId="77777777" w:rsidR="00947863" w:rsidRDefault="0076403A">
      <w:pPr>
        <w:pStyle w:val="ListParagraph"/>
        <w:numPr>
          <w:ilvl w:val="0"/>
          <w:numId w:val="34"/>
        </w:numPr>
        <w:tabs>
          <w:tab w:val="left" w:pos="1079"/>
        </w:tabs>
        <w:spacing w:line="240" w:lineRule="auto"/>
        <w:ind w:right="733"/>
      </w:pPr>
      <w:r>
        <w:rPr>
          <w:b/>
        </w:rPr>
        <w:t>Collaborate</w:t>
      </w:r>
      <w:r>
        <w:rPr>
          <w:b/>
          <w:spacing w:val="-3"/>
        </w:rPr>
        <w:t xml:space="preserve"> </w:t>
      </w:r>
      <w:r>
        <w:rPr>
          <w:b/>
        </w:rPr>
        <w:t>effectively</w:t>
      </w:r>
      <w:r>
        <w:rPr>
          <w:b/>
          <w:spacing w:val="-6"/>
        </w:rPr>
        <w:t xml:space="preserve"> </w:t>
      </w:r>
      <w:r>
        <w:rPr>
          <w:b/>
        </w:rPr>
        <w:t>within</w:t>
      </w:r>
      <w:r>
        <w:rPr>
          <w:b/>
          <w:spacing w:val="-4"/>
        </w:rPr>
        <w:t xml:space="preserve"> </w:t>
      </w:r>
      <w:r>
        <w:rPr>
          <w:b/>
        </w:rPr>
        <w:t>nursing</w:t>
      </w:r>
      <w:r>
        <w:rPr>
          <w:b/>
          <w:spacing w:val="-6"/>
        </w:rPr>
        <w:t xml:space="preserve"> </w:t>
      </w:r>
      <w:r>
        <w:rPr>
          <w:b/>
        </w:rPr>
        <w:t>and</w:t>
      </w:r>
      <w:r>
        <w:rPr>
          <w:b/>
          <w:spacing w:val="-4"/>
        </w:rPr>
        <w:t xml:space="preserve"> </w:t>
      </w:r>
      <w:r>
        <w:rPr>
          <w:b/>
        </w:rPr>
        <w:t>interprofessional</w:t>
      </w:r>
      <w:r>
        <w:rPr>
          <w:b/>
          <w:spacing w:val="-2"/>
        </w:rPr>
        <w:t xml:space="preserve"> </w:t>
      </w:r>
      <w:r>
        <w:rPr>
          <w:b/>
        </w:rPr>
        <w:t>teams</w:t>
      </w:r>
      <w:r>
        <w:t>,</w:t>
      </w:r>
      <w:r>
        <w:rPr>
          <w:spacing w:val="-3"/>
        </w:rPr>
        <w:t xml:space="preserve"> </w:t>
      </w:r>
      <w:r>
        <w:t>ensuring</w:t>
      </w:r>
      <w:r>
        <w:rPr>
          <w:spacing w:val="-6"/>
        </w:rPr>
        <w:t xml:space="preserve"> </w:t>
      </w:r>
      <w:r>
        <w:t>open</w:t>
      </w:r>
      <w:r>
        <w:rPr>
          <w:spacing w:val="-3"/>
        </w:rPr>
        <w:t xml:space="preserve"> </w:t>
      </w:r>
      <w:r>
        <w:t>communication,</w:t>
      </w:r>
      <w:r>
        <w:rPr>
          <w:spacing w:val="-3"/>
        </w:rPr>
        <w:t xml:space="preserve"> </w:t>
      </w:r>
      <w:r>
        <w:t>mutual respect, and shared decision-making to enhance patient care and health outcomes. (Professional Identity [PI])</w:t>
      </w:r>
    </w:p>
    <w:p w14:paraId="12A9079E" w14:textId="77777777" w:rsidR="00947863" w:rsidRDefault="0076403A">
      <w:pPr>
        <w:pStyle w:val="ListParagraph"/>
        <w:numPr>
          <w:ilvl w:val="0"/>
          <w:numId w:val="34"/>
        </w:numPr>
        <w:tabs>
          <w:tab w:val="left" w:pos="1079"/>
        </w:tabs>
        <w:spacing w:line="240" w:lineRule="auto"/>
        <w:ind w:right="563"/>
      </w:pPr>
      <w:r>
        <w:rPr>
          <w:b/>
        </w:rPr>
        <w:t>Provide</w:t>
      </w:r>
      <w:r>
        <w:rPr>
          <w:b/>
          <w:spacing w:val="-4"/>
        </w:rPr>
        <w:t xml:space="preserve"> </w:t>
      </w:r>
      <w:r>
        <w:rPr>
          <w:b/>
        </w:rPr>
        <w:t>evidence-based</w:t>
      </w:r>
      <w:r>
        <w:rPr>
          <w:b/>
          <w:spacing w:val="-3"/>
        </w:rPr>
        <w:t xml:space="preserve"> </w:t>
      </w:r>
      <w:r>
        <w:rPr>
          <w:b/>
        </w:rPr>
        <w:t>nursing</w:t>
      </w:r>
      <w:r>
        <w:rPr>
          <w:b/>
          <w:spacing w:val="-5"/>
        </w:rPr>
        <w:t xml:space="preserve"> </w:t>
      </w:r>
      <w:r>
        <w:rPr>
          <w:b/>
        </w:rPr>
        <w:t>care</w:t>
      </w:r>
      <w:r>
        <w:rPr>
          <w:b/>
          <w:spacing w:val="-2"/>
        </w:rPr>
        <w:t xml:space="preserve"> </w:t>
      </w:r>
      <w:r>
        <w:t>that</w:t>
      </w:r>
      <w:r>
        <w:rPr>
          <w:spacing w:val="-1"/>
        </w:rPr>
        <w:t xml:space="preserve"> </w:t>
      </w:r>
      <w:r>
        <w:t>utilizes</w:t>
      </w:r>
      <w:r>
        <w:rPr>
          <w:spacing w:val="-4"/>
        </w:rPr>
        <w:t xml:space="preserve"> </w:t>
      </w:r>
      <w:r>
        <w:t>best</w:t>
      </w:r>
      <w:r>
        <w:rPr>
          <w:spacing w:val="-1"/>
        </w:rPr>
        <w:t xml:space="preserve"> </w:t>
      </w:r>
      <w:r>
        <w:t>practices,</w:t>
      </w:r>
      <w:r>
        <w:rPr>
          <w:spacing w:val="-5"/>
        </w:rPr>
        <w:t xml:space="preserve"> </w:t>
      </w:r>
      <w:r>
        <w:t>appropriate</w:t>
      </w:r>
      <w:r>
        <w:rPr>
          <w:spacing w:val="-4"/>
        </w:rPr>
        <w:t xml:space="preserve"> </w:t>
      </w:r>
      <w:r>
        <w:t>technology,</w:t>
      </w:r>
      <w:r>
        <w:rPr>
          <w:spacing w:val="-2"/>
        </w:rPr>
        <w:t xml:space="preserve"> </w:t>
      </w:r>
      <w:r>
        <w:t>and</w:t>
      </w:r>
      <w:r>
        <w:rPr>
          <w:spacing w:val="-5"/>
        </w:rPr>
        <w:t xml:space="preserve"> </w:t>
      </w:r>
      <w:r>
        <w:t>considers</w:t>
      </w:r>
      <w:r>
        <w:rPr>
          <w:spacing w:val="-2"/>
        </w:rPr>
        <w:t xml:space="preserve"> </w:t>
      </w:r>
      <w:r>
        <w:t>patient and family values and preferences to ensure the delivery of optimal patient care. Spirit of Inquiry [SI])</w:t>
      </w:r>
    </w:p>
    <w:p w14:paraId="62486C05" w14:textId="77777777" w:rsidR="00947863" w:rsidRDefault="00947863">
      <w:pPr>
        <w:pStyle w:val="BodyText"/>
      </w:pPr>
    </w:p>
    <w:p w14:paraId="4101652C" w14:textId="77777777" w:rsidR="00947863" w:rsidRDefault="00947863">
      <w:pPr>
        <w:pStyle w:val="BodyText"/>
      </w:pPr>
    </w:p>
    <w:p w14:paraId="4B99056E" w14:textId="77777777" w:rsidR="00947863" w:rsidRDefault="00947863">
      <w:pPr>
        <w:pStyle w:val="BodyText"/>
        <w:spacing w:before="39"/>
      </w:pPr>
    </w:p>
    <w:p w14:paraId="56B3C2FE" w14:textId="77777777" w:rsidR="00947863" w:rsidRDefault="0076403A">
      <w:pPr>
        <w:pStyle w:val="Heading1"/>
        <w:spacing w:before="0"/>
        <w:ind w:left="975"/>
        <w:rPr>
          <w:u w:val="none"/>
        </w:rPr>
      </w:pPr>
      <w:bookmarkStart w:id="7" w:name="Student_Responsibility_for_Academic_Prog"/>
      <w:bookmarkStart w:id="8" w:name="_bookmark3"/>
      <w:bookmarkEnd w:id="7"/>
      <w:bookmarkEnd w:id="8"/>
      <w:r>
        <w:t>Student</w:t>
      </w:r>
      <w:r>
        <w:rPr>
          <w:spacing w:val="-14"/>
        </w:rPr>
        <w:t xml:space="preserve"> </w:t>
      </w:r>
      <w:r>
        <w:t>Responsibility</w:t>
      </w:r>
      <w:r>
        <w:rPr>
          <w:spacing w:val="-12"/>
        </w:rPr>
        <w:t xml:space="preserve"> </w:t>
      </w:r>
      <w:r>
        <w:t>for</w:t>
      </w:r>
      <w:r>
        <w:rPr>
          <w:spacing w:val="-11"/>
        </w:rPr>
        <w:t xml:space="preserve"> </w:t>
      </w:r>
      <w:r>
        <w:t>Academic</w:t>
      </w:r>
      <w:r>
        <w:rPr>
          <w:spacing w:val="-13"/>
        </w:rPr>
        <w:t xml:space="preserve"> </w:t>
      </w:r>
      <w:r>
        <w:rPr>
          <w:spacing w:val="-2"/>
        </w:rPr>
        <w:t>Progress:</w:t>
      </w:r>
    </w:p>
    <w:p w14:paraId="1299C43A" w14:textId="77777777" w:rsidR="00947863" w:rsidRDefault="00947863">
      <w:pPr>
        <w:pStyle w:val="BodyText"/>
        <w:rPr>
          <w:b/>
        </w:rPr>
      </w:pPr>
    </w:p>
    <w:p w14:paraId="4DDBEF00" w14:textId="77777777" w:rsidR="00947863" w:rsidRDefault="00947863">
      <w:pPr>
        <w:pStyle w:val="BodyText"/>
        <w:rPr>
          <w:b/>
        </w:rPr>
      </w:pPr>
    </w:p>
    <w:p w14:paraId="3461D779" w14:textId="77777777" w:rsidR="00947863" w:rsidRDefault="00947863">
      <w:pPr>
        <w:pStyle w:val="BodyText"/>
        <w:spacing w:before="66"/>
        <w:rPr>
          <w:b/>
        </w:rPr>
      </w:pPr>
    </w:p>
    <w:p w14:paraId="3752C07F" w14:textId="77777777" w:rsidR="00947863" w:rsidRDefault="0076403A">
      <w:pPr>
        <w:pStyle w:val="BodyText"/>
        <w:ind w:left="360" w:right="693"/>
      </w:pPr>
      <w:r>
        <w:t xml:space="preserve">Students are ultimately responsible for their own education and academic success. Each student is provided with a curriculum plan—available in the </w:t>
      </w:r>
      <w:hyperlink r:id="rId17">
        <w:r>
          <w:rPr>
            <w:b/>
            <w:color w:val="0000FF"/>
            <w:u w:val="single" w:color="0000FF"/>
          </w:rPr>
          <w:t>UA–Pulaski Technical College Academic Catalog</w:t>
        </w:r>
      </w:hyperlink>
      <w:r>
        <w:t xml:space="preserve">—which outlines the program requirements for each semester. Additional important details are also available in the </w:t>
      </w:r>
      <w:hyperlink r:id="rId18">
        <w:r>
          <w:rPr>
            <w:b/>
            <w:color w:val="0000FF"/>
            <w:u w:val="single" w:color="0000FF"/>
          </w:rPr>
          <w:t>UA–PTC Student Handbook</w:t>
        </w:r>
        <w:r>
          <w:t>.</w:t>
        </w:r>
      </w:hyperlink>
      <w:r>
        <w:rPr>
          <w:spacing w:val="80"/>
        </w:rPr>
        <w:t xml:space="preserve"> </w:t>
      </w:r>
      <w:r>
        <w:t>It</w:t>
      </w:r>
      <w:r>
        <w:rPr>
          <w:spacing w:val="-1"/>
        </w:rPr>
        <w:t xml:space="preserve"> </w:t>
      </w:r>
      <w:r>
        <w:t>is</w:t>
      </w:r>
      <w:r>
        <w:rPr>
          <w:spacing w:val="-4"/>
        </w:rPr>
        <w:t xml:space="preserve"> </w:t>
      </w:r>
      <w:r>
        <w:t>the</w:t>
      </w:r>
      <w:r>
        <w:rPr>
          <w:spacing w:val="-2"/>
        </w:rPr>
        <w:t xml:space="preserve"> </w:t>
      </w:r>
      <w:r>
        <w:t>student’s</w:t>
      </w:r>
      <w:r>
        <w:rPr>
          <w:spacing w:val="-4"/>
        </w:rPr>
        <w:t xml:space="preserve"> </w:t>
      </w:r>
      <w:r>
        <w:t>responsibility</w:t>
      </w:r>
      <w:r>
        <w:rPr>
          <w:spacing w:val="-4"/>
        </w:rPr>
        <w:t xml:space="preserve"> </w:t>
      </w:r>
      <w:r>
        <w:t>to</w:t>
      </w:r>
      <w:r>
        <w:rPr>
          <w:spacing w:val="-2"/>
        </w:rPr>
        <w:t xml:space="preserve"> </w:t>
      </w:r>
      <w:r>
        <w:t>be</w:t>
      </w:r>
      <w:r>
        <w:rPr>
          <w:spacing w:val="-2"/>
        </w:rPr>
        <w:t xml:space="preserve"> </w:t>
      </w:r>
      <w:r>
        <w:t>familiar</w:t>
      </w:r>
      <w:r>
        <w:rPr>
          <w:spacing w:val="-1"/>
        </w:rPr>
        <w:t xml:space="preserve"> </w:t>
      </w:r>
      <w:r>
        <w:t>with</w:t>
      </w:r>
      <w:r>
        <w:rPr>
          <w:spacing w:val="-2"/>
        </w:rPr>
        <w:t xml:space="preserve"> </w:t>
      </w:r>
      <w:r>
        <w:t>and</w:t>
      </w:r>
      <w:r>
        <w:rPr>
          <w:spacing w:val="-4"/>
        </w:rPr>
        <w:t xml:space="preserve"> </w:t>
      </w:r>
      <w:r>
        <w:t>adhere</w:t>
      </w:r>
      <w:r>
        <w:rPr>
          <w:spacing w:val="-2"/>
        </w:rPr>
        <w:t xml:space="preserve"> </w:t>
      </w:r>
      <w:r>
        <w:t>to</w:t>
      </w:r>
      <w:r>
        <w:rPr>
          <w:spacing w:val="-2"/>
        </w:rPr>
        <w:t xml:space="preserve"> </w:t>
      </w:r>
      <w:r>
        <w:t>the</w:t>
      </w:r>
      <w:r>
        <w:rPr>
          <w:spacing w:val="-2"/>
        </w:rPr>
        <w:t xml:space="preserve"> </w:t>
      </w:r>
      <w:r>
        <w:t>requirements,</w:t>
      </w:r>
      <w:r>
        <w:rPr>
          <w:spacing w:val="-4"/>
        </w:rPr>
        <w:t xml:space="preserve"> </w:t>
      </w:r>
      <w:r>
        <w:t>policies,</w:t>
      </w:r>
      <w:r>
        <w:rPr>
          <w:spacing w:val="-2"/>
        </w:rPr>
        <w:t xml:space="preserve"> </w:t>
      </w:r>
      <w:r>
        <w:t>and</w:t>
      </w:r>
      <w:r>
        <w:rPr>
          <w:spacing w:val="-2"/>
        </w:rPr>
        <w:t xml:space="preserve"> </w:t>
      </w:r>
      <w:r>
        <w:t>procedures</w:t>
      </w:r>
      <w:r>
        <w:rPr>
          <w:spacing w:val="-2"/>
        </w:rPr>
        <w:t xml:space="preserve"> </w:t>
      </w:r>
      <w:r>
        <w:t>outlined</w:t>
      </w:r>
      <w:r>
        <w:rPr>
          <w:spacing w:val="-4"/>
        </w:rPr>
        <w:t xml:space="preserve"> </w:t>
      </w:r>
      <w:r>
        <w:t>in these resources. Any updates to policies or procedures adopted by the faculty will be communicated to students either electronically or in writing.</w:t>
      </w:r>
    </w:p>
    <w:p w14:paraId="62930CC0" w14:textId="77777777" w:rsidR="00947863" w:rsidRDefault="0076403A">
      <w:pPr>
        <w:pStyle w:val="BodyText"/>
        <w:spacing w:before="1"/>
        <w:ind w:left="360" w:right="423"/>
      </w:pPr>
      <w:r>
        <w:t xml:space="preserve">Students are expected to follow the registration timeline published in the </w:t>
      </w:r>
      <w:r>
        <w:rPr>
          <w:b/>
        </w:rPr>
        <w:t>UA–PTC Academic Calendar</w:t>
      </w:r>
      <w:r>
        <w:t>. Academic advisors</w:t>
      </w:r>
      <w:r>
        <w:rPr>
          <w:spacing w:val="-4"/>
        </w:rPr>
        <w:t xml:space="preserve"> </w:t>
      </w:r>
      <w:r>
        <w:t>will</w:t>
      </w:r>
      <w:r>
        <w:rPr>
          <w:spacing w:val="-1"/>
        </w:rPr>
        <w:t xml:space="preserve"> </w:t>
      </w:r>
      <w:r>
        <w:t>generally</w:t>
      </w:r>
      <w:r>
        <w:rPr>
          <w:spacing w:val="-2"/>
        </w:rPr>
        <w:t xml:space="preserve"> </w:t>
      </w:r>
      <w:r>
        <w:t>post</w:t>
      </w:r>
      <w:r>
        <w:rPr>
          <w:spacing w:val="-4"/>
        </w:rPr>
        <w:t xml:space="preserve"> </w:t>
      </w:r>
      <w:r>
        <w:t>their</w:t>
      </w:r>
      <w:r>
        <w:rPr>
          <w:spacing w:val="-1"/>
        </w:rPr>
        <w:t xml:space="preserve"> </w:t>
      </w:r>
      <w:r>
        <w:t>available</w:t>
      </w:r>
      <w:r>
        <w:rPr>
          <w:spacing w:val="-4"/>
        </w:rPr>
        <w:t xml:space="preserve"> </w:t>
      </w:r>
      <w:r>
        <w:t>advising</w:t>
      </w:r>
      <w:r>
        <w:rPr>
          <w:spacing w:val="-2"/>
        </w:rPr>
        <w:t xml:space="preserve"> </w:t>
      </w:r>
      <w:r>
        <w:t>hours,</w:t>
      </w:r>
      <w:r>
        <w:rPr>
          <w:spacing w:val="-2"/>
        </w:rPr>
        <w:t xml:space="preserve"> </w:t>
      </w:r>
      <w:r>
        <w:t>and</w:t>
      </w:r>
      <w:r>
        <w:rPr>
          <w:spacing w:val="-2"/>
        </w:rPr>
        <w:t xml:space="preserve"> </w:t>
      </w:r>
      <w:r>
        <w:t>students</w:t>
      </w:r>
      <w:r>
        <w:rPr>
          <w:spacing w:val="-4"/>
        </w:rPr>
        <w:t xml:space="preserve"> </w:t>
      </w:r>
      <w:r>
        <w:t>are</w:t>
      </w:r>
      <w:r>
        <w:rPr>
          <w:spacing w:val="-2"/>
        </w:rPr>
        <w:t xml:space="preserve"> </w:t>
      </w:r>
      <w:r>
        <w:t>encouraged</w:t>
      </w:r>
      <w:r>
        <w:rPr>
          <w:spacing w:val="-5"/>
        </w:rPr>
        <w:t xml:space="preserve"> </w:t>
      </w:r>
      <w:r>
        <w:t>to</w:t>
      </w:r>
      <w:r>
        <w:rPr>
          <w:spacing w:val="-2"/>
        </w:rPr>
        <w:t xml:space="preserve"> </w:t>
      </w:r>
      <w:r>
        <w:t>consult</w:t>
      </w:r>
      <w:r>
        <w:rPr>
          <w:spacing w:val="-1"/>
        </w:rPr>
        <w:t xml:space="preserve"> </w:t>
      </w:r>
      <w:r>
        <w:t>with</w:t>
      </w:r>
      <w:r>
        <w:rPr>
          <w:spacing w:val="-5"/>
        </w:rPr>
        <w:t xml:space="preserve"> </w:t>
      </w:r>
      <w:r>
        <w:t>their</w:t>
      </w:r>
      <w:r>
        <w:rPr>
          <w:spacing w:val="-4"/>
        </w:rPr>
        <w:t xml:space="preserve"> </w:t>
      </w:r>
      <w:r>
        <w:t>advisor</w:t>
      </w:r>
      <w:r>
        <w:rPr>
          <w:spacing w:val="-1"/>
        </w:rPr>
        <w:t xml:space="preserve"> </w:t>
      </w:r>
      <w:r>
        <w:rPr>
          <w:b/>
        </w:rPr>
        <w:t xml:space="preserve">prior to making any changes </w:t>
      </w:r>
      <w:r>
        <w:t>to their course schedule.</w:t>
      </w:r>
    </w:p>
    <w:p w14:paraId="5210BCD7" w14:textId="77777777" w:rsidR="00947863" w:rsidRDefault="0076403A">
      <w:pPr>
        <w:pStyle w:val="BodyText"/>
        <w:spacing w:line="252" w:lineRule="exact"/>
        <w:ind w:left="359"/>
      </w:pPr>
      <w:r>
        <w:t>Schedule</w:t>
      </w:r>
      <w:r>
        <w:rPr>
          <w:spacing w:val="-3"/>
        </w:rPr>
        <w:t xml:space="preserve"> </w:t>
      </w:r>
      <w:r>
        <w:t>changes</w:t>
      </w:r>
      <w:r>
        <w:rPr>
          <w:spacing w:val="-4"/>
        </w:rPr>
        <w:t xml:space="preserve"> </w:t>
      </w:r>
      <w:r>
        <w:t>may</w:t>
      </w:r>
      <w:r>
        <w:rPr>
          <w:spacing w:val="-2"/>
        </w:rPr>
        <w:t xml:space="preserve"> </w:t>
      </w:r>
      <w:r>
        <w:t>be</w:t>
      </w:r>
      <w:r>
        <w:rPr>
          <w:spacing w:val="-3"/>
        </w:rPr>
        <w:t xml:space="preserve"> </w:t>
      </w:r>
      <w:r>
        <w:t>necessary</w:t>
      </w:r>
      <w:r>
        <w:rPr>
          <w:spacing w:val="-2"/>
        </w:rPr>
        <w:t xml:space="preserve"> </w:t>
      </w:r>
      <w:r>
        <w:t>in</w:t>
      </w:r>
      <w:r>
        <w:rPr>
          <w:spacing w:val="-5"/>
        </w:rPr>
        <w:t xml:space="preserve"> </w:t>
      </w:r>
      <w:r>
        <w:t>the</w:t>
      </w:r>
      <w:r>
        <w:rPr>
          <w:spacing w:val="-4"/>
        </w:rPr>
        <w:t xml:space="preserve"> </w:t>
      </w:r>
      <w:r>
        <w:t>following</w:t>
      </w:r>
      <w:r>
        <w:rPr>
          <w:spacing w:val="-2"/>
        </w:rPr>
        <w:t xml:space="preserve"> cases:</w:t>
      </w:r>
    </w:p>
    <w:p w14:paraId="6C4A383F" w14:textId="77777777" w:rsidR="00947863" w:rsidRDefault="0076403A">
      <w:pPr>
        <w:pStyle w:val="ListParagraph"/>
        <w:numPr>
          <w:ilvl w:val="1"/>
          <w:numId w:val="34"/>
        </w:numPr>
        <w:tabs>
          <w:tab w:val="left" w:pos="1079"/>
        </w:tabs>
        <w:spacing w:line="253" w:lineRule="exact"/>
        <w:ind w:left="1079" w:hanging="359"/>
      </w:pPr>
      <w:r>
        <w:t>The</w:t>
      </w:r>
      <w:r>
        <w:rPr>
          <w:spacing w:val="-3"/>
        </w:rPr>
        <w:t xml:space="preserve"> </w:t>
      </w:r>
      <w:r>
        <w:t>student</w:t>
      </w:r>
      <w:r>
        <w:rPr>
          <w:spacing w:val="-1"/>
        </w:rPr>
        <w:t xml:space="preserve"> </w:t>
      </w:r>
      <w:r>
        <w:t>has</w:t>
      </w:r>
      <w:r>
        <w:rPr>
          <w:spacing w:val="-3"/>
        </w:rPr>
        <w:t xml:space="preserve"> </w:t>
      </w:r>
      <w:r>
        <w:t>earned</w:t>
      </w:r>
      <w:r>
        <w:rPr>
          <w:spacing w:val="-5"/>
        </w:rPr>
        <w:t xml:space="preserve"> </w:t>
      </w:r>
      <w:r>
        <w:t>a</w:t>
      </w:r>
      <w:r>
        <w:rPr>
          <w:spacing w:val="-2"/>
        </w:rPr>
        <w:t xml:space="preserve"> </w:t>
      </w:r>
      <w:r>
        <w:t>grade</w:t>
      </w:r>
      <w:r>
        <w:rPr>
          <w:spacing w:val="-2"/>
        </w:rPr>
        <w:t xml:space="preserve"> </w:t>
      </w:r>
      <w:r>
        <w:t>below</w:t>
      </w:r>
      <w:r>
        <w:rPr>
          <w:spacing w:val="-4"/>
        </w:rPr>
        <w:t xml:space="preserve"> </w:t>
      </w:r>
      <w:r>
        <w:t>a</w:t>
      </w:r>
      <w:r>
        <w:rPr>
          <w:spacing w:val="-2"/>
        </w:rPr>
        <w:t xml:space="preserve"> </w:t>
      </w:r>
      <w:r>
        <w:rPr>
          <w:b/>
        </w:rPr>
        <w:t>“C”</w:t>
      </w:r>
      <w:r>
        <w:rPr>
          <w:b/>
          <w:spacing w:val="-5"/>
        </w:rPr>
        <w:t xml:space="preserve"> </w:t>
      </w:r>
      <w:r>
        <w:t>in</w:t>
      </w:r>
      <w:r>
        <w:rPr>
          <w:spacing w:val="-5"/>
        </w:rPr>
        <w:t xml:space="preserve"> </w:t>
      </w:r>
      <w:r>
        <w:t>any</w:t>
      </w:r>
      <w:r>
        <w:rPr>
          <w:spacing w:val="-3"/>
        </w:rPr>
        <w:t xml:space="preserve"> </w:t>
      </w:r>
      <w:r>
        <w:t>nursing</w:t>
      </w:r>
      <w:r>
        <w:rPr>
          <w:spacing w:val="-2"/>
        </w:rPr>
        <w:t xml:space="preserve"> </w:t>
      </w:r>
      <w:r>
        <w:t>program</w:t>
      </w:r>
      <w:r>
        <w:rPr>
          <w:spacing w:val="-1"/>
        </w:rPr>
        <w:t xml:space="preserve"> </w:t>
      </w:r>
      <w:r>
        <w:rPr>
          <w:spacing w:val="-2"/>
        </w:rPr>
        <w:t>course</w:t>
      </w:r>
    </w:p>
    <w:p w14:paraId="7EA7753E" w14:textId="77777777" w:rsidR="00947863" w:rsidRDefault="0076403A">
      <w:pPr>
        <w:pStyle w:val="ListParagraph"/>
        <w:numPr>
          <w:ilvl w:val="1"/>
          <w:numId w:val="34"/>
        </w:numPr>
        <w:tabs>
          <w:tab w:val="left" w:pos="1079"/>
        </w:tabs>
        <w:spacing w:before="1"/>
        <w:ind w:left="1079" w:hanging="359"/>
      </w:pPr>
      <w:r>
        <w:t>The</w:t>
      </w:r>
      <w:r>
        <w:rPr>
          <w:spacing w:val="-5"/>
        </w:rPr>
        <w:t xml:space="preserve"> </w:t>
      </w:r>
      <w:r>
        <w:t>student</w:t>
      </w:r>
      <w:r>
        <w:rPr>
          <w:spacing w:val="-2"/>
        </w:rPr>
        <w:t xml:space="preserve"> </w:t>
      </w:r>
      <w:r>
        <w:t>has</w:t>
      </w:r>
      <w:r>
        <w:rPr>
          <w:spacing w:val="-2"/>
        </w:rPr>
        <w:t xml:space="preserve"> </w:t>
      </w:r>
      <w:r>
        <w:t>earned</w:t>
      </w:r>
      <w:r>
        <w:rPr>
          <w:spacing w:val="-6"/>
        </w:rPr>
        <w:t xml:space="preserve"> </w:t>
      </w:r>
      <w:r>
        <w:t>a</w:t>
      </w:r>
      <w:r>
        <w:rPr>
          <w:spacing w:val="-3"/>
        </w:rPr>
        <w:t xml:space="preserve"> </w:t>
      </w:r>
      <w:r>
        <w:t>grade</w:t>
      </w:r>
      <w:r>
        <w:rPr>
          <w:spacing w:val="-2"/>
        </w:rPr>
        <w:t xml:space="preserve"> </w:t>
      </w:r>
      <w:r>
        <w:t>below</w:t>
      </w:r>
      <w:r>
        <w:rPr>
          <w:spacing w:val="-4"/>
        </w:rPr>
        <w:t xml:space="preserve"> </w:t>
      </w:r>
      <w:r>
        <w:t>a</w:t>
      </w:r>
      <w:r>
        <w:rPr>
          <w:spacing w:val="-2"/>
        </w:rPr>
        <w:t xml:space="preserve"> </w:t>
      </w:r>
      <w:r>
        <w:rPr>
          <w:b/>
        </w:rPr>
        <w:t>“C”</w:t>
      </w:r>
      <w:r>
        <w:rPr>
          <w:b/>
          <w:spacing w:val="-6"/>
        </w:rPr>
        <w:t xml:space="preserve"> </w:t>
      </w:r>
      <w:r>
        <w:t>in</w:t>
      </w:r>
      <w:r>
        <w:rPr>
          <w:spacing w:val="-5"/>
        </w:rPr>
        <w:t xml:space="preserve"> </w:t>
      </w:r>
      <w:r>
        <w:t>any</w:t>
      </w:r>
      <w:r>
        <w:rPr>
          <w:spacing w:val="-3"/>
        </w:rPr>
        <w:t xml:space="preserve"> </w:t>
      </w:r>
      <w:r>
        <w:t>required</w:t>
      </w:r>
      <w:r>
        <w:rPr>
          <w:spacing w:val="-3"/>
        </w:rPr>
        <w:t xml:space="preserve"> </w:t>
      </w:r>
      <w:r>
        <w:t>prerequisite</w:t>
      </w:r>
      <w:r>
        <w:rPr>
          <w:spacing w:val="-2"/>
        </w:rPr>
        <w:t xml:space="preserve"> </w:t>
      </w:r>
      <w:r>
        <w:t>or</w:t>
      </w:r>
      <w:r>
        <w:rPr>
          <w:spacing w:val="-2"/>
        </w:rPr>
        <w:t xml:space="preserve"> </w:t>
      </w:r>
      <w:r>
        <w:t>support</w:t>
      </w:r>
      <w:r>
        <w:rPr>
          <w:spacing w:val="-1"/>
        </w:rPr>
        <w:t xml:space="preserve"> </w:t>
      </w:r>
      <w:r>
        <w:rPr>
          <w:spacing w:val="-2"/>
        </w:rPr>
        <w:t>course</w:t>
      </w:r>
    </w:p>
    <w:p w14:paraId="7B876F81" w14:textId="77777777" w:rsidR="00947863" w:rsidRDefault="0076403A">
      <w:pPr>
        <w:pStyle w:val="ListParagraph"/>
        <w:numPr>
          <w:ilvl w:val="1"/>
          <w:numId w:val="34"/>
        </w:numPr>
        <w:tabs>
          <w:tab w:val="left" w:pos="1079"/>
        </w:tabs>
        <w:ind w:left="1079" w:hanging="359"/>
        <w:rPr>
          <w:b/>
        </w:rPr>
      </w:pPr>
      <w:r>
        <w:t>The</w:t>
      </w:r>
      <w:r>
        <w:rPr>
          <w:spacing w:val="-3"/>
        </w:rPr>
        <w:t xml:space="preserve"> </w:t>
      </w:r>
      <w:r>
        <w:t>student’s</w:t>
      </w:r>
      <w:r>
        <w:rPr>
          <w:spacing w:val="-3"/>
        </w:rPr>
        <w:t xml:space="preserve"> </w:t>
      </w:r>
      <w:r>
        <w:rPr>
          <w:b/>
        </w:rPr>
        <w:t>cumulative</w:t>
      </w:r>
      <w:r>
        <w:rPr>
          <w:b/>
          <w:spacing w:val="-5"/>
        </w:rPr>
        <w:t xml:space="preserve"> </w:t>
      </w:r>
      <w:r>
        <w:rPr>
          <w:b/>
        </w:rPr>
        <w:t>GPA</w:t>
      </w:r>
      <w:r>
        <w:rPr>
          <w:b/>
          <w:spacing w:val="-4"/>
        </w:rPr>
        <w:t xml:space="preserve"> </w:t>
      </w:r>
      <w:r>
        <w:t>has</w:t>
      </w:r>
      <w:r>
        <w:rPr>
          <w:spacing w:val="-5"/>
        </w:rPr>
        <w:t xml:space="preserve"> </w:t>
      </w:r>
      <w:r>
        <w:t>fallen</w:t>
      </w:r>
      <w:r>
        <w:rPr>
          <w:spacing w:val="-3"/>
        </w:rPr>
        <w:t xml:space="preserve"> </w:t>
      </w:r>
      <w:r>
        <w:t>below</w:t>
      </w:r>
      <w:r>
        <w:rPr>
          <w:spacing w:val="-3"/>
        </w:rPr>
        <w:t xml:space="preserve"> </w:t>
      </w:r>
      <w:r>
        <w:rPr>
          <w:b/>
          <w:spacing w:val="-5"/>
        </w:rPr>
        <w:t>2.0</w:t>
      </w:r>
    </w:p>
    <w:p w14:paraId="18152BA9" w14:textId="77777777" w:rsidR="00947863" w:rsidRDefault="0076403A">
      <w:pPr>
        <w:spacing w:line="252" w:lineRule="exact"/>
        <w:ind w:left="360"/>
      </w:pPr>
      <w:r>
        <w:t>For</w:t>
      </w:r>
      <w:r>
        <w:rPr>
          <w:spacing w:val="-3"/>
        </w:rPr>
        <w:t xml:space="preserve"> </w:t>
      </w:r>
      <w:r>
        <w:t>further</w:t>
      </w:r>
      <w:r>
        <w:rPr>
          <w:spacing w:val="-5"/>
        </w:rPr>
        <w:t xml:space="preserve"> </w:t>
      </w:r>
      <w:r>
        <w:t>details,</w:t>
      </w:r>
      <w:r>
        <w:rPr>
          <w:spacing w:val="-6"/>
        </w:rPr>
        <w:t xml:space="preserve"> </w:t>
      </w:r>
      <w:r>
        <w:t>students</w:t>
      </w:r>
      <w:r>
        <w:rPr>
          <w:spacing w:val="-5"/>
        </w:rPr>
        <w:t xml:space="preserve"> </w:t>
      </w:r>
      <w:r>
        <w:t>should</w:t>
      </w:r>
      <w:r>
        <w:rPr>
          <w:spacing w:val="-4"/>
        </w:rPr>
        <w:t xml:space="preserve"> </w:t>
      </w:r>
      <w:r>
        <w:t>refer</w:t>
      </w:r>
      <w:r>
        <w:rPr>
          <w:spacing w:val="-2"/>
        </w:rPr>
        <w:t xml:space="preserve"> </w:t>
      </w:r>
      <w:r>
        <w:t>to</w:t>
      </w:r>
      <w:r>
        <w:rPr>
          <w:spacing w:val="-6"/>
        </w:rPr>
        <w:t xml:space="preserve"> </w:t>
      </w:r>
      <w:r>
        <w:t>the</w:t>
      </w:r>
      <w:r>
        <w:rPr>
          <w:spacing w:val="-3"/>
        </w:rPr>
        <w:t xml:space="preserve"> </w:t>
      </w:r>
      <w:r>
        <w:rPr>
          <w:b/>
        </w:rPr>
        <w:t>Re-entry</w:t>
      </w:r>
      <w:r>
        <w:rPr>
          <w:b/>
          <w:spacing w:val="-3"/>
        </w:rPr>
        <w:t xml:space="preserve"> </w:t>
      </w:r>
      <w:r>
        <w:rPr>
          <w:b/>
        </w:rPr>
        <w:t>Requirements</w:t>
      </w:r>
      <w:r>
        <w:rPr>
          <w:b/>
          <w:spacing w:val="-7"/>
        </w:rPr>
        <w:t xml:space="preserve"> </w:t>
      </w:r>
      <w:r>
        <w:t>section</w:t>
      </w:r>
      <w:r>
        <w:rPr>
          <w:spacing w:val="-3"/>
        </w:rPr>
        <w:t xml:space="preserve"> </w:t>
      </w:r>
      <w:r>
        <w:t>of</w:t>
      </w:r>
      <w:r>
        <w:rPr>
          <w:spacing w:val="-7"/>
        </w:rPr>
        <w:t xml:space="preserve"> </w:t>
      </w:r>
      <w:r>
        <w:t>the</w:t>
      </w:r>
      <w:r>
        <w:rPr>
          <w:spacing w:val="-3"/>
        </w:rPr>
        <w:t xml:space="preserve"> </w:t>
      </w:r>
      <w:r>
        <w:t>Student</w:t>
      </w:r>
      <w:r>
        <w:rPr>
          <w:spacing w:val="-2"/>
        </w:rPr>
        <w:t xml:space="preserve"> Handbook.</w:t>
      </w:r>
    </w:p>
    <w:p w14:paraId="3CF2D8B6" w14:textId="77777777" w:rsidR="00947863" w:rsidRDefault="00947863">
      <w:pPr>
        <w:spacing w:line="252" w:lineRule="exact"/>
        <w:sectPr w:rsidR="00947863">
          <w:headerReference w:type="default" r:id="rId19"/>
          <w:pgSz w:w="12240" w:h="15840"/>
          <w:pgMar w:top="720" w:right="360" w:bottom="1200" w:left="360" w:header="0" w:footer="1014" w:gutter="0"/>
          <w:cols w:space="720"/>
        </w:sectPr>
      </w:pPr>
    </w:p>
    <w:p w14:paraId="7C0BBD7A" w14:textId="77777777" w:rsidR="00947863" w:rsidRDefault="0076403A">
      <w:pPr>
        <w:pStyle w:val="Heading1"/>
        <w:ind w:left="5040" w:right="0" w:hanging="3531"/>
        <w:jc w:val="left"/>
        <w:rPr>
          <w:u w:val="none"/>
        </w:rPr>
      </w:pPr>
      <w:bookmarkStart w:id="9" w:name="Nursing_Specific_Grading_Scale_and_Minim"/>
      <w:bookmarkStart w:id="10" w:name="_bookmark4"/>
      <w:bookmarkEnd w:id="9"/>
      <w:bookmarkEnd w:id="10"/>
      <w:r>
        <w:rPr>
          <w:spacing w:val="-2"/>
        </w:rPr>
        <w:lastRenderedPageBreak/>
        <w:t>Nursing</w:t>
      </w:r>
      <w:r>
        <w:rPr>
          <w:spacing w:val="-17"/>
        </w:rPr>
        <w:t xml:space="preserve"> </w:t>
      </w:r>
      <w:r>
        <w:rPr>
          <w:spacing w:val="-2"/>
        </w:rPr>
        <w:t>Specific</w:t>
      </w:r>
      <w:r>
        <w:rPr>
          <w:spacing w:val="-16"/>
        </w:rPr>
        <w:t xml:space="preserve"> </w:t>
      </w:r>
      <w:r>
        <w:rPr>
          <w:spacing w:val="-2"/>
        </w:rPr>
        <w:t>Grading</w:t>
      </w:r>
      <w:r>
        <w:rPr>
          <w:spacing w:val="-16"/>
        </w:rPr>
        <w:t xml:space="preserve"> </w:t>
      </w:r>
      <w:r>
        <w:rPr>
          <w:spacing w:val="-2"/>
        </w:rPr>
        <w:t>Scale</w:t>
      </w:r>
      <w:r>
        <w:rPr>
          <w:spacing w:val="-14"/>
        </w:rPr>
        <w:t xml:space="preserve"> </w:t>
      </w:r>
      <w:r>
        <w:rPr>
          <w:spacing w:val="-2"/>
        </w:rPr>
        <w:t>and</w:t>
      </w:r>
      <w:r>
        <w:rPr>
          <w:spacing w:val="-16"/>
        </w:rPr>
        <w:t xml:space="preserve"> </w:t>
      </w:r>
      <w:r>
        <w:rPr>
          <w:spacing w:val="-2"/>
        </w:rPr>
        <w:t>Minimum</w:t>
      </w:r>
      <w:r>
        <w:rPr>
          <w:spacing w:val="-13"/>
        </w:rPr>
        <w:t xml:space="preserve"> </w:t>
      </w:r>
      <w:r>
        <w:rPr>
          <w:spacing w:val="-2"/>
        </w:rPr>
        <w:t>Requirements</w:t>
      </w:r>
      <w:r>
        <w:rPr>
          <w:spacing w:val="-13"/>
        </w:rPr>
        <w:t xml:space="preserve"> </w:t>
      </w:r>
      <w:r>
        <w:rPr>
          <w:spacing w:val="-2"/>
        </w:rPr>
        <w:t>for</w:t>
      </w:r>
      <w:r>
        <w:rPr>
          <w:spacing w:val="-2"/>
          <w:u w:val="none"/>
        </w:rPr>
        <w:t xml:space="preserve"> </w:t>
      </w:r>
      <w:r>
        <w:rPr>
          <w:spacing w:val="-2"/>
        </w:rPr>
        <w:t>Progression</w:t>
      </w:r>
    </w:p>
    <w:p w14:paraId="0FB78278" w14:textId="77777777" w:rsidR="00947863" w:rsidRDefault="00947863">
      <w:pPr>
        <w:pStyle w:val="BodyText"/>
        <w:spacing w:before="23"/>
        <w:rPr>
          <w:b/>
        </w:rPr>
      </w:pPr>
    </w:p>
    <w:p w14:paraId="50379E88" w14:textId="77777777" w:rsidR="00947863" w:rsidRDefault="0076403A">
      <w:pPr>
        <w:pStyle w:val="BodyText"/>
        <w:ind w:left="660"/>
      </w:pPr>
      <w:r>
        <w:rPr>
          <w:spacing w:val="-5"/>
        </w:rPr>
        <w:t>92-</w:t>
      </w:r>
      <w:r>
        <w:rPr>
          <w:spacing w:val="-2"/>
        </w:rPr>
        <w:t>100=A</w:t>
      </w:r>
    </w:p>
    <w:p w14:paraId="6D414023" w14:textId="77777777" w:rsidR="00947863" w:rsidRDefault="0076403A">
      <w:pPr>
        <w:pStyle w:val="BodyText"/>
        <w:spacing w:before="93"/>
        <w:ind w:left="659"/>
      </w:pPr>
      <w:r>
        <w:rPr>
          <w:spacing w:val="-4"/>
        </w:rPr>
        <w:t>85-91.99</w:t>
      </w:r>
      <w:r>
        <w:rPr>
          <w:spacing w:val="-6"/>
        </w:rPr>
        <w:t xml:space="preserve"> </w:t>
      </w:r>
      <w:r>
        <w:rPr>
          <w:spacing w:val="-5"/>
        </w:rPr>
        <w:t>=B</w:t>
      </w:r>
    </w:p>
    <w:p w14:paraId="24C2AC2B" w14:textId="77777777" w:rsidR="00947863" w:rsidRDefault="0076403A">
      <w:pPr>
        <w:pStyle w:val="BodyText"/>
        <w:spacing w:before="90"/>
        <w:ind w:left="659"/>
      </w:pPr>
      <w:r>
        <w:rPr>
          <w:spacing w:val="-5"/>
        </w:rPr>
        <w:t>77-</w:t>
      </w:r>
      <w:r>
        <w:rPr>
          <w:spacing w:val="-2"/>
        </w:rPr>
        <w:t>84.99=C</w:t>
      </w:r>
    </w:p>
    <w:p w14:paraId="658FC096" w14:textId="77777777" w:rsidR="00947863" w:rsidRDefault="0076403A">
      <w:pPr>
        <w:pStyle w:val="BodyText"/>
        <w:spacing w:before="95"/>
        <w:ind w:left="659"/>
      </w:pPr>
      <w:r>
        <w:rPr>
          <w:spacing w:val="-5"/>
        </w:rPr>
        <w:t>70-</w:t>
      </w:r>
      <w:r>
        <w:rPr>
          <w:spacing w:val="-2"/>
        </w:rPr>
        <w:t>76.99=D</w:t>
      </w:r>
    </w:p>
    <w:p w14:paraId="4507D160" w14:textId="77777777" w:rsidR="00947863" w:rsidRDefault="0076403A">
      <w:pPr>
        <w:pStyle w:val="BodyText"/>
        <w:spacing w:before="90"/>
        <w:ind w:left="659"/>
      </w:pPr>
      <w:r>
        <w:t>69.99</w:t>
      </w:r>
      <w:r>
        <w:rPr>
          <w:spacing w:val="-2"/>
        </w:rPr>
        <w:t xml:space="preserve"> </w:t>
      </w:r>
      <w:r>
        <w:t>or</w:t>
      </w:r>
      <w:r>
        <w:rPr>
          <w:spacing w:val="-2"/>
        </w:rPr>
        <w:t xml:space="preserve"> less=F</w:t>
      </w:r>
    </w:p>
    <w:p w14:paraId="1FC39945" w14:textId="77777777" w:rsidR="00947863" w:rsidRDefault="00947863">
      <w:pPr>
        <w:pStyle w:val="BodyText"/>
      </w:pPr>
    </w:p>
    <w:p w14:paraId="0562CB0E" w14:textId="77777777" w:rsidR="00947863" w:rsidRDefault="00947863">
      <w:pPr>
        <w:pStyle w:val="BodyText"/>
        <w:spacing w:before="21"/>
      </w:pPr>
    </w:p>
    <w:p w14:paraId="012E91FA" w14:textId="77777777" w:rsidR="00947863" w:rsidRDefault="0076403A">
      <w:pPr>
        <w:ind w:left="446" w:right="246"/>
      </w:pPr>
      <w:r>
        <w:t xml:space="preserve">To </w:t>
      </w:r>
      <w:r>
        <w:rPr>
          <w:b/>
        </w:rPr>
        <w:t xml:space="preserve">successfully complete </w:t>
      </w:r>
      <w:r>
        <w:t xml:space="preserve">a course and </w:t>
      </w:r>
      <w:r>
        <w:rPr>
          <w:b/>
        </w:rPr>
        <w:t xml:space="preserve">advance to the next semester </w:t>
      </w:r>
      <w:r>
        <w:t xml:space="preserve">in the Practical Nursing Program, </w:t>
      </w:r>
      <w:r>
        <w:rPr>
          <w:b/>
        </w:rPr>
        <w:t>students must earn</w:t>
      </w:r>
      <w:r>
        <w:rPr>
          <w:b/>
          <w:spacing w:val="-2"/>
        </w:rPr>
        <w:t xml:space="preserve"> </w:t>
      </w:r>
      <w:r>
        <w:rPr>
          <w:b/>
        </w:rPr>
        <w:t>a</w:t>
      </w:r>
      <w:r>
        <w:rPr>
          <w:b/>
          <w:spacing w:val="-4"/>
        </w:rPr>
        <w:t xml:space="preserve"> </w:t>
      </w:r>
      <w:r>
        <w:rPr>
          <w:b/>
        </w:rPr>
        <w:t>minimum overall</w:t>
      </w:r>
      <w:r>
        <w:rPr>
          <w:b/>
          <w:spacing w:val="-3"/>
        </w:rPr>
        <w:t xml:space="preserve"> </w:t>
      </w:r>
      <w:r>
        <w:rPr>
          <w:b/>
        </w:rPr>
        <w:t>weighted</w:t>
      </w:r>
      <w:r>
        <w:rPr>
          <w:b/>
          <w:spacing w:val="-2"/>
        </w:rPr>
        <w:t xml:space="preserve"> </w:t>
      </w:r>
      <w:r>
        <w:rPr>
          <w:b/>
        </w:rPr>
        <w:t>average</w:t>
      </w:r>
      <w:r>
        <w:rPr>
          <w:b/>
          <w:spacing w:val="-3"/>
        </w:rPr>
        <w:t xml:space="preserve"> </w:t>
      </w:r>
      <w:r>
        <w:rPr>
          <w:b/>
        </w:rPr>
        <w:t>of 77%</w:t>
      </w:r>
      <w:r>
        <w:rPr>
          <w:b/>
          <w:spacing w:val="-4"/>
        </w:rPr>
        <w:t xml:space="preserve"> </w:t>
      </w:r>
      <w:r>
        <w:t>in</w:t>
      </w:r>
      <w:r>
        <w:rPr>
          <w:spacing w:val="-1"/>
        </w:rPr>
        <w:t xml:space="preserve"> </w:t>
      </w:r>
      <w:r>
        <w:t>each</w:t>
      </w:r>
      <w:r>
        <w:rPr>
          <w:spacing w:val="-1"/>
        </w:rPr>
        <w:t xml:space="preserve"> </w:t>
      </w:r>
      <w:r>
        <w:t>practical</w:t>
      </w:r>
      <w:r>
        <w:rPr>
          <w:spacing w:val="-3"/>
        </w:rPr>
        <w:t xml:space="preserve"> </w:t>
      </w:r>
      <w:r>
        <w:t>nursing</w:t>
      </w:r>
      <w:r>
        <w:rPr>
          <w:spacing w:val="-4"/>
        </w:rPr>
        <w:t xml:space="preserve"> </w:t>
      </w:r>
      <w:r>
        <w:t>course.</w:t>
      </w:r>
      <w:r>
        <w:rPr>
          <w:spacing w:val="-1"/>
        </w:rPr>
        <w:t xml:space="preserve"> </w:t>
      </w:r>
      <w:r>
        <w:t>If</w:t>
      </w:r>
      <w:r>
        <w:rPr>
          <w:spacing w:val="-3"/>
        </w:rPr>
        <w:t xml:space="preserve"> </w:t>
      </w:r>
      <w:r>
        <w:t>the</w:t>
      </w:r>
      <w:r>
        <w:rPr>
          <w:spacing w:val="-3"/>
        </w:rPr>
        <w:t xml:space="preserve"> </w:t>
      </w:r>
      <w:r>
        <w:rPr>
          <w:b/>
        </w:rPr>
        <w:t>overall</w:t>
      </w:r>
      <w:r>
        <w:rPr>
          <w:b/>
          <w:spacing w:val="-3"/>
        </w:rPr>
        <w:t xml:space="preserve"> </w:t>
      </w:r>
      <w:r>
        <w:rPr>
          <w:b/>
        </w:rPr>
        <w:t>weighted</w:t>
      </w:r>
      <w:r>
        <w:rPr>
          <w:b/>
          <w:spacing w:val="-2"/>
        </w:rPr>
        <w:t xml:space="preserve"> </w:t>
      </w:r>
      <w:r>
        <w:rPr>
          <w:b/>
        </w:rPr>
        <w:t>average</w:t>
      </w:r>
      <w:r>
        <w:rPr>
          <w:b/>
          <w:spacing w:val="-1"/>
        </w:rPr>
        <w:t xml:space="preserve"> </w:t>
      </w:r>
      <w:r>
        <w:rPr>
          <w:b/>
        </w:rPr>
        <w:t xml:space="preserve">is below 77% </w:t>
      </w:r>
      <w:r>
        <w:t xml:space="preserve">(i.e., 76.99% or lower), </w:t>
      </w:r>
      <w:r>
        <w:rPr>
          <w:b/>
        </w:rPr>
        <w:t xml:space="preserve">a letter grade of D or F will be assigned </w:t>
      </w:r>
      <w:r>
        <w:t xml:space="preserve">based on the Nursing-Specific Grading Scale. Students receiving such a grade </w:t>
      </w:r>
      <w:r>
        <w:rPr>
          <w:b/>
        </w:rPr>
        <w:t xml:space="preserve">will not be eligible to progress </w:t>
      </w:r>
      <w:r>
        <w:t>to the next semester.</w:t>
      </w:r>
    </w:p>
    <w:p w14:paraId="0D396116" w14:textId="08554283" w:rsidR="00947863" w:rsidRDefault="0076403A">
      <w:pPr>
        <w:spacing w:before="1"/>
        <w:ind w:left="446" w:right="511"/>
      </w:pPr>
      <w:r>
        <w:t xml:space="preserve">For </w:t>
      </w:r>
      <w:r w:rsidRPr="045DBD7B">
        <w:rPr>
          <w:b/>
          <w:bCs/>
        </w:rPr>
        <w:t>didactic courses</w:t>
      </w:r>
      <w:r>
        <w:t xml:space="preserve">, students must earn a </w:t>
      </w:r>
      <w:r w:rsidRPr="045DBD7B">
        <w:rPr>
          <w:b/>
          <w:bCs/>
        </w:rPr>
        <w:t>minimum average of 7</w:t>
      </w:r>
      <w:r w:rsidR="5F16571E" w:rsidRPr="045DBD7B">
        <w:rPr>
          <w:b/>
          <w:bCs/>
        </w:rPr>
        <w:t>5</w:t>
      </w:r>
      <w:r w:rsidRPr="045DBD7B">
        <w:rPr>
          <w:b/>
          <w:bCs/>
        </w:rPr>
        <w:t xml:space="preserve">% on all exams </w:t>
      </w:r>
      <w:proofErr w:type="gramStart"/>
      <w:r>
        <w:t>in order for</w:t>
      </w:r>
      <w:proofErr w:type="gramEnd"/>
      <w:r>
        <w:t xml:space="preserve"> any other weighted category items—such as assignments and attendance—to be factored into the final course average. If the </w:t>
      </w:r>
      <w:r w:rsidRPr="045DBD7B">
        <w:rPr>
          <w:b/>
          <w:bCs/>
        </w:rPr>
        <w:t>exam average is below 7</w:t>
      </w:r>
      <w:r w:rsidR="0746FB62" w:rsidRPr="045DBD7B">
        <w:rPr>
          <w:b/>
          <w:bCs/>
        </w:rPr>
        <w:t>5</w:t>
      </w:r>
      <w:r w:rsidRPr="045DBD7B">
        <w:rPr>
          <w:b/>
          <w:bCs/>
        </w:rPr>
        <w:t xml:space="preserve">% </w:t>
      </w:r>
      <w:r>
        <w:t xml:space="preserve">(i.e., </w:t>
      </w:r>
      <w:r w:rsidR="1DEC46CD">
        <w:t>74.99</w:t>
      </w:r>
      <w:r>
        <w:t xml:space="preserve">% or lower), the </w:t>
      </w:r>
      <w:r w:rsidRPr="045DBD7B">
        <w:rPr>
          <w:b/>
          <w:bCs/>
        </w:rPr>
        <w:t>final course grade will be based solely on the exam average</w:t>
      </w:r>
      <w:r>
        <w:t>, and the appropriate letter grade will be assigned according to the Nursing-Specific Grading Scale.</w:t>
      </w:r>
    </w:p>
    <w:p w14:paraId="0BF59504" w14:textId="7DFF98DF" w:rsidR="00947863" w:rsidRDefault="0076403A" w:rsidP="045DBD7B">
      <w:pPr>
        <w:spacing w:before="1" w:line="477" w:lineRule="auto"/>
        <w:ind w:left="446" w:right="1253"/>
        <w:rPr>
          <w:i/>
          <w:iCs/>
        </w:rPr>
      </w:pPr>
      <w:r>
        <w:t>Students</w:t>
      </w:r>
      <w:r>
        <w:rPr>
          <w:spacing w:val="-2"/>
        </w:rPr>
        <w:t xml:space="preserve"> </w:t>
      </w:r>
      <w:r>
        <w:t>who</w:t>
      </w:r>
      <w:r>
        <w:rPr>
          <w:spacing w:val="-5"/>
        </w:rPr>
        <w:t xml:space="preserve"> </w:t>
      </w:r>
      <w:r>
        <w:t>do</w:t>
      </w:r>
      <w:r>
        <w:rPr>
          <w:spacing w:val="-2"/>
        </w:rPr>
        <w:t xml:space="preserve"> </w:t>
      </w:r>
      <w:r>
        <w:t>not</w:t>
      </w:r>
      <w:r>
        <w:rPr>
          <w:spacing w:val="-4"/>
        </w:rPr>
        <w:t xml:space="preserve"> </w:t>
      </w:r>
      <w:r>
        <w:t>meet</w:t>
      </w:r>
      <w:r>
        <w:rPr>
          <w:spacing w:val="-1"/>
        </w:rPr>
        <w:t xml:space="preserve"> </w:t>
      </w:r>
      <w:r>
        <w:t>the</w:t>
      </w:r>
      <w:r>
        <w:rPr>
          <w:spacing w:val="-2"/>
        </w:rPr>
        <w:t xml:space="preserve"> </w:t>
      </w:r>
      <w:r>
        <w:t>7</w:t>
      </w:r>
      <w:r w:rsidR="07D9C7C6">
        <w:t>5</w:t>
      </w:r>
      <w:r>
        <w:t xml:space="preserve">% exam average requirement will </w:t>
      </w:r>
      <w:r w:rsidRPr="045DBD7B">
        <w:rPr>
          <w:b/>
          <w:bCs/>
        </w:rPr>
        <w:t xml:space="preserve">not be eligible to progress </w:t>
      </w:r>
      <w:r>
        <w:t xml:space="preserve">in the program. Please note: </w:t>
      </w:r>
      <w:r w:rsidRPr="045DBD7B">
        <w:rPr>
          <w:i/>
          <w:iCs/>
        </w:rPr>
        <w:t>Blackboard records all grades to the nearest hundredth of a percent and will not be rounded.</w:t>
      </w:r>
    </w:p>
    <w:p w14:paraId="4D5311CF" w14:textId="77777777" w:rsidR="00947863" w:rsidRDefault="0076403A">
      <w:pPr>
        <w:pStyle w:val="Heading1"/>
        <w:spacing w:before="28" w:line="367" w:lineRule="exact"/>
        <w:rPr>
          <w:u w:val="none"/>
        </w:rPr>
      </w:pPr>
      <w:bookmarkStart w:id="11" w:name="Student_Success"/>
      <w:bookmarkStart w:id="12" w:name="_bookmark5"/>
      <w:bookmarkEnd w:id="11"/>
      <w:bookmarkEnd w:id="12"/>
      <w:r>
        <w:rPr>
          <w:spacing w:val="-2"/>
        </w:rPr>
        <w:t>Student</w:t>
      </w:r>
      <w:r>
        <w:rPr>
          <w:spacing w:val="-13"/>
        </w:rPr>
        <w:t xml:space="preserve"> </w:t>
      </w:r>
      <w:r>
        <w:rPr>
          <w:spacing w:val="-2"/>
        </w:rPr>
        <w:t>Success</w:t>
      </w:r>
    </w:p>
    <w:p w14:paraId="180CF614" w14:textId="10CA1E37" w:rsidR="00947863" w:rsidRDefault="65076681">
      <w:pPr>
        <w:pStyle w:val="BodyText"/>
        <w:ind w:left="450" w:right="642"/>
      </w:pPr>
      <w:r>
        <w:t>"The UA-PTC Nursing Program is committed to excellence in education and comprehensive student support. As part of this commitment,</w:t>
      </w:r>
      <w:r w:rsidR="1D9754D5">
        <w:t xml:space="preserve"> </w:t>
      </w:r>
      <w:r>
        <w:t xml:space="preserve">the program will incorporate a </w:t>
      </w:r>
      <w:r w:rsidRPr="2EE0EE5F">
        <w:rPr>
          <w:i/>
          <w:iCs/>
        </w:rPr>
        <w:t xml:space="preserve">Student Success Coordinator and Retention Specialist </w:t>
      </w:r>
      <w:r>
        <w:t xml:space="preserve">into its forward-focused team. These roles are intended to enhance </w:t>
      </w:r>
      <w:r w:rsidR="510E23E8">
        <w:t>student</w:t>
      </w:r>
      <w:r>
        <w:t xml:space="preserve"> experience, promote academic success, and support career readiness. Whether you're a pre-nursing student or currently enrolled in nursing courses, you’ll find a robust support system ready to help you thrive. Students seeking guidance in reaching their academic goals are encouraged to reach out to the </w:t>
      </w:r>
      <w:r w:rsidRPr="2EE0EE5F">
        <w:rPr>
          <w:b/>
          <w:bCs/>
        </w:rPr>
        <w:t xml:space="preserve">Program Director or nursing faculty </w:t>
      </w:r>
      <w:r>
        <w:t>for a referral.</w:t>
      </w:r>
    </w:p>
    <w:p w14:paraId="69150CEF" w14:textId="65E1630A" w:rsidR="00947863" w:rsidRDefault="0076403A">
      <w:pPr>
        <w:pStyle w:val="BodyText"/>
        <w:ind w:left="450" w:right="693"/>
      </w:pPr>
      <w:r>
        <w:t>As part of our efforts to promote academic success, any student scoring below 7</w:t>
      </w:r>
      <w:r w:rsidR="6F3E3A4F">
        <w:t>5</w:t>
      </w:r>
      <w:r>
        <w:t xml:space="preserve">% on a nursing course exam will be required to meet with the Student Success Coordinator and Retention Specialist or other designated </w:t>
      </w:r>
      <w:proofErr w:type="gramStart"/>
      <w:r>
        <w:t>individual</w:t>
      </w:r>
      <w:proofErr w:type="gramEnd"/>
      <w:r>
        <w:t xml:space="preserve"> for remediation. During these meetings, students will work collaboratively to identify and overcome academic challenges, build effective study strategies, and gain the tools needed for course completion and long-term success in the nursing field.</w:t>
      </w:r>
    </w:p>
    <w:p w14:paraId="683D3660" w14:textId="452AD750" w:rsidR="00947863" w:rsidRDefault="65076681">
      <w:pPr>
        <w:pStyle w:val="ListParagraph"/>
        <w:numPr>
          <w:ilvl w:val="0"/>
          <w:numId w:val="33"/>
        </w:numPr>
        <w:tabs>
          <w:tab w:val="left" w:pos="899"/>
        </w:tabs>
        <w:spacing w:before="1" w:line="240" w:lineRule="auto"/>
        <w:ind w:right="635" w:hanging="360"/>
      </w:pPr>
      <w:r>
        <w:t>Current</w:t>
      </w:r>
      <w:r>
        <w:rPr>
          <w:spacing w:val="-7"/>
        </w:rPr>
        <w:t xml:space="preserve"> </w:t>
      </w:r>
      <w:r>
        <w:t>students</w:t>
      </w:r>
      <w:r>
        <w:rPr>
          <w:spacing w:val="-8"/>
        </w:rPr>
        <w:t xml:space="preserve"> </w:t>
      </w:r>
      <w:r>
        <w:t>enrolled</w:t>
      </w:r>
      <w:r>
        <w:rPr>
          <w:spacing w:val="-8"/>
        </w:rPr>
        <w:t xml:space="preserve"> </w:t>
      </w:r>
      <w:r>
        <w:t>in</w:t>
      </w:r>
      <w:r>
        <w:rPr>
          <w:spacing w:val="-11"/>
        </w:rPr>
        <w:t xml:space="preserve"> </w:t>
      </w:r>
      <w:r>
        <w:t>nursing</w:t>
      </w:r>
      <w:r>
        <w:rPr>
          <w:spacing w:val="-8"/>
        </w:rPr>
        <w:t xml:space="preserve"> </w:t>
      </w:r>
      <w:r>
        <w:t>courses</w:t>
      </w:r>
      <w:r>
        <w:rPr>
          <w:spacing w:val="-8"/>
        </w:rPr>
        <w:t xml:space="preserve"> </w:t>
      </w:r>
      <w:r>
        <w:t>who</w:t>
      </w:r>
      <w:r>
        <w:rPr>
          <w:spacing w:val="-8"/>
        </w:rPr>
        <w:t xml:space="preserve"> </w:t>
      </w:r>
      <w:r>
        <w:t>demonstrate</w:t>
      </w:r>
      <w:r>
        <w:rPr>
          <w:spacing w:val="-8"/>
        </w:rPr>
        <w:t xml:space="preserve"> </w:t>
      </w:r>
      <w:r>
        <w:t>difficulty</w:t>
      </w:r>
      <w:r>
        <w:rPr>
          <w:spacing w:val="-8"/>
        </w:rPr>
        <w:t xml:space="preserve"> </w:t>
      </w:r>
      <w:r>
        <w:t>understanding</w:t>
      </w:r>
      <w:r>
        <w:rPr>
          <w:spacing w:val="-8"/>
        </w:rPr>
        <w:t xml:space="preserve"> </w:t>
      </w:r>
      <w:r>
        <w:t>key</w:t>
      </w:r>
      <w:r>
        <w:rPr>
          <w:spacing w:val="-8"/>
        </w:rPr>
        <w:t xml:space="preserve"> </w:t>
      </w:r>
      <w:r>
        <w:t>concepts—based</w:t>
      </w:r>
      <w:r>
        <w:rPr>
          <w:spacing w:val="-8"/>
        </w:rPr>
        <w:t xml:space="preserve"> </w:t>
      </w:r>
      <w:r>
        <w:t xml:space="preserve">on </w:t>
      </w:r>
      <w:r>
        <w:rPr>
          <w:spacing w:val="-2"/>
        </w:rPr>
        <w:t>classroom</w:t>
      </w:r>
      <w:r>
        <w:rPr>
          <w:spacing w:val="-4"/>
        </w:rPr>
        <w:t xml:space="preserve"> </w:t>
      </w:r>
      <w:r>
        <w:rPr>
          <w:spacing w:val="-2"/>
        </w:rPr>
        <w:t>assignments</w:t>
      </w:r>
      <w:r>
        <w:rPr>
          <w:spacing w:val="-5"/>
        </w:rPr>
        <w:t xml:space="preserve"> </w:t>
      </w:r>
      <w:r>
        <w:rPr>
          <w:spacing w:val="-2"/>
        </w:rPr>
        <w:t>or</w:t>
      </w:r>
      <w:r>
        <w:rPr>
          <w:spacing w:val="-4"/>
        </w:rPr>
        <w:t xml:space="preserve"> </w:t>
      </w:r>
      <w:r>
        <w:rPr>
          <w:spacing w:val="-2"/>
        </w:rPr>
        <w:t>instructor</w:t>
      </w:r>
      <w:r>
        <w:rPr>
          <w:spacing w:val="-4"/>
        </w:rPr>
        <w:t xml:space="preserve"> </w:t>
      </w:r>
      <w:r>
        <w:rPr>
          <w:spacing w:val="-2"/>
        </w:rPr>
        <w:t>observations—will</w:t>
      </w:r>
      <w:r>
        <w:rPr>
          <w:spacing w:val="-6"/>
        </w:rPr>
        <w:t xml:space="preserve"> </w:t>
      </w:r>
      <w:r>
        <w:rPr>
          <w:spacing w:val="-2"/>
        </w:rPr>
        <w:t>be</w:t>
      </w:r>
      <w:r>
        <w:rPr>
          <w:spacing w:val="-5"/>
        </w:rPr>
        <w:t xml:space="preserve"> </w:t>
      </w:r>
      <w:r>
        <w:rPr>
          <w:spacing w:val="-2"/>
        </w:rPr>
        <w:t>required</w:t>
      </w:r>
      <w:r>
        <w:rPr>
          <w:spacing w:val="-7"/>
        </w:rPr>
        <w:t xml:space="preserve"> </w:t>
      </w:r>
      <w:r>
        <w:rPr>
          <w:spacing w:val="-2"/>
        </w:rPr>
        <w:t>to</w:t>
      </w:r>
      <w:r>
        <w:rPr>
          <w:spacing w:val="-5"/>
        </w:rPr>
        <w:t xml:space="preserve"> </w:t>
      </w:r>
      <w:r>
        <w:rPr>
          <w:spacing w:val="-2"/>
        </w:rPr>
        <w:t>meet</w:t>
      </w:r>
      <w:r>
        <w:rPr>
          <w:spacing w:val="-4"/>
        </w:rPr>
        <w:t xml:space="preserve"> </w:t>
      </w:r>
      <w:r>
        <w:rPr>
          <w:spacing w:val="-2"/>
        </w:rPr>
        <w:t>with</w:t>
      </w:r>
      <w:r>
        <w:rPr>
          <w:spacing w:val="-5"/>
        </w:rPr>
        <w:t xml:space="preserve"> </w:t>
      </w:r>
      <w:r>
        <w:rPr>
          <w:spacing w:val="-2"/>
        </w:rPr>
        <w:t>the</w:t>
      </w:r>
      <w:r>
        <w:rPr>
          <w:spacing w:val="-7"/>
        </w:rPr>
        <w:t xml:space="preserve"> </w:t>
      </w:r>
      <w:r w:rsidRPr="2EE0EE5F">
        <w:rPr>
          <w:b/>
          <w:bCs/>
          <w:spacing w:val="-2"/>
        </w:rPr>
        <w:t>Student</w:t>
      </w:r>
      <w:r w:rsidRPr="2EE0EE5F">
        <w:rPr>
          <w:b/>
          <w:bCs/>
          <w:spacing w:val="-4"/>
        </w:rPr>
        <w:t xml:space="preserve"> </w:t>
      </w:r>
      <w:r w:rsidRPr="2EE0EE5F">
        <w:rPr>
          <w:b/>
          <w:bCs/>
          <w:spacing w:val="-2"/>
        </w:rPr>
        <w:t>Success</w:t>
      </w:r>
      <w:r w:rsidRPr="2EE0EE5F">
        <w:rPr>
          <w:b/>
          <w:bCs/>
          <w:spacing w:val="-5"/>
        </w:rPr>
        <w:t xml:space="preserve"> </w:t>
      </w:r>
      <w:r w:rsidRPr="2EE0EE5F">
        <w:rPr>
          <w:b/>
          <w:bCs/>
          <w:spacing w:val="-2"/>
        </w:rPr>
        <w:t>Coordinator</w:t>
      </w:r>
      <w:r w:rsidR="27B4B8D4" w:rsidRPr="2EE0EE5F">
        <w:rPr>
          <w:b/>
          <w:bCs/>
        </w:rPr>
        <w:t xml:space="preserve">. </w:t>
      </w:r>
      <w:r>
        <w:t>These meetings are designed to address barriers to learning, reinforce course content, and strengthen academic performance.</w:t>
      </w:r>
    </w:p>
    <w:p w14:paraId="409B8A05" w14:textId="77777777" w:rsidR="00947863" w:rsidRDefault="0076403A">
      <w:pPr>
        <w:pStyle w:val="ListParagraph"/>
        <w:numPr>
          <w:ilvl w:val="1"/>
          <w:numId w:val="33"/>
        </w:numPr>
        <w:tabs>
          <w:tab w:val="left" w:pos="1440"/>
        </w:tabs>
        <w:spacing w:line="240" w:lineRule="auto"/>
        <w:ind w:right="916" w:hanging="360"/>
        <w:rPr>
          <w:rFonts w:ascii="Symbol" w:hAnsi="Symbol"/>
        </w:rPr>
      </w:pPr>
      <w:r>
        <w:t>All</w:t>
      </w:r>
      <w:r>
        <w:rPr>
          <w:spacing w:val="-1"/>
        </w:rPr>
        <w:t xml:space="preserve"> </w:t>
      </w:r>
      <w:r>
        <w:t>referrals</w:t>
      </w:r>
      <w:r>
        <w:rPr>
          <w:spacing w:val="-2"/>
        </w:rPr>
        <w:t xml:space="preserve"> </w:t>
      </w:r>
      <w:r>
        <w:t>will</w:t>
      </w:r>
      <w:r>
        <w:rPr>
          <w:spacing w:val="-1"/>
        </w:rPr>
        <w:t xml:space="preserve"> </w:t>
      </w:r>
      <w:r>
        <w:t>be</w:t>
      </w:r>
      <w:r>
        <w:rPr>
          <w:spacing w:val="-2"/>
        </w:rPr>
        <w:t xml:space="preserve"> </w:t>
      </w:r>
      <w:r>
        <w:t>documented</w:t>
      </w:r>
      <w:r>
        <w:rPr>
          <w:spacing w:val="-5"/>
        </w:rPr>
        <w:t xml:space="preserve"> </w:t>
      </w:r>
      <w:r>
        <w:t>by</w:t>
      </w:r>
      <w:r>
        <w:rPr>
          <w:spacing w:val="-2"/>
        </w:rPr>
        <w:t xml:space="preserve"> </w:t>
      </w:r>
      <w:r>
        <w:t>the</w:t>
      </w:r>
      <w:r>
        <w:rPr>
          <w:spacing w:val="-4"/>
        </w:rPr>
        <w:t xml:space="preserve"> </w:t>
      </w:r>
      <w:r>
        <w:t>instructor.</w:t>
      </w:r>
      <w:r>
        <w:rPr>
          <w:spacing w:val="-2"/>
        </w:rPr>
        <w:t xml:space="preserve"> </w:t>
      </w:r>
      <w:r>
        <w:t>Students</w:t>
      </w:r>
      <w:r>
        <w:rPr>
          <w:spacing w:val="-4"/>
        </w:rPr>
        <w:t xml:space="preserve"> </w:t>
      </w:r>
      <w:r>
        <w:t>are</w:t>
      </w:r>
      <w:r>
        <w:rPr>
          <w:spacing w:val="-2"/>
        </w:rPr>
        <w:t xml:space="preserve"> </w:t>
      </w:r>
      <w:r>
        <w:t>responsible</w:t>
      </w:r>
      <w:r>
        <w:rPr>
          <w:spacing w:val="-4"/>
        </w:rPr>
        <w:t xml:space="preserve"> </w:t>
      </w:r>
      <w:r>
        <w:t>for</w:t>
      </w:r>
      <w:r>
        <w:rPr>
          <w:spacing w:val="-4"/>
        </w:rPr>
        <w:t xml:space="preserve"> </w:t>
      </w:r>
      <w:r>
        <w:t>promptly</w:t>
      </w:r>
      <w:r>
        <w:rPr>
          <w:spacing w:val="-5"/>
        </w:rPr>
        <w:t xml:space="preserve"> </w:t>
      </w:r>
      <w:r>
        <w:t>scheduling</w:t>
      </w:r>
      <w:r>
        <w:rPr>
          <w:spacing w:val="-5"/>
        </w:rPr>
        <w:t xml:space="preserve"> </w:t>
      </w:r>
      <w:r>
        <w:t xml:space="preserve">and completing the review with the assigned faculty </w:t>
      </w:r>
      <w:proofErr w:type="gramStart"/>
      <w:r>
        <w:t>member</w:t>
      </w:r>
      <w:proofErr w:type="gramEnd"/>
      <w:r>
        <w:t>.</w:t>
      </w:r>
    </w:p>
    <w:p w14:paraId="564AB7C1" w14:textId="77777777" w:rsidR="00947863" w:rsidRDefault="0076403A">
      <w:pPr>
        <w:pStyle w:val="ListParagraph"/>
        <w:numPr>
          <w:ilvl w:val="1"/>
          <w:numId w:val="33"/>
        </w:numPr>
        <w:tabs>
          <w:tab w:val="left" w:pos="1440"/>
        </w:tabs>
        <w:spacing w:line="240" w:lineRule="auto"/>
        <w:ind w:right="473" w:hanging="360"/>
        <w:rPr>
          <w:rFonts w:ascii="Symbol" w:hAnsi="Symbol"/>
        </w:rPr>
      </w:pPr>
      <w:r>
        <w:rPr>
          <w:rFonts w:ascii="Symbol" w:hAnsi="Symbol"/>
          <w:noProof/>
        </w:rPr>
        <mc:AlternateContent>
          <mc:Choice Requires="wps">
            <w:drawing>
              <wp:anchor distT="0" distB="0" distL="0" distR="0" simplePos="0" relativeHeight="486589440" behindDoc="1" locked="0" layoutInCell="1" allowOverlap="1" wp14:anchorId="48FB5D93" wp14:editId="07777777">
                <wp:simplePos x="0" y="0"/>
                <wp:positionH relativeFrom="page">
                  <wp:posOffset>1812035</wp:posOffset>
                </wp:positionH>
                <wp:positionV relativeFrom="paragraph">
                  <wp:posOffset>102594</wp:posOffset>
                </wp:positionV>
                <wp:extent cx="35560" cy="762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7620"/>
                        </a:xfrm>
                        <a:custGeom>
                          <a:avLst/>
                          <a:gdLst/>
                          <a:ahLst/>
                          <a:cxnLst/>
                          <a:rect l="l" t="t" r="r" b="b"/>
                          <a:pathLst>
                            <a:path w="35560" h="7620">
                              <a:moveTo>
                                <a:pt x="35051" y="0"/>
                              </a:moveTo>
                              <a:lnTo>
                                <a:pt x="0" y="0"/>
                              </a:lnTo>
                              <a:lnTo>
                                <a:pt x="0" y="7620"/>
                              </a:lnTo>
                              <a:lnTo>
                                <a:pt x="35051" y="7620"/>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57F49BB0">
              <v:shape id="Graphic 7" style="position:absolute;margin-left:142.7pt;margin-top:8.1pt;width:2.8pt;height:.6pt;z-index:-16727040;visibility:visible;mso-wrap-style:square;mso-wrap-distance-left:0;mso-wrap-distance-top:0;mso-wrap-distance-right:0;mso-wrap-distance-bottom:0;mso-position-horizontal:absolute;mso-position-horizontal-relative:page;mso-position-vertical:absolute;mso-position-vertical-relative:text;v-text-anchor:top" coordsize="35560,7620" o:spid="_x0000_s1026" fillcolor="black" stroked="f" path="m35051,l,,,7620r35051,l3505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" w14:anchorId="3A81C932">
                <v:path arrowok="t"/>
                <w10:wrap anchorx="page"/>
              </v:shape>
            </w:pict>
          </mc:Fallback>
        </mc:AlternateContent>
      </w:r>
      <w:r>
        <w:rPr>
          <w:b/>
        </w:rPr>
        <w:t>Important:</w:t>
      </w:r>
      <w:r>
        <w:rPr>
          <w:b/>
          <w:spacing w:val="-1"/>
        </w:rPr>
        <w:t xml:space="preserve"> </w:t>
      </w:r>
      <w:r>
        <w:t>Failure</w:t>
      </w:r>
      <w:r>
        <w:rPr>
          <w:spacing w:val="-4"/>
        </w:rPr>
        <w:t xml:space="preserve"> </w:t>
      </w:r>
      <w:r>
        <w:t>to</w:t>
      </w:r>
      <w:r>
        <w:rPr>
          <w:spacing w:val="-5"/>
        </w:rPr>
        <w:t xml:space="preserve"> </w:t>
      </w:r>
      <w:r>
        <w:t>attend</w:t>
      </w:r>
      <w:r>
        <w:rPr>
          <w:spacing w:val="-2"/>
        </w:rPr>
        <w:t xml:space="preserve"> </w:t>
      </w:r>
      <w:r>
        <w:t>a</w:t>
      </w:r>
      <w:r>
        <w:rPr>
          <w:spacing w:val="-2"/>
        </w:rPr>
        <w:t xml:space="preserve"> </w:t>
      </w:r>
      <w:r>
        <w:t>required</w:t>
      </w:r>
      <w:r>
        <w:rPr>
          <w:spacing w:val="-5"/>
        </w:rPr>
        <w:t xml:space="preserve"> </w:t>
      </w:r>
      <w:r>
        <w:t>remediation</w:t>
      </w:r>
      <w:r>
        <w:rPr>
          <w:spacing w:val="-5"/>
        </w:rPr>
        <w:t xml:space="preserve"> </w:t>
      </w:r>
      <w:r>
        <w:t>session</w:t>
      </w:r>
      <w:r>
        <w:rPr>
          <w:spacing w:val="-2"/>
        </w:rPr>
        <w:t xml:space="preserve"> </w:t>
      </w:r>
      <w:r>
        <w:t>will</w:t>
      </w:r>
      <w:r>
        <w:rPr>
          <w:spacing w:val="-4"/>
        </w:rPr>
        <w:t xml:space="preserve"> </w:t>
      </w:r>
      <w:r>
        <w:t>render</w:t>
      </w:r>
      <w:r>
        <w:rPr>
          <w:spacing w:val="-4"/>
        </w:rPr>
        <w:t xml:space="preserve"> </w:t>
      </w:r>
      <w:r>
        <w:t>the</w:t>
      </w:r>
      <w:r>
        <w:rPr>
          <w:spacing w:val="-2"/>
        </w:rPr>
        <w:t xml:space="preserve"> </w:t>
      </w:r>
      <w:r>
        <w:t>student</w:t>
      </w:r>
      <w:r>
        <w:rPr>
          <w:spacing w:val="-1"/>
        </w:rPr>
        <w:t xml:space="preserve"> </w:t>
      </w:r>
      <w:r>
        <w:t>ineligible</w:t>
      </w:r>
      <w:r>
        <w:rPr>
          <w:spacing w:val="-4"/>
        </w:rPr>
        <w:t xml:space="preserve"> </w:t>
      </w:r>
      <w:r>
        <w:t>to</w:t>
      </w:r>
      <w:r>
        <w:rPr>
          <w:spacing w:val="-5"/>
        </w:rPr>
        <w:t xml:space="preserve"> </w:t>
      </w:r>
      <w:r>
        <w:t>take</w:t>
      </w:r>
      <w:r>
        <w:rPr>
          <w:spacing w:val="-2"/>
        </w:rPr>
        <w:t xml:space="preserve"> </w:t>
      </w:r>
      <w:r>
        <w:t>the</w:t>
      </w:r>
      <w:r>
        <w:rPr>
          <w:spacing w:val="-2"/>
        </w:rPr>
        <w:t xml:space="preserve"> </w:t>
      </w:r>
      <w:r>
        <w:t>next scheduled exam, and the missed exam will be subject to the Missed Exam Policy, including any applicable zero (0%) consequences.</w:t>
      </w:r>
    </w:p>
    <w:p w14:paraId="34CE0A41" w14:textId="77777777" w:rsidR="00947863" w:rsidRDefault="00947863">
      <w:pPr>
        <w:pStyle w:val="ListParagraph"/>
        <w:spacing w:line="240" w:lineRule="auto"/>
        <w:rPr>
          <w:rFonts w:ascii="Symbol" w:hAnsi="Symbol"/>
        </w:rPr>
        <w:sectPr w:rsidR="00947863">
          <w:headerReference w:type="default" r:id="rId20"/>
          <w:pgSz w:w="12240" w:h="15840"/>
          <w:pgMar w:top="720" w:right="360" w:bottom="1200" w:left="360" w:header="0" w:footer="1014" w:gutter="0"/>
          <w:cols w:space="720"/>
        </w:sectPr>
      </w:pPr>
    </w:p>
    <w:p w14:paraId="0A396C29" w14:textId="77777777" w:rsidR="00947863" w:rsidRDefault="0076403A">
      <w:pPr>
        <w:pStyle w:val="Heading1"/>
        <w:ind w:left="971"/>
        <w:rPr>
          <w:u w:val="none"/>
        </w:rPr>
      </w:pPr>
      <w:bookmarkStart w:id="13" w:name="Practical_Nursing_Admission_Requirements"/>
      <w:bookmarkStart w:id="14" w:name="_bookmark6"/>
      <w:bookmarkEnd w:id="13"/>
      <w:bookmarkEnd w:id="14"/>
      <w:r>
        <w:rPr>
          <w:spacing w:val="-2"/>
        </w:rPr>
        <w:lastRenderedPageBreak/>
        <w:t>Practical</w:t>
      </w:r>
      <w:r>
        <w:rPr>
          <w:spacing w:val="-15"/>
        </w:rPr>
        <w:t xml:space="preserve"> </w:t>
      </w:r>
      <w:r>
        <w:rPr>
          <w:spacing w:val="-2"/>
        </w:rPr>
        <w:t>Nursing</w:t>
      </w:r>
      <w:r>
        <w:rPr>
          <w:spacing w:val="-7"/>
        </w:rPr>
        <w:t xml:space="preserve"> </w:t>
      </w:r>
      <w:r>
        <w:rPr>
          <w:spacing w:val="-2"/>
        </w:rPr>
        <w:t>Admission</w:t>
      </w:r>
      <w:r>
        <w:rPr>
          <w:spacing w:val="-11"/>
        </w:rPr>
        <w:t xml:space="preserve"> </w:t>
      </w:r>
      <w:r>
        <w:rPr>
          <w:spacing w:val="-2"/>
        </w:rPr>
        <w:t>Requirements</w:t>
      </w:r>
    </w:p>
    <w:p w14:paraId="39F95230" w14:textId="77777777" w:rsidR="00947863" w:rsidRDefault="0076403A">
      <w:pPr>
        <w:spacing w:before="293"/>
        <w:ind w:left="784"/>
        <w:rPr>
          <w:b/>
          <w:i/>
          <w:sz w:val="28"/>
        </w:rPr>
      </w:pPr>
      <w:r>
        <w:rPr>
          <w:b/>
          <w:i/>
          <w:sz w:val="28"/>
        </w:rPr>
        <w:t>Applications</w:t>
      </w:r>
      <w:r>
        <w:rPr>
          <w:b/>
          <w:i/>
          <w:spacing w:val="-7"/>
          <w:sz w:val="28"/>
        </w:rPr>
        <w:t xml:space="preserve"> </w:t>
      </w:r>
      <w:r>
        <w:rPr>
          <w:b/>
          <w:i/>
          <w:sz w:val="28"/>
        </w:rPr>
        <w:t>are</w:t>
      </w:r>
      <w:r>
        <w:rPr>
          <w:b/>
          <w:i/>
          <w:spacing w:val="-5"/>
          <w:sz w:val="28"/>
        </w:rPr>
        <w:t xml:space="preserve"> </w:t>
      </w:r>
      <w:r>
        <w:rPr>
          <w:b/>
          <w:i/>
          <w:sz w:val="28"/>
        </w:rPr>
        <w:t>due</w:t>
      </w:r>
      <w:r>
        <w:rPr>
          <w:b/>
          <w:i/>
          <w:spacing w:val="-5"/>
          <w:sz w:val="28"/>
        </w:rPr>
        <w:t xml:space="preserve"> </w:t>
      </w:r>
      <w:r>
        <w:rPr>
          <w:b/>
          <w:i/>
          <w:sz w:val="28"/>
        </w:rPr>
        <w:t>by</w:t>
      </w:r>
      <w:r>
        <w:rPr>
          <w:b/>
          <w:i/>
          <w:spacing w:val="-3"/>
          <w:sz w:val="28"/>
        </w:rPr>
        <w:t xml:space="preserve"> </w:t>
      </w:r>
      <w:r>
        <w:rPr>
          <w:b/>
          <w:i/>
          <w:color w:val="000000"/>
          <w:sz w:val="28"/>
          <w:highlight w:val="yellow"/>
          <w:u w:val="single"/>
        </w:rPr>
        <w:t>April</w:t>
      </w:r>
      <w:r>
        <w:rPr>
          <w:b/>
          <w:i/>
          <w:color w:val="000000"/>
          <w:spacing w:val="-4"/>
          <w:sz w:val="28"/>
          <w:highlight w:val="yellow"/>
          <w:u w:val="single"/>
        </w:rPr>
        <w:t xml:space="preserve"> </w:t>
      </w:r>
      <w:r>
        <w:rPr>
          <w:b/>
          <w:i/>
          <w:color w:val="000000"/>
          <w:sz w:val="28"/>
          <w:highlight w:val="yellow"/>
          <w:u w:val="single"/>
        </w:rPr>
        <w:t>15</w:t>
      </w:r>
      <w:r>
        <w:rPr>
          <w:b/>
          <w:i/>
          <w:color w:val="000000"/>
          <w:spacing w:val="-5"/>
          <w:sz w:val="28"/>
        </w:rPr>
        <w:t xml:space="preserve"> </w:t>
      </w:r>
      <w:r>
        <w:rPr>
          <w:i/>
          <w:color w:val="000000"/>
          <w:sz w:val="28"/>
        </w:rPr>
        <w:t>each</w:t>
      </w:r>
      <w:r>
        <w:rPr>
          <w:i/>
          <w:color w:val="000000"/>
          <w:spacing w:val="-2"/>
          <w:sz w:val="28"/>
        </w:rPr>
        <w:t xml:space="preserve"> </w:t>
      </w:r>
      <w:r>
        <w:rPr>
          <w:i/>
          <w:color w:val="000000"/>
          <w:sz w:val="28"/>
        </w:rPr>
        <w:t>year</w:t>
      </w:r>
      <w:r>
        <w:rPr>
          <w:i/>
          <w:color w:val="000000"/>
          <w:spacing w:val="-5"/>
          <w:sz w:val="28"/>
        </w:rPr>
        <w:t xml:space="preserve"> </w:t>
      </w:r>
      <w:r>
        <w:rPr>
          <w:i/>
          <w:color w:val="000000"/>
          <w:sz w:val="28"/>
        </w:rPr>
        <w:t>for</w:t>
      </w:r>
      <w:r>
        <w:rPr>
          <w:i/>
          <w:color w:val="000000"/>
          <w:spacing w:val="-2"/>
          <w:sz w:val="28"/>
        </w:rPr>
        <w:t xml:space="preserve"> </w:t>
      </w:r>
      <w:r>
        <w:rPr>
          <w:i/>
          <w:color w:val="000000"/>
          <w:sz w:val="28"/>
        </w:rPr>
        <w:t>admission</w:t>
      </w:r>
      <w:r>
        <w:rPr>
          <w:i/>
          <w:color w:val="000000"/>
          <w:spacing w:val="-4"/>
          <w:sz w:val="28"/>
        </w:rPr>
        <w:t xml:space="preserve"> </w:t>
      </w:r>
      <w:r>
        <w:rPr>
          <w:i/>
          <w:color w:val="000000"/>
          <w:sz w:val="28"/>
        </w:rPr>
        <w:t>to</w:t>
      </w:r>
      <w:r>
        <w:rPr>
          <w:i/>
          <w:color w:val="000000"/>
          <w:spacing w:val="-5"/>
          <w:sz w:val="28"/>
        </w:rPr>
        <w:t xml:space="preserve"> </w:t>
      </w:r>
      <w:r>
        <w:rPr>
          <w:i/>
          <w:color w:val="000000"/>
          <w:sz w:val="28"/>
        </w:rPr>
        <w:t>the</w:t>
      </w:r>
      <w:r>
        <w:rPr>
          <w:i/>
          <w:color w:val="000000"/>
          <w:spacing w:val="-3"/>
          <w:sz w:val="28"/>
        </w:rPr>
        <w:t xml:space="preserve"> </w:t>
      </w:r>
      <w:r>
        <w:rPr>
          <w:b/>
          <w:i/>
          <w:color w:val="000000"/>
          <w:sz w:val="28"/>
        </w:rPr>
        <w:t>following</w:t>
      </w:r>
      <w:r>
        <w:rPr>
          <w:b/>
          <w:i/>
          <w:color w:val="000000"/>
          <w:spacing w:val="-2"/>
          <w:sz w:val="28"/>
        </w:rPr>
        <w:t xml:space="preserve"> </w:t>
      </w:r>
      <w:r>
        <w:rPr>
          <w:b/>
          <w:i/>
          <w:color w:val="000000"/>
          <w:sz w:val="28"/>
        </w:rPr>
        <w:t>fall</w:t>
      </w:r>
      <w:r>
        <w:rPr>
          <w:b/>
          <w:i/>
          <w:color w:val="000000"/>
          <w:spacing w:val="-2"/>
          <w:sz w:val="28"/>
        </w:rPr>
        <w:t xml:space="preserve"> semester.</w:t>
      </w:r>
    </w:p>
    <w:p w14:paraId="2226D523" w14:textId="77777777" w:rsidR="00947863" w:rsidRDefault="0076403A">
      <w:pPr>
        <w:pStyle w:val="BodyText"/>
        <w:spacing w:before="209"/>
        <w:ind w:left="360"/>
      </w:pPr>
      <w:r>
        <w:t>Admission</w:t>
      </w:r>
      <w:r>
        <w:rPr>
          <w:spacing w:val="-5"/>
        </w:rPr>
        <w:t xml:space="preserve"> </w:t>
      </w:r>
      <w:r>
        <w:t>is</w:t>
      </w:r>
      <w:r>
        <w:rPr>
          <w:spacing w:val="-3"/>
        </w:rPr>
        <w:t xml:space="preserve"> </w:t>
      </w:r>
      <w:r>
        <w:t>contingent</w:t>
      </w:r>
      <w:r>
        <w:rPr>
          <w:spacing w:val="-2"/>
        </w:rPr>
        <w:t xml:space="preserve"> </w:t>
      </w:r>
      <w:r>
        <w:t>upon</w:t>
      </w:r>
      <w:r>
        <w:rPr>
          <w:spacing w:val="-3"/>
        </w:rPr>
        <w:t xml:space="preserve"> </w:t>
      </w:r>
      <w:r>
        <w:t>meeting</w:t>
      </w:r>
      <w:r>
        <w:rPr>
          <w:spacing w:val="-5"/>
        </w:rPr>
        <w:t xml:space="preserve"> </w:t>
      </w:r>
      <w:proofErr w:type="gramStart"/>
      <w:r>
        <w:t>all</w:t>
      </w:r>
      <w:r>
        <w:rPr>
          <w:spacing w:val="-2"/>
        </w:rPr>
        <w:t xml:space="preserve"> </w:t>
      </w:r>
      <w:r>
        <w:t>of</w:t>
      </w:r>
      <w:proofErr w:type="gramEnd"/>
      <w:r>
        <w:rPr>
          <w:spacing w:val="-5"/>
        </w:rPr>
        <w:t xml:space="preserve"> </w:t>
      </w:r>
      <w:r>
        <w:t>the</w:t>
      </w:r>
      <w:r>
        <w:rPr>
          <w:spacing w:val="-5"/>
        </w:rPr>
        <w:t xml:space="preserve"> </w:t>
      </w:r>
      <w:r>
        <w:t>following</w:t>
      </w:r>
      <w:r>
        <w:rPr>
          <w:spacing w:val="-2"/>
        </w:rPr>
        <w:t xml:space="preserve"> criteria:</w:t>
      </w:r>
    </w:p>
    <w:p w14:paraId="347C723F" w14:textId="77777777" w:rsidR="00947863" w:rsidRDefault="0076403A">
      <w:pPr>
        <w:pStyle w:val="Heading5"/>
        <w:spacing w:line="253" w:lineRule="exact"/>
        <w:ind w:left="360" w:firstLine="0"/>
        <w:rPr>
          <w:i w:val="0"/>
        </w:rPr>
      </w:pPr>
      <w:r>
        <w:t>Eligibility</w:t>
      </w:r>
      <w:r>
        <w:rPr>
          <w:spacing w:val="-3"/>
        </w:rPr>
        <w:t xml:space="preserve"> </w:t>
      </w:r>
      <w:r>
        <w:rPr>
          <w:spacing w:val="-2"/>
        </w:rPr>
        <w:t>Requirements</w:t>
      </w:r>
      <w:r>
        <w:rPr>
          <w:i w:val="0"/>
          <w:spacing w:val="-2"/>
        </w:rPr>
        <w:t>:</w:t>
      </w:r>
    </w:p>
    <w:p w14:paraId="5D3D11DC" w14:textId="77777777" w:rsidR="00947863" w:rsidRDefault="0076403A">
      <w:pPr>
        <w:pStyle w:val="ListParagraph"/>
        <w:numPr>
          <w:ilvl w:val="0"/>
          <w:numId w:val="32"/>
        </w:numPr>
        <w:tabs>
          <w:tab w:val="left" w:pos="1079"/>
        </w:tabs>
        <w:spacing w:line="253" w:lineRule="exact"/>
        <w:ind w:left="1079" w:hanging="359"/>
      </w:pPr>
      <w:r>
        <w:t>Applicants</w:t>
      </w:r>
      <w:r>
        <w:rPr>
          <w:spacing w:val="-4"/>
        </w:rPr>
        <w:t xml:space="preserve"> </w:t>
      </w:r>
      <w:r>
        <w:t>must be</w:t>
      </w:r>
      <w:r>
        <w:rPr>
          <w:spacing w:val="-4"/>
        </w:rPr>
        <w:t xml:space="preserve"> </w:t>
      </w:r>
      <w:r>
        <w:t>at</w:t>
      </w:r>
      <w:r>
        <w:rPr>
          <w:spacing w:val="-3"/>
        </w:rPr>
        <w:t xml:space="preserve"> </w:t>
      </w:r>
      <w:r>
        <w:t>least</w:t>
      </w:r>
      <w:r>
        <w:rPr>
          <w:spacing w:val="-3"/>
        </w:rPr>
        <w:t xml:space="preserve"> </w:t>
      </w:r>
      <w:r>
        <w:t>18</w:t>
      </w:r>
      <w:r>
        <w:rPr>
          <w:spacing w:val="-2"/>
        </w:rPr>
        <w:t xml:space="preserve"> </w:t>
      </w:r>
      <w:r>
        <w:t>years</w:t>
      </w:r>
      <w:r>
        <w:rPr>
          <w:spacing w:val="-1"/>
        </w:rPr>
        <w:t xml:space="preserve"> </w:t>
      </w:r>
      <w:r>
        <w:t xml:space="preserve">of </w:t>
      </w:r>
      <w:r>
        <w:rPr>
          <w:spacing w:val="-4"/>
        </w:rPr>
        <w:t>age.</w:t>
      </w:r>
    </w:p>
    <w:p w14:paraId="01D2B8E5" w14:textId="77777777" w:rsidR="00947863" w:rsidRDefault="0076403A">
      <w:pPr>
        <w:pStyle w:val="ListParagraph"/>
        <w:numPr>
          <w:ilvl w:val="0"/>
          <w:numId w:val="32"/>
        </w:numPr>
        <w:tabs>
          <w:tab w:val="left" w:pos="1079"/>
        </w:tabs>
        <w:spacing w:before="1"/>
        <w:ind w:left="1079" w:hanging="359"/>
      </w:pPr>
      <w:r>
        <w:t>Applicants</w:t>
      </w:r>
      <w:r>
        <w:rPr>
          <w:spacing w:val="-5"/>
        </w:rPr>
        <w:t xml:space="preserve"> </w:t>
      </w:r>
      <w:r>
        <w:t>must</w:t>
      </w:r>
      <w:r>
        <w:rPr>
          <w:spacing w:val="-2"/>
        </w:rPr>
        <w:t xml:space="preserve"> </w:t>
      </w:r>
      <w:r>
        <w:t>have</w:t>
      </w:r>
      <w:r>
        <w:rPr>
          <w:spacing w:val="-2"/>
        </w:rPr>
        <w:t xml:space="preserve"> </w:t>
      </w:r>
      <w:r>
        <w:t>a</w:t>
      </w:r>
      <w:r>
        <w:rPr>
          <w:spacing w:val="-3"/>
        </w:rPr>
        <w:t xml:space="preserve"> </w:t>
      </w:r>
      <w:r>
        <w:t>high</w:t>
      </w:r>
      <w:r>
        <w:rPr>
          <w:spacing w:val="-3"/>
        </w:rPr>
        <w:t xml:space="preserve"> </w:t>
      </w:r>
      <w:r>
        <w:t>school</w:t>
      </w:r>
      <w:r>
        <w:rPr>
          <w:spacing w:val="-1"/>
        </w:rPr>
        <w:t xml:space="preserve"> </w:t>
      </w:r>
      <w:r>
        <w:t>diploma</w:t>
      </w:r>
      <w:r>
        <w:rPr>
          <w:spacing w:val="-3"/>
        </w:rPr>
        <w:t xml:space="preserve"> </w:t>
      </w:r>
      <w:r>
        <w:t>or</w:t>
      </w:r>
      <w:r>
        <w:rPr>
          <w:spacing w:val="-4"/>
        </w:rPr>
        <w:t xml:space="preserve"> </w:t>
      </w:r>
      <w:r>
        <w:t>a</w:t>
      </w:r>
      <w:r>
        <w:rPr>
          <w:spacing w:val="-3"/>
        </w:rPr>
        <w:t xml:space="preserve"> </w:t>
      </w:r>
      <w:r>
        <w:t>GED</w:t>
      </w:r>
      <w:r>
        <w:rPr>
          <w:spacing w:val="-3"/>
        </w:rPr>
        <w:t xml:space="preserve"> </w:t>
      </w:r>
      <w:r>
        <w:rPr>
          <w:spacing w:val="-2"/>
        </w:rPr>
        <w:t>certificate.</w:t>
      </w:r>
    </w:p>
    <w:p w14:paraId="5CE88B12" w14:textId="77777777" w:rsidR="00947863" w:rsidRDefault="0076403A">
      <w:pPr>
        <w:pStyle w:val="ListParagraph"/>
        <w:numPr>
          <w:ilvl w:val="0"/>
          <w:numId w:val="32"/>
        </w:numPr>
        <w:tabs>
          <w:tab w:val="left" w:pos="1079"/>
        </w:tabs>
        <w:ind w:left="1079" w:hanging="359"/>
      </w:pPr>
      <w:r>
        <w:t>A</w:t>
      </w:r>
      <w:r>
        <w:rPr>
          <w:spacing w:val="-3"/>
        </w:rPr>
        <w:t xml:space="preserve"> </w:t>
      </w:r>
      <w:r>
        <w:t>minimum</w:t>
      </w:r>
      <w:r>
        <w:rPr>
          <w:spacing w:val="-4"/>
        </w:rPr>
        <w:t xml:space="preserve"> </w:t>
      </w:r>
      <w:r>
        <w:t>cumulative</w:t>
      </w:r>
      <w:r>
        <w:rPr>
          <w:spacing w:val="-1"/>
        </w:rPr>
        <w:t xml:space="preserve"> </w:t>
      </w:r>
      <w:r>
        <w:t>GPA</w:t>
      </w:r>
      <w:r>
        <w:rPr>
          <w:spacing w:val="-3"/>
        </w:rPr>
        <w:t xml:space="preserve"> </w:t>
      </w:r>
      <w:r>
        <w:t>of 2.0</w:t>
      </w:r>
      <w:r>
        <w:rPr>
          <w:spacing w:val="-5"/>
        </w:rPr>
        <w:t xml:space="preserve"> </w:t>
      </w:r>
      <w:r>
        <w:t>is</w:t>
      </w:r>
      <w:r>
        <w:rPr>
          <w:spacing w:val="-1"/>
        </w:rPr>
        <w:t xml:space="preserve"> </w:t>
      </w:r>
      <w:r>
        <w:rPr>
          <w:spacing w:val="-2"/>
        </w:rPr>
        <w:t>required.</w:t>
      </w:r>
    </w:p>
    <w:p w14:paraId="07D53AFB" w14:textId="77777777" w:rsidR="00947863" w:rsidRDefault="0076403A">
      <w:pPr>
        <w:pStyle w:val="ListParagraph"/>
        <w:numPr>
          <w:ilvl w:val="0"/>
          <w:numId w:val="32"/>
        </w:numPr>
        <w:tabs>
          <w:tab w:val="left" w:pos="1079"/>
        </w:tabs>
        <w:spacing w:before="1" w:line="240" w:lineRule="auto"/>
        <w:ind w:left="1079" w:right="528"/>
      </w:pPr>
      <w:r>
        <w:t>A</w:t>
      </w:r>
      <w:r>
        <w:rPr>
          <w:spacing w:val="-3"/>
        </w:rPr>
        <w:t xml:space="preserve"> </w:t>
      </w:r>
      <w:r>
        <w:rPr>
          <w:b/>
        </w:rPr>
        <w:t>criminal</w:t>
      </w:r>
      <w:r>
        <w:rPr>
          <w:b/>
          <w:spacing w:val="-1"/>
        </w:rPr>
        <w:t xml:space="preserve"> </w:t>
      </w:r>
      <w:r>
        <w:rPr>
          <w:b/>
        </w:rPr>
        <w:t>background</w:t>
      </w:r>
      <w:r>
        <w:rPr>
          <w:b/>
          <w:spacing w:val="-4"/>
        </w:rPr>
        <w:t xml:space="preserve"> </w:t>
      </w:r>
      <w:r>
        <w:rPr>
          <w:b/>
        </w:rPr>
        <w:t>check</w:t>
      </w:r>
      <w:r>
        <w:rPr>
          <w:b/>
          <w:spacing w:val="-3"/>
        </w:rPr>
        <w:t xml:space="preserve"> </w:t>
      </w:r>
      <w:r>
        <w:t>and</w:t>
      </w:r>
      <w:r>
        <w:rPr>
          <w:spacing w:val="-2"/>
        </w:rPr>
        <w:t xml:space="preserve"> </w:t>
      </w:r>
      <w:r>
        <w:rPr>
          <w:b/>
        </w:rPr>
        <w:t>drug</w:t>
      </w:r>
      <w:r>
        <w:rPr>
          <w:b/>
          <w:spacing w:val="-2"/>
        </w:rPr>
        <w:t xml:space="preserve"> </w:t>
      </w:r>
      <w:r>
        <w:rPr>
          <w:b/>
        </w:rPr>
        <w:t>screening</w:t>
      </w:r>
      <w:r>
        <w:rPr>
          <w:b/>
          <w:spacing w:val="-4"/>
        </w:rPr>
        <w:t xml:space="preserve"> </w:t>
      </w:r>
      <w:r>
        <w:t>must</w:t>
      </w:r>
      <w:r>
        <w:rPr>
          <w:spacing w:val="-1"/>
        </w:rPr>
        <w:t xml:space="preserve"> </w:t>
      </w:r>
      <w:r>
        <w:t>be</w:t>
      </w:r>
      <w:r>
        <w:rPr>
          <w:spacing w:val="-4"/>
        </w:rPr>
        <w:t xml:space="preserve"> </w:t>
      </w:r>
      <w:r>
        <w:t>successfully</w:t>
      </w:r>
      <w:r>
        <w:rPr>
          <w:spacing w:val="-4"/>
        </w:rPr>
        <w:t xml:space="preserve"> </w:t>
      </w:r>
      <w:r>
        <w:t>completed</w:t>
      </w:r>
      <w:r>
        <w:rPr>
          <w:spacing w:val="-4"/>
        </w:rPr>
        <w:t xml:space="preserve"> </w:t>
      </w:r>
      <w:r>
        <w:t>(both</w:t>
      </w:r>
      <w:r>
        <w:rPr>
          <w:spacing w:val="-4"/>
        </w:rPr>
        <w:t xml:space="preserve"> </w:t>
      </w:r>
      <w:r>
        <w:t>must</w:t>
      </w:r>
      <w:r>
        <w:rPr>
          <w:spacing w:val="-1"/>
        </w:rPr>
        <w:t xml:space="preserve"> </w:t>
      </w:r>
      <w:r>
        <w:t>be</w:t>
      </w:r>
      <w:r>
        <w:rPr>
          <w:spacing w:val="-4"/>
        </w:rPr>
        <w:t xml:space="preserve"> </w:t>
      </w:r>
      <w:r>
        <w:t>clear)</w:t>
      </w:r>
      <w:r>
        <w:rPr>
          <w:spacing w:val="-1"/>
        </w:rPr>
        <w:t xml:space="preserve"> </w:t>
      </w:r>
      <w:r>
        <w:t>before enrollment in any nursing program.</w:t>
      </w:r>
    </w:p>
    <w:p w14:paraId="37E8B670" w14:textId="6AD287FC" w:rsidR="00947863" w:rsidRDefault="00947863" w:rsidP="2EE0EE5F">
      <w:pPr>
        <w:tabs>
          <w:tab w:val="left" w:pos="1079"/>
        </w:tabs>
        <w:spacing w:line="251" w:lineRule="exact"/>
      </w:pPr>
    </w:p>
    <w:p w14:paraId="6BB435D5" w14:textId="77777777" w:rsidR="00947863" w:rsidRDefault="0076403A">
      <w:pPr>
        <w:pStyle w:val="Heading5"/>
        <w:spacing w:line="252" w:lineRule="exact"/>
        <w:ind w:firstLine="0"/>
        <w:jc w:val="both"/>
      </w:pPr>
      <w:r>
        <w:t>English</w:t>
      </w:r>
      <w:r>
        <w:rPr>
          <w:spacing w:val="-6"/>
        </w:rPr>
        <w:t xml:space="preserve"> </w:t>
      </w:r>
      <w:r>
        <w:t>Language</w:t>
      </w:r>
      <w:r>
        <w:rPr>
          <w:spacing w:val="-3"/>
        </w:rPr>
        <w:t xml:space="preserve"> </w:t>
      </w:r>
      <w:r>
        <w:rPr>
          <w:spacing w:val="-2"/>
        </w:rPr>
        <w:t>Proficiency:</w:t>
      </w:r>
    </w:p>
    <w:p w14:paraId="3FD017A0" w14:textId="77777777" w:rsidR="00947863" w:rsidRDefault="0076403A">
      <w:pPr>
        <w:pStyle w:val="BodyText"/>
        <w:ind w:left="359" w:right="987"/>
        <w:jc w:val="both"/>
      </w:pPr>
      <w:r>
        <w:t>Applicants</w:t>
      </w:r>
      <w:r>
        <w:rPr>
          <w:spacing w:val="-2"/>
        </w:rPr>
        <w:t xml:space="preserve"> </w:t>
      </w:r>
      <w:r>
        <w:t>whose</w:t>
      </w:r>
      <w:r>
        <w:rPr>
          <w:spacing w:val="-2"/>
        </w:rPr>
        <w:t xml:space="preserve"> </w:t>
      </w:r>
      <w:r>
        <w:t>first</w:t>
      </w:r>
      <w:r>
        <w:rPr>
          <w:spacing w:val="-4"/>
        </w:rPr>
        <w:t xml:space="preserve"> </w:t>
      </w:r>
      <w:r>
        <w:t>language</w:t>
      </w:r>
      <w:r>
        <w:rPr>
          <w:spacing w:val="-4"/>
        </w:rPr>
        <w:t xml:space="preserve"> </w:t>
      </w:r>
      <w:r>
        <w:t>is</w:t>
      </w:r>
      <w:r>
        <w:rPr>
          <w:spacing w:val="-2"/>
        </w:rPr>
        <w:t xml:space="preserve"> </w:t>
      </w:r>
      <w:r>
        <w:t>not</w:t>
      </w:r>
      <w:r>
        <w:rPr>
          <w:spacing w:val="-1"/>
        </w:rPr>
        <w:t xml:space="preserve"> </w:t>
      </w:r>
      <w:r>
        <w:t>English</w:t>
      </w:r>
      <w:r>
        <w:rPr>
          <w:spacing w:val="-5"/>
        </w:rPr>
        <w:t xml:space="preserve"> </w:t>
      </w:r>
      <w:r>
        <w:t>must</w:t>
      </w:r>
      <w:r>
        <w:rPr>
          <w:spacing w:val="-1"/>
        </w:rPr>
        <w:t xml:space="preserve"> </w:t>
      </w:r>
      <w:r>
        <w:t>meet</w:t>
      </w:r>
      <w:r>
        <w:rPr>
          <w:spacing w:val="-4"/>
        </w:rPr>
        <w:t xml:space="preserve"> </w:t>
      </w:r>
      <w:r>
        <w:t>the</w:t>
      </w:r>
      <w:r>
        <w:rPr>
          <w:spacing w:val="-4"/>
        </w:rPr>
        <w:t xml:space="preserve"> </w:t>
      </w:r>
      <w:r>
        <w:t>same</w:t>
      </w:r>
      <w:r>
        <w:rPr>
          <w:spacing w:val="-2"/>
        </w:rPr>
        <w:t xml:space="preserve"> </w:t>
      </w:r>
      <w:r>
        <w:t>admission</w:t>
      </w:r>
      <w:r>
        <w:rPr>
          <w:spacing w:val="-5"/>
        </w:rPr>
        <w:t xml:space="preserve"> </w:t>
      </w:r>
      <w:r>
        <w:t>criteria</w:t>
      </w:r>
      <w:r>
        <w:rPr>
          <w:spacing w:val="-2"/>
        </w:rPr>
        <w:t xml:space="preserve"> </w:t>
      </w:r>
      <w:r>
        <w:t>as</w:t>
      </w:r>
      <w:r>
        <w:rPr>
          <w:spacing w:val="-4"/>
        </w:rPr>
        <w:t xml:space="preserve"> </w:t>
      </w:r>
      <w:r>
        <w:t>all</w:t>
      </w:r>
      <w:r>
        <w:rPr>
          <w:spacing w:val="-1"/>
        </w:rPr>
        <w:t xml:space="preserve"> </w:t>
      </w:r>
      <w:r>
        <w:t>other</w:t>
      </w:r>
      <w:r>
        <w:rPr>
          <w:spacing w:val="-1"/>
        </w:rPr>
        <w:t xml:space="preserve"> </w:t>
      </w:r>
      <w:r>
        <w:t>students</w:t>
      </w:r>
      <w:r>
        <w:rPr>
          <w:spacing w:val="-2"/>
        </w:rPr>
        <w:t xml:space="preserve"> </w:t>
      </w:r>
      <w:r>
        <w:t>and</w:t>
      </w:r>
      <w:r>
        <w:rPr>
          <w:spacing w:val="-2"/>
        </w:rPr>
        <w:t xml:space="preserve"> </w:t>
      </w:r>
      <w:r>
        <w:t>must demonstrate English proficiency by passing an approved exam.</w:t>
      </w:r>
    </w:p>
    <w:p w14:paraId="5D0D27BE" w14:textId="77777777" w:rsidR="00947863" w:rsidRDefault="0076403A">
      <w:pPr>
        <w:ind w:left="359" w:right="1063"/>
        <w:jc w:val="both"/>
        <w:rPr>
          <w:i/>
        </w:rPr>
      </w:pPr>
      <w:r>
        <w:rPr>
          <w:i/>
        </w:rPr>
        <w:t>Please note: All courses at</w:t>
      </w:r>
      <w:r>
        <w:rPr>
          <w:i/>
          <w:spacing w:val="-1"/>
        </w:rPr>
        <w:t xml:space="preserve"> </w:t>
      </w:r>
      <w:r>
        <w:rPr>
          <w:i/>
        </w:rPr>
        <w:t>UA - Pulaski</w:t>
      </w:r>
      <w:r>
        <w:rPr>
          <w:i/>
          <w:spacing w:val="-1"/>
        </w:rPr>
        <w:t xml:space="preserve"> </w:t>
      </w:r>
      <w:r>
        <w:rPr>
          <w:i/>
        </w:rPr>
        <w:t>Technical College</w:t>
      </w:r>
      <w:r>
        <w:rPr>
          <w:i/>
          <w:spacing w:val="-1"/>
        </w:rPr>
        <w:t xml:space="preserve"> </w:t>
      </w:r>
      <w:r>
        <w:rPr>
          <w:i/>
        </w:rPr>
        <w:t>are</w:t>
      </w:r>
      <w:r>
        <w:rPr>
          <w:i/>
          <w:spacing w:val="-1"/>
        </w:rPr>
        <w:t xml:space="preserve"> </w:t>
      </w:r>
      <w:r>
        <w:rPr>
          <w:i/>
        </w:rPr>
        <w:t>conducted in English. If English is not</w:t>
      </w:r>
      <w:r>
        <w:rPr>
          <w:i/>
          <w:spacing w:val="-1"/>
        </w:rPr>
        <w:t xml:space="preserve"> </w:t>
      </w:r>
      <w:r>
        <w:rPr>
          <w:i/>
        </w:rPr>
        <w:t>your native language,</w:t>
      </w:r>
      <w:r>
        <w:rPr>
          <w:i/>
          <w:spacing w:val="-3"/>
        </w:rPr>
        <w:t xml:space="preserve"> </w:t>
      </w:r>
      <w:r>
        <w:rPr>
          <w:i/>
        </w:rPr>
        <w:t>you</w:t>
      </w:r>
      <w:r>
        <w:rPr>
          <w:i/>
          <w:spacing w:val="-3"/>
        </w:rPr>
        <w:t xml:space="preserve"> </w:t>
      </w:r>
      <w:r>
        <w:rPr>
          <w:i/>
        </w:rPr>
        <w:t>must</w:t>
      </w:r>
      <w:r>
        <w:rPr>
          <w:i/>
          <w:spacing w:val="-2"/>
        </w:rPr>
        <w:t xml:space="preserve"> </w:t>
      </w:r>
      <w:r>
        <w:rPr>
          <w:i/>
        </w:rPr>
        <w:t>provide</w:t>
      </w:r>
      <w:r>
        <w:rPr>
          <w:i/>
          <w:spacing w:val="-5"/>
        </w:rPr>
        <w:t xml:space="preserve"> </w:t>
      </w:r>
      <w:r>
        <w:rPr>
          <w:i/>
        </w:rPr>
        <w:t>proof</w:t>
      </w:r>
      <w:r>
        <w:rPr>
          <w:i/>
          <w:spacing w:val="-5"/>
        </w:rPr>
        <w:t xml:space="preserve"> </w:t>
      </w:r>
      <w:r>
        <w:rPr>
          <w:i/>
        </w:rPr>
        <w:t>of</w:t>
      </w:r>
      <w:r>
        <w:rPr>
          <w:i/>
          <w:spacing w:val="-2"/>
        </w:rPr>
        <w:t xml:space="preserve"> </w:t>
      </w:r>
      <w:r>
        <w:rPr>
          <w:i/>
        </w:rPr>
        <w:t>English</w:t>
      </w:r>
      <w:r>
        <w:rPr>
          <w:i/>
          <w:spacing w:val="-3"/>
        </w:rPr>
        <w:t xml:space="preserve"> </w:t>
      </w:r>
      <w:r>
        <w:rPr>
          <w:i/>
        </w:rPr>
        <w:t>Language</w:t>
      </w:r>
      <w:r>
        <w:rPr>
          <w:i/>
          <w:spacing w:val="-5"/>
        </w:rPr>
        <w:t xml:space="preserve"> </w:t>
      </w:r>
      <w:r>
        <w:rPr>
          <w:i/>
        </w:rPr>
        <w:t>Proficiency.</w:t>
      </w:r>
      <w:r>
        <w:rPr>
          <w:i/>
          <w:spacing w:val="-3"/>
        </w:rPr>
        <w:t xml:space="preserve"> </w:t>
      </w:r>
      <w:r>
        <w:rPr>
          <w:i/>
        </w:rPr>
        <w:t>Acceptable</w:t>
      </w:r>
      <w:r>
        <w:rPr>
          <w:i/>
          <w:spacing w:val="-3"/>
        </w:rPr>
        <w:t xml:space="preserve"> </w:t>
      </w:r>
      <w:r>
        <w:rPr>
          <w:i/>
        </w:rPr>
        <w:t>documentation</w:t>
      </w:r>
      <w:r>
        <w:rPr>
          <w:i/>
          <w:spacing w:val="-3"/>
        </w:rPr>
        <w:t xml:space="preserve"> </w:t>
      </w:r>
      <w:r>
        <w:rPr>
          <w:i/>
        </w:rPr>
        <w:t>includes</w:t>
      </w:r>
      <w:r>
        <w:rPr>
          <w:i/>
          <w:spacing w:val="-5"/>
        </w:rPr>
        <w:t xml:space="preserve"> </w:t>
      </w:r>
      <w:r>
        <w:rPr>
          <w:i/>
        </w:rPr>
        <w:t>one</w:t>
      </w:r>
      <w:r>
        <w:rPr>
          <w:i/>
          <w:spacing w:val="-3"/>
        </w:rPr>
        <w:t xml:space="preserve"> </w:t>
      </w:r>
      <w:r>
        <w:rPr>
          <w:i/>
        </w:rPr>
        <w:t>of</w:t>
      </w:r>
      <w:r>
        <w:rPr>
          <w:i/>
          <w:spacing w:val="-2"/>
        </w:rPr>
        <w:t xml:space="preserve"> </w:t>
      </w:r>
      <w:r>
        <w:rPr>
          <w:i/>
        </w:rPr>
        <w:t xml:space="preserve">the </w:t>
      </w:r>
      <w:r>
        <w:rPr>
          <w:i/>
          <w:spacing w:val="-2"/>
        </w:rPr>
        <w:t>following:</w:t>
      </w:r>
    </w:p>
    <w:p w14:paraId="2618ECB0" w14:textId="77777777" w:rsidR="00947863" w:rsidRDefault="0076403A">
      <w:pPr>
        <w:pStyle w:val="ListParagraph"/>
        <w:numPr>
          <w:ilvl w:val="0"/>
          <w:numId w:val="32"/>
        </w:numPr>
        <w:tabs>
          <w:tab w:val="left" w:pos="1079"/>
        </w:tabs>
        <w:spacing w:line="253" w:lineRule="exact"/>
        <w:ind w:left="1079" w:hanging="359"/>
        <w:jc w:val="both"/>
      </w:pPr>
      <w:r>
        <w:t>A</w:t>
      </w:r>
      <w:r>
        <w:rPr>
          <w:spacing w:val="-6"/>
        </w:rPr>
        <w:t xml:space="preserve"> </w:t>
      </w:r>
      <w:r>
        <w:t>TOEFL</w:t>
      </w:r>
      <w:r>
        <w:rPr>
          <w:spacing w:val="-3"/>
        </w:rPr>
        <w:t xml:space="preserve"> </w:t>
      </w:r>
      <w:r>
        <w:t>(Test</w:t>
      </w:r>
      <w:r>
        <w:rPr>
          <w:spacing w:val="-5"/>
        </w:rPr>
        <w:t xml:space="preserve"> </w:t>
      </w:r>
      <w:r>
        <w:t>of</w:t>
      </w:r>
      <w:r>
        <w:rPr>
          <w:spacing w:val="-1"/>
        </w:rPr>
        <w:t xml:space="preserve"> </w:t>
      </w:r>
      <w:r>
        <w:t>English</w:t>
      </w:r>
      <w:r>
        <w:rPr>
          <w:spacing w:val="-5"/>
        </w:rPr>
        <w:t xml:space="preserve"> </w:t>
      </w:r>
      <w:r>
        <w:t>as</w:t>
      </w:r>
      <w:r>
        <w:rPr>
          <w:spacing w:val="-3"/>
        </w:rPr>
        <w:t xml:space="preserve"> </w:t>
      </w:r>
      <w:r>
        <w:t>a</w:t>
      </w:r>
      <w:r>
        <w:rPr>
          <w:spacing w:val="-2"/>
        </w:rPr>
        <w:t xml:space="preserve"> </w:t>
      </w:r>
      <w:r>
        <w:t>Foreign</w:t>
      </w:r>
      <w:r>
        <w:rPr>
          <w:spacing w:val="-3"/>
        </w:rPr>
        <w:t xml:space="preserve"> </w:t>
      </w:r>
      <w:r>
        <w:t>Language)</w:t>
      </w:r>
      <w:r>
        <w:rPr>
          <w:spacing w:val="-1"/>
        </w:rPr>
        <w:t xml:space="preserve"> </w:t>
      </w:r>
      <w:r>
        <w:t>score</w:t>
      </w:r>
      <w:r>
        <w:rPr>
          <w:spacing w:val="-3"/>
        </w:rPr>
        <w:t xml:space="preserve"> </w:t>
      </w:r>
      <w:r>
        <w:t>of</w:t>
      </w:r>
      <w:r>
        <w:rPr>
          <w:spacing w:val="-4"/>
        </w:rPr>
        <w:t xml:space="preserve"> </w:t>
      </w:r>
      <w:r>
        <w:t>at</w:t>
      </w:r>
      <w:r>
        <w:rPr>
          <w:spacing w:val="-4"/>
        </w:rPr>
        <w:t xml:space="preserve"> </w:t>
      </w:r>
      <w:r>
        <w:rPr>
          <w:spacing w:val="-2"/>
        </w:rPr>
        <w:t>least:</w:t>
      </w:r>
    </w:p>
    <w:p w14:paraId="41DB3598" w14:textId="77777777" w:rsidR="00947863" w:rsidRDefault="0076403A">
      <w:pPr>
        <w:pStyle w:val="ListParagraph"/>
        <w:numPr>
          <w:ilvl w:val="1"/>
          <w:numId w:val="32"/>
        </w:numPr>
        <w:tabs>
          <w:tab w:val="left" w:pos="1799"/>
        </w:tabs>
        <w:spacing w:before="1" w:line="259" w:lineRule="exact"/>
        <w:ind w:left="1799" w:hanging="359"/>
      </w:pPr>
      <w:r>
        <w:t>500</w:t>
      </w:r>
      <w:r>
        <w:rPr>
          <w:spacing w:val="-5"/>
        </w:rPr>
        <w:t xml:space="preserve"> </w:t>
      </w:r>
      <w:r>
        <w:t>(paper-</w:t>
      </w:r>
      <w:r>
        <w:rPr>
          <w:spacing w:val="-2"/>
        </w:rPr>
        <w:t>based),</w:t>
      </w:r>
    </w:p>
    <w:p w14:paraId="307E0266" w14:textId="77777777" w:rsidR="00947863" w:rsidRDefault="0076403A">
      <w:pPr>
        <w:pStyle w:val="ListParagraph"/>
        <w:numPr>
          <w:ilvl w:val="1"/>
          <w:numId w:val="32"/>
        </w:numPr>
        <w:tabs>
          <w:tab w:val="left" w:pos="1799"/>
        </w:tabs>
        <w:ind w:left="1799" w:hanging="359"/>
      </w:pPr>
      <w:r>
        <w:t>173</w:t>
      </w:r>
      <w:r>
        <w:rPr>
          <w:spacing w:val="-6"/>
        </w:rPr>
        <w:t xml:space="preserve"> </w:t>
      </w:r>
      <w:r>
        <w:t>(computer-based),</w:t>
      </w:r>
      <w:r>
        <w:rPr>
          <w:spacing w:val="-5"/>
        </w:rPr>
        <w:t xml:space="preserve"> or</w:t>
      </w:r>
    </w:p>
    <w:p w14:paraId="533A117F" w14:textId="77777777" w:rsidR="00947863" w:rsidRDefault="0076403A">
      <w:pPr>
        <w:pStyle w:val="ListParagraph"/>
        <w:numPr>
          <w:ilvl w:val="1"/>
          <w:numId w:val="32"/>
        </w:numPr>
        <w:tabs>
          <w:tab w:val="left" w:pos="1799"/>
        </w:tabs>
        <w:spacing w:line="253" w:lineRule="exact"/>
        <w:ind w:left="1799" w:hanging="359"/>
      </w:pPr>
      <w:r>
        <w:t>61</w:t>
      </w:r>
      <w:r>
        <w:rPr>
          <w:spacing w:val="-7"/>
        </w:rPr>
        <w:t xml:space="preserve"> </w:t>
      </w:r>
      <w:r>
        <w:t>(Internet-</w:t>
      </w:r>
      <w:r>
        <w:rPr>
          <w:spacing w:val="-2"/>
        </w:rPr>
        <w:t>based).</w:t>
      </w:r>
    </w:p>
    <w:p w14:paraId="2017C61F" w14:textId="77777777" w:rsidR="00947863" w:rsidRDefault="0076403A">
      <w:pPr>
        <w:pStyle w:val="ListParagraph"/>
        <w:numPr>
          <w:ilvl w:val="0"/>
          <w:numId w:val="32"/>
        </w:numPr>
        <w:tabs>
          <w:tab w:val="left" w:pos="1079"/>
        </w:tabs>
        <w:spacing w:line="247" w:lineRule="exact"/>
        <w:ind w:left="1079" w:hanging="359"/>
      </w:pPr>
      <w:r>
        <w:t>An</w:t>
      </w:r>
      <w:r>
        <w:rPr>
          <w:spacing w:val="-7"/>
        </w:rPr>
        <w:t xml:space="preserve"> </w:t>
      </w:r>
      <w:r>
        <w:t>IELTS</w:t>
      </w:r>
      <w:r>
        <w:rPr>
          <w:spacing w:val="-5"/>
        </w:rPr>
        <w:t xml:space="preserve"> </w:t>
      </w:r>
      <w:r>
        <w:t>(International</w:t>
      </w:r>
      <w:r>
        <w:rPr>
          <w:spacing w:val="-3"/>
        </w:rPr>
        <w:t xml:space="preserve"> </w:t>
      </w:r>
      <w:r>
        <w:t>English</w:t>
      </w:r>
      <w:r>
        <w:rPr>
          <w:spacing w:val="-4"/>
        </w:rPr>
        <w:t xml:space="preserve"> </w:t>
      </w:r>
      <w:r>
        <w:t>Language</w:t>
      </w:r>
      <w:r>
        <w:rPr>
          <w:spacing w:val="-4"/>
        </w:rPr>
        <w:t xml:space="preserve"> </w:t>
      </w:r>
      <w:r>
        <w:t>Testing</w:t>
      </w:r>
      <w:r>
        <w:rPr>
          <w:spacing w:val="-5"/>
        </w:rPr>
        <w:t xml:space="preserve"> </w:t>
      </w:r>
      <w:r>
        <w:t>System)</w:t>
      </w:r>
      <w:r>
        <w:rPr>
          <w:spacing w:val="-6"/>
        </w:rPr>
        <w:t xml:space="preserve"> </w:t>
      </w:r>
      <w:r>
        <w:t>overall</w:t>
      </w:r>
      <w:r>
        <w:rPr>
          <w:spacing w:val="-3"/>
        </w:rPr>
        <w:t xml:space="preserve"> </w:t>
      </w:r>
      <w:r>
        <w:t>band</w:t>
      </w:r>
      <w:r>
        <w:rPr>
          <w:spacing w:val="-4"/>
        </w:rPr>
        <w:t xml:space="preserve"> </w:t>
      </w:r>
      <w:r>
        <w:t>score</w:t>
      </w:r>
      <w:r>
        <w:rPr>
          <w:spacing w:val="-4"/>
        </w:rPr>
        <w:t xml:space="preserve"> </w:t>
      </w:r>
      <w:r>
        <w:t>of</w:t>
      </w:r>
      <w:r>
        <w:rPr>
          <w:spacing w:val="-3"/>
        </w:rPr>
        <w:t xml:space="preserve"> </w:t>
      </w:r>
      <w:r>
        <w:rPr>
          <w:spacing w:val="-4"/>
        </w:rPr>
        <w:t>5.5.</w:t>
      </w:r>
    </w:p>
    <w:p w14:paraId="16DC994C" w14:textId="77777777" w:rsidR="00947863" w:rsidRDefault="0076403A">
      <w:pPr>
        <w:pStyle w:val="ListParagraph"/>
        <w:numPr>
          <w:ilvl w:val="0"/>
          <w:numId w:val="32"/>
        </w:numPr>
        <w:tabs>
          <w:tab w:val="left" w:pos="1079"/>
        </w:tabs>
        <w:ind w:left="1079" w:hanging="359"/>
      </w:pPr>
      <w:r>
        <w:t>Documentation</w:t>
      </w:r>
      <w:r>
        <w:rPr>
          <w:spacing w:val="-5"/>
        </w:rPr>
        <w:t xml:space="preserve"> </w:t>
      </w:r>
      <w:r>
        <w:t>of</w:t>
      </w:r>
      <w:r>
        <w:rPr>
          <w:spacing w:val="-2"/>
        </w:rPr>
        <w:t xml:space="preserve"> </w:t>
      </w:r>
      <w:r>
        <w:t>graduation</w:t>
      </w:r>
      <w:r>
        <w:rPr>
          <w:spacing w:val="-3"/>
        </w:rPr>
        <w:t xml:space="preserve"> </w:t>
      </w:r>
      <w:r>
        <w:t>from</w:t>
      </w:r>
      <w:r>
        <w:rPr>
          <w:spacing w:val="-5"/>
        </w:rPr>
        <w:t xml:space="preserve"> </w:t>
      </w:r>
      <w:r>
        <w:t>an</w:t>
      </w:r>
      <w:r>
        <w:rPr>
          <w:spacing w:val="-3"/>
        </w:rPr>
        <w:t xml:space="preserve"> </w:t>
      </w:r>
      <w:r>
        <w:t>Intensive</w:t>
      </w:r>
      <w:r>
        <w:rPr>
          <w:spacing w:val="-3"/>
        </w:rPr>
        <w:t xml:space="preserve"> </w:t>
      </w:r>
      <w:r>
        <w:t>English</w:t>
      </w:r>
      <w:r>
        <w:rPr>
          <w:spacing w:val="-3"/>
        </w:rPr>
        <w:t xml:space="preserve"> </w:t>
      </w:r>
      <w:r>
        <w:t>Language</w:t>
      </w:r>
      <w:r>
        <w:rPr>
          <w:spacing w:val="-3"/>
        </w:rPr>
        <w:t xml:space="preserve"> </w:t>
      </w:r>
      <w:r>
        <w:t>Program</w:t>
      </w:r>
      <w:r>
        <w:rPr>
          <w:spacing w:val="-5"/>
        </w:rPr>
        <w:t xml:space="preserve"> </w:t>
      </w:r>
      <w:r>
        <w:t>in</w:t>
      </w:r>
      <w:r>
        <w:rPr>
          <w:spacing w:val="-6"/>
        </w:rPr>
        <w:t xml:space="preserve"> </w:t>
      </w:r>
      <w:r>
        <w:t>the</w:t>
      </w:r>
      <w:r>
        <w:rPr>
          <w:spacing w:val="-5"/>
        </w:rPr>
        <w:t xml:space="preserve"> </w:t>
      </w:r>
      <w:r>
        <w:t>United</w:t>
      </w:r>
      <w:r>
        <w:rPr>
          <w:spacing w:val="-5"/>
        </w:rPr>
        <w:t xml:space="preserve"> </w:t>
      </w:r>
      <w:r>
        <w:rPr>
          <w:spacing w:val="-2"/>
        </w:rPr>
        <w:t>States.</w:t>
      </w:r>
    </w:p>
    <w:p w14:paraId="40765CF9" w14:textId="77777777" w:rsidR="00947863" w:rsidRDefault="0076403A">
      <w:pPr>
        <w:pStyle w:val="ListParagraph"/>
        <w:numPr>
          <w:ilvl w:val="0"/>
          <w:numId w:val="32"/>
        </w:numPr>
        <w:tabs>
          <w:tab w:val="left" w:pos="1079"/>
        </w:tabs>
        <w:spacing w:before="1"/>
        <w:ind w:left="1079" w:hanging="359"/>
      </w:pPr>
      <w:r>
        <w:t>An</w:t>
      </w:r>
      <w:r>
        <w:rPr>
          <w:spacing w:val="-3"/>
        </w:rPr>
        <w:t xml:space="preserve"> </w:t>
      </w:r>
      <w:r>
        <w:t>ACT</w:t>
      </w:r>
      <w:r>
        <w:rPr>
          <w:spacing w:val="-3"/>
        </w:rPr>
        <w:t xml:space="preserve"> </w:t>
      </w:r>
      <w:r>
        <w:t>English</w:t>
      </w:r>
      <w:r>
        <w:rPr>
          <w:spacing w:val="-2"/>
        </w:rPr>
        <w:t xml:space="preserve"> </w:t>
      </w:r>
      <w:r>
        <w:t>sub-score</w:t>
      </w:r>
      <w:r>
        <w:rPr>
          <w:spacing w:val="-6"/>
        </w:rPr>
        <w:t xml:space="preserve"> </w:t>
      </w:r>
      <w:r>
        <w:t>of</w:t>
      </w:r>
      <w:r>
        <w:rPr>
          <w:spacing w:val="-1"/>
        </w:rPr>
        <w:t xml:space="preserve"> </w:t>
      </w:r>
      <w:r>
        <w:rPr>
          <w:spacing w:val="-5"/>
        </w:rPr>
        <w:t>19.</w:t>
      </w:r>
    </w:p>
    <w:p w14:paraId="4DF03DC9" w14:textId="77777777" w:rsidR="00947863" w:rsidRDefault="0076403A">
      <w:pPr>
        <w:pStyle w:val="ListParagraph"/>
        <w:numPr>
          <w:ilvl w:val="0"/>
          <w:numId w:val="32"/>
        </w:numPr>
        <w:tabs>
          <w:tab w:val="left" w:pos="1080"/>
        </w:tabs>
        <w:spacing w:line="240" w:lineRule="auto"/>
        <w:ind w:right="989"/>
      </w:pPr>
      <w:r>
        <w:t>Successful</w:t>
      </w:r>
      <w:r>
        <w:rPr>
          <w:spacing w:val="-1"/>
        </w:rPr>
        <w:t xml:space="preserve"> </w:t>
      </w:r>
      <w:r>
        <w:t>completion</w:t>
      </w:r>
      <w:r>
        <w:rPr>
          <w:spacing w:val="-2"/>
        </w:rPr>
        <w:t xml:space="preserve"> </w:t>
      </w:r>
      <w:r>
        <w:t>(grade</w:t>
      </w:r>
      <w:r>
        <w:rPr>
          <w:spacing w:val="-2"/>
        </w:rPr>
        <w:t xml:space="preserve"> </w:t>
      </w:r>
      <w:r>
        <w:t>of</w:t>
      </w:r>
      <w:r>
        <w:rPr>
          <w:spacing w:val="-1"/>
        </w:rPr>
        <w:t xml:space="preserve"> </w:t>
      </w:r>
      <w:r>
        <w:t>C</w:t>
      </w:r>
      <w:r>
        <w:rPr>
          <w:spacing w:val="-3"/>
        </w:rPr>
        <w:t xml:space="preserve"> </w:t>
      </w:r>
      <w:r>
        <w:t>or</w:t>
      </w:r>
      <w:r>
        <w:rPr>
          <w:spacing w:val="-1"/>
        </w:rPr>
        <w:t xml:space="preserve"> </w:t>
      </w:r>
      <w:r>
        <w:t>higher)</w:t>
      </w:r>
      <w:r>
        <w:rPr>
          <w:spacing w:val="-1"/>
        </w:rPr>
        <w:t xml:space="preserve"> </w:t>
      </w:r>
      <w:r>
        <w:t>of</w:t>
      </w:r>
      <w:r>
        <w:rPr>
          <w:spacing w:val="-1"/>
        </w:rPr>
        <w:t xml:space="preserve"> </w:t>
      </w:r>
      <w:r>
        <w:rPr>
          <w:b/>
        </w:rPr>
        <w:t>English</w:t>
      </w:r>
      <w:r>
        <w:rPr>
          <w:b/>
          <w:spacing w:val="-3"/>
        </w:rPr>
        <w:t xml:space="preserve"> </w:t>
      </w:r>
      <w:r>
        <w:rPr>
          <w:b/>
        </w:rPr>
        <w:t>Composition</w:t>
      </w:r>
      <w:r>
        <w:rPr>
          <w:b/>
          <w:spacing w:val="-5"/>
        </w:rPr>
        <w:t xml:space="preserve"> </w:t>
      </w:r>
      <w:r>
        <w:rPr>
          <w:b/>
        </w:rPr>
        <w:t>I</w:t>
      </w:r>
      <w:r>
        <w:rPr>
          <w:b/>
          <w:spacing w:val="-1"/>
        </w:rPr>
        <w:t xml:space="preserve"> </w:t>
      </w:r>
      <w:r>
        <w:t>from</w:t>
      </w:r>
      <w:r>
        <w:rPr>
          <w:spacing w:val="-1"/>
        </w:rPr>
        <w:t xml:space="preserve"> </w:t>
      </w:r>
      <w:r>
        <w:t>an</w:t>
      </w:r>
      <w:r>
        <w:rPr>
          <w:spacing w:val="-5"/>
        </w:rPr>
        <w:t xml:space="preserve"> </w:t>
      </w:r>
      <w:r>
        <w:t>accredited</w:t>
      </w:r>
      <w:r>
        <w:rPr>
          <w:spacing w:val="-2"/>
        </w:rPr>
        <w:t xml:space="preserve"> </w:t>
      </w:r>
      <w:r>
        <w:t>U.S.</w:t>
      </w:r>
      <w:r>
        <w:rPr>
          <w:spacing w:val="-5"/>
        </w:rPr>
        <w:t xml:space="preserve"> </w:t>
      </w:r>
      <w:r>
        <w:t>college</w:t>
      </w:r>
      <w:r>
        <w:rPr>
          <w:spacing w:val="-2"/>
        </w:rPr>
        <w:t xml:space="preserve"> </w:t>
      </w:r>
      <w:r>
        <w:t xml:space="preserve">or </w:t>
      </w:r>
      <w:r>
        <w:rPr>
          <w:spacing w:val="-2"/>
        </w:rPr>
        <w:t>university.</w:t>
      </w:r>
    </w:p>
    <w:p w14:paraId="62EBF3C5" w14:textId="77777777" w:rsidR="00947863" w:rsidRDefault="00947863">
      <w:pPr>
        <w:pStyle w:val="BodyText"/>
        <w:spacing w:before="1"/>
      </w:pPr>
    </w:p>
    <w:p w14:paraId="62720BED" w14:textId="77777777" w:rsidR="00947863" w:rsidRDefault="0076403A">
      <w:pPr>
        <w:pStyle w:val="Heading2"/>
        <w:jc w:val="both"/>
        <w:rPr>
          <w:u w:val="none"/>
        </w:rPr>
      </w:pPr>
      <w:r>
        <w:t>Application</w:t>
      </w:r>
      <w:r>
        <w:rPr>
          <w:spacing w:val="-8"/>
        </w:rPr>
        <w:t xml:space="preserve"> </w:t>
      </w:r>
      <w:r>
        <w:rPr>
          <w:spacing w:val="-2"/>
        </w:rPr>
        <w:t>Process</w:t>
      </w:r>
    </w:p>
    <w:p w14:paraId="1F461149" w14:textId="77777777" w:rsidR="00947863" w:rsidRDefault="0076403A">
      <w:pPr>
        <w:spacing w:before="209"/>
        <w:ind w:left="360"/>
        <w:rPr>
          <w:b/>
        </w:rPr>
      </w:pPr>
      <w:r>
        <w:rPr>
          <w:b/>
          <w:i/>
        </w:rPr>
        <w:t>Step</w:t>
      </w:r>
      <w:r>
        <w:rPr>
          <w:b/>
          <w:i/>
          <w:spacing w:val="-4"/>
        </w:rPr>
        <w:t xml:space="preserve"> </w:t>
      </w:r>
      <w:r>
        <w:rPr>
          <w:b/>
          <w:i/>
        </w:rPr>
        <w:t>1:</w:t>
      </w:r>
      <w:r>
        <w:rPr>
          <w:b/>
          <w:i/>
          <w:spacing w:val="-3"/>
        </w:rPr>
        <w:t xml:space="preserve"> </w:t>
      </w:r>
      <w:r>
        <w:rPr>
          <w:b/>
        </w:rPr>
        <w:t>Submit</w:t>
      </w:r>
      <w:r>
        <w:rPr>
          <w:b/>
          <w:spacing w:val="-3"/>
        </w:rPr>
        <w:t xml:space="preserve"> </w:t>
      </w:r>
      <w:r>
        <w:rPr>
          <w:b/>
        </w:rPr>
        <w:t>Initial</w:t>
      </w:r>
      <w:r>
        <w:rPr>
          <w:b/>
          <w:spacing w:val="-2"/>
        </w:rPr>
        <w:t xml:space="preserve"> Documentation</w:t>
      </w:r>
    </w:p>
    <w:p w14:paraId="1B4BAFCF" w14:textId="77777777" w:rsidR="00947863" w:rsidRDefault="0076403A">
      <w:pPr>
        <w:pStyle w:val="ListParagraph"/>
        <w:numPr>
          <w:ilvl w:val="0"/>
          <w:numId w:val="32"/>
        </w:numPr>
        <w:tabs>
          <w:tab w:val="left" w:pos="1080"/>
        </w:tabs>
        <w:spacing w:before="2" w:line="240" w:lineRule="auto"/>
        <w:ind w:right="491"/>
        <w:rPr>
          <w:i/>
        </w:rPr>
      </w:pPr>
      <w:r>
        <w:t>Complete</w:t>
      </w:r>
      <w:r>
        <w:rPr>
          <w:spacing w:val="-3"/>
        </w:rPr>
        <w:t xml:space="preserve"> </w:t>
      </w:r>
      <w:r>
        <w:t>the</w:t>
      </w:r>
      <w:r>
        <w:rPr>
          <w:spacing w:val="-3"/>
        </w:rPr>
        <w:t xml:space="preserve"> </w:t>
      </w:r>
      <w:r>
        <w:rPr>
          <w:b/>
        </w:rPr>
        <w:t>Nursing</w:t>
      </w:r>
      <w:r>
        <w:rPr>
          <w:b/>
          <w:spacing w:val="-3"/>
        </w:rPr>
        <w:t xml:space="preserve"> </w:t>
      </w:r>
      <w:r>
        <w:rPr>
          <w:b/>
        </w:rPr>
        <w:t>Program</w:t>
      </w:r>
      <w:r>
        <w:rPr>
          <w:b/>
          <w:spacing w:val="-2"/>
        </w:rPr>
        <w:t xml:space="preserve"> </w:t>
      </w:r>
      <w:r>
        <w:rPr>
          <w:b/>
        </w:rPr>
        <w:t>Application</w:t>
      </w:r>
      <w:r>
        <w:t>.</w:t>
      </w:r>
      <w:r>
        <w:rPr>
          <w:spacing w:val="-3"/>
        </w:rPr>
        <w:t xml:space="preserve"> </w:t>
      </w:r>
      <w:r>
        <w:rPr>
          <w:i/>
        </w:rPr>
        <w:t>Note:</w:t>
      </w:r>
      <w:r>
        <w:rPr>
          <w:i/>
          <w:spacing w:val="-2"/>
        </w:rPr>
        <w:t xml:space="preserve"> </w:t>
      </w:r>
      <w:r>
        <w:rPr>
          <w:i/>
        </w:rPr>
        <w:t>Admission</w:t>
      </w:r>
      <w:r>
        <w:rPr>
          <w:i/>
          <w:spacing w:val="-6"/>
        </w:rPr>
        <w:t xml:space="preserve"> </w:t>
      </w:r>
      <w:r>
        <w:rPr>
          <w:i/>
        </w:rPr>
        <w:t>to</w:t>
      </w:r>
      <w:r>
        <w:rPr>
          <w:i/>
          <w:spacing w:val="-3"/>
        </w:rPr>
        <w:t xml:space="preserve"> </w:t>
      </w:r>
      <w:r>
        <w:rPr>
          <w:i/>
        </w:rPr>
        <w:t>the</w:t>
      </w:r>
      <w:r>
        <w:rPr>
          <w:i/>
          <w:spacing w:val="-3"/>
        </w:rPr>
        <w:t xml:space="preserve"> </w:t>
      </w:r>
      <w:r>
        <w:rPr>
          <w:i/>
        </w:rPr>
        <w:t>college</w:t>
      </w:r>
      <w:r>
        <w:rPr>
          <w:i/>
          <w:spacing w:val="-3"/>
        </w:rPr>
        <w:t xml:space="preserve"> </w:t>
      </w:r>
      <w:r>
        <w:rPr>
          <w:i/>
        </w:rPr>
        <w:t>does</w:t>
      </w:r>
      <w:r>
        <w:rPr>
          <w:i/>
          <w:spacing w:val="-3"/>
        </w:rPr>
        <w:t xml:space="preserve"> </w:t>
      </w:r>
      <w:r>
        <w:rPr>
          <w:i/>
        </w:rPr>
        <w:t>not</w:t>
      </w:r>
      <w:r>
        <w:rPr>
          <w:i/>
          <w:spacing w:val="-5"/>
        </w:rPr>
        <w:t xml:space="preserve"> </w:t>
      </w:r>
      <w:r>
        <w:rPr>
          <w:i/>
        </w:rPr>
        <w:t>guarantee</w:t>
      </w:r>
      <w:r>
        <w:rPr>
          <w:i/>
          <w:spacing w:val="-3"/>
        </w:rPr>
        <w:t xml:space="preserve"> </w:t>
      </w:r>
      <w:r>
        <w:rPr>
          <w:i/>
        </w:rPr>
        <w:t>admission</w:t>
      </w:r>
      <w:r>
        <w:rPr>
          <w:i/>
          <w:spacing w:val="-3"/>
        </w:rPr>
        <w:t xml:space="preserve"> </w:t>
      </w:r>
      <w:r>
        <w:rPr>
          <w:i/>
        </w:rPr>
        <w:t>into any nursing program.</w:t>
      </w:r>
    </w:p>
    <w:p w14:paraId="6BE4F201" w14:textId="73A2E0C4" w:rsidR="00947863" w:rsidRDefault="65076681">
      <w:pPr>
        <w:pStyle w:val="ListParagraph"/>
        <w:numPr>
          <w:ilvl w:val="0"/>
          <w:numId w:val="32"/>
        </w:numPr>
        <w:tabs>
          <w:tab w:val="left" w:pos="1079"/>
        </w:tabs>
        <w:ind w:left="1079" w:hanging="359"/>
      </w:pPr>
      <w:r>
        <w:t>Schedule</w:t>
      </w:r>
      <w:r>
        <w:rPr>
          <w:spacing w:val="-4"/>
        </w:rPr>
        <w:t xml:space="preserve"> </w:t>
      </w:r>
      <w:r>
        <w:t>an</w:t>
      </w:r>
      <w:r>
        <w:rPr>
          <w:spacing w:val="-3"/>
        </w:rPr>
        <w:t xml:space="preserve"> </w:t>
      </w:r>
      <w:r>
        <w:t>advising</w:t>
      </w:r>
      <w:r>
        <w:rPr>
          <w:spacing w:val="-4"/>
        </w:rPr>
        <w:t xml:space="preserve"> </w:t>
      </w:r>
      <w:r>
        <w:t>appointment</w:t>
      </w:r>
      <w:r>
        <w:rPr>
          <w:spacing w:val="-5"/>
        </w:rPr>
        <w:t xml:space="preserve"> </w:t>
      </w:r>
      <w:r>
        <w:t>by</w:t>
      </w:r>
      <w:r>
        <w:rPr>
          <w:spacing w:val="-3"/>
        </w:rPr>
        <w:t xml:space="preserve"> </w:t>
      </w:r>
      <w:r>
        <w:t>calling</w:t>
      </w:r>
      <w:r>
        <w:rPr>
          <w:spacing w:val="-6"/>
        </w:rPr>
        <w:t xml:space="preserve"> </w:t>
      </w:r>
      <w:r w:rsidRPr="2EE0EE5F">
        <w:rPr>
          <w:b/>
          <w:bCs/>
        </w:rPr>
        <w:t>501-812-</w:t>
      </w:r>
      <w:r w:rsidR="0EABB416" w:rsidRPr="2EE0EE5F">
        <w:rPr>
          <w:b/>
          <w:bCs/>
        </w:rPr>
        <w:t>2785</w:t>
      </w:r>
    </w:p>
    <w:p w14:paraId="6BF12188" w14:textId="77777777" w:rsidR="00947863" w:rsidRDefault="0076403A">
      <w:pPr>
        <w:pStyle w:val="ListParagraph"/>
        <w:numPr>
          <w:ilvl w:val="0"/>
          <w:numId w:val="32"/>
        </w:numPr>
        <w:tabs>
          <w:tab w:val="left" w:pos="1079"/>
        </w:tabs>
        <w:ind w:left="1079" w:hanging="359"/>
        <w:rPr>
          <w:b/>
        </w:rPr>
      </w:pPr>
      <w:r>
        <w:t>Email</w:t>
      </w:r>
      <w:r>
        <w:rPr>
          <w:spacing w:val="-5"/>
        </w:rPr>
        <w:t xml:space="preserve"> </w:t>
      </w:r>
      <w:r>
        <w:t>copies</w:t>
      </w:r>
      <w:r>
        <w:rPr>
          <w:spacing w:val="-3"/>
        </w:rPr>
        <w:t xml:space="preserve"> </w:t>
      </w:r>
      <w:r>
        <w:t>of</w:t>
      </w:r>
      <w:r>
        <w:rPr>
          <w:spacing w:val="-2"/>
        </w:rPr>
        <w:t xml:space="preserve"> </w:t>
      </w:r>
      <w:r>
        <w:t>all</w:t>
      </w:r>
      <w:r>
        <w:rPr>
          <w:spacing w:val="-5"/>
        </w:rPr>
        <w:t xml:space="preserve"> </w:t>
      </w:r>
      <w:r>
        <w:t>current</w:t>
      </w:r>
      <w:r>
        <w:rPr>
          <w:spacing w:val="-6"/>
        </w:rPr>
        <w:t xml:space="preserve"> </w:t>
      </w:r>
      <w:r>
        <w:rPr>
          <w:b/>
        </w:rPr>
        <w:t>health</w:t>
      </w:r>
      <w:r>
        <w:rPr>
          <w:b/>
          <w:spacing w:val="-4"/>
        </w:rPr>
        <w:t xml:space="preserve"> </w:t>
      </w:r>
      <w:r>
        <w:rPr>
          <w:b/>
        </w:rPr>
        <w:t>care</w:t>
      </w:r>
      <w:r>
        <w:rPr>
          <w:b/>
          <w:spacing w:val="-3"/>
        </w:rPr>
        <w:t xml:space="preserve"> </w:t>
      </w:r>
      <w:r>
        <w:rPr>
          <w:b/>
        </w:rPr>
        <w:t>related</w:t>
      </w:r>
      <w:r>
        <w:rPr>
          <w:b/>
          <w:spacing w:val="-4"/>
        </w:rPr>
        <w:t xml:space="preserve"> </w:t>
      </w:r>
      <w:r>
        <w:rPr>
          <w:b/>
        </w:rPr>
        <w:t>certifications</w:t>
      </w:r>
      <w:r>
        <w:rPr>
          <w:b/>
          <w:spacing w:val="-6"/>
        </w:rPr>
        <w:t xml:space="preserve"> </w:t>
      </w:r>
      <w:r>
        <w:t>to:</w:t>
      </w:r>
      <w:r>
        <w:rPr>
          <w:spacing w:val="-2"/>
        </w:rPr>
        <w:t xml:space="preserve"> </w:t>
      </w:r>
      <w:hyperlink r:id="rId21">
        <w:r>
          <w:rPr>
            <w:b/>
            <w:spacing w:val="-2"/>
          </w:rPr>
          <w:t>nursingadmissions@uaptc.edu</w:t>
        </w:r>
      </w:hyperlink>
    </w:p>
    <w:p w14:paraId="0DDFA2DF" w14:textId="77777777" w:rsidR="00947863" w:rsidRDefault="0076403A">
      <w:pPr>
        <w:pStyle w:val="ListParagraph"/>
        <w:numPr>
          <w:ilvl w:val="0"/>
          <w:numId w:val="32"/>
        </w:numPr>
        <w:tabs>
          <w:tab w:val="left" w:pos="1079"/>
        </w:tabs>
        <w:ind w:left="1079" w:hanging="359"/>
      </w:pPr>
      <w:r>
        <w:t>Submit</w:t>
      </w:r>
      <w:r>
        <w:rPr>
          <w:spacing w:val="-3"/>
        </w:rPr>
        <w:t xml:space="preserve"> </w:t>
      </w:r>
      <w:r>
        <w:rPr>
          <w:b/>
        </w:rPr>
        <w:t>official</w:t>
      </w:r>
      <w:r>
        <w:rPr>
          <w:b/>
          <w:spacing w:val="-6"/>
        </w:rPr>
        <w:t xml:space="preserve"> </w:t>
      </w:r>
      <w:r>
        <w:rPr>
          <w:b/>
        </w:rPr>
        <w:t>transcripts</w:t>
      </w:r>
      <w:r>
        <w:rPr>
          <w:b/>
          <w:spacing w:val="-5"/>
        </w:rPr>
        <w:t xml:space="preserve"> </w:t>
      </w:r>
      <w:r>
        <w:t>from</w:t>
      </w:r>
      <w:r>
        <w:rPr>
          <w:spacing w:val="-3"/>
        </w:rPr>
        <w:t xml:space="preserve"> </w:t>
      </w:r>
      <w:r>
        <w:t>all</w:t>
      </w:r>
      <w:r>
        <w:rPr>
          <w:spacing w:val="-5"/>
        </w:rPr>
        <w:t xml:space="preserve"> </w:t>
      </w:r>
      <w:r>
        <w:t>previously</w:t>
      </w:r>
      <w:r>
        <w:rPr>
          <w:spacing w:val="-6"/>
        </w:rPr>
        <w:t xml:space="preserve"> </w:t>
      </w:r>
      <w:r>
        <w:t>attended</w:t>
      </w:r>
      <w:r>
        <w:rPr>
          <w:spacing w:val="-4"/>
        </w:rPr>
        <w:t xml:space="preserve"> </w:t>
      </w:r>
      <w:r>
        <w:t>colleges</w:t>
      </w:r>
      <w:r>
        <w:rPr>
          <w:spacing w:val="-3"/>
        </w:rPr>
        <w:t xml:space="preserve"> </w:t>
      </w:r>
      <w:r>
        <w:t>or</w:t>
      </w:r>
      <w:r>
        <w:rPr>
          <w:spacing w:val="-3"/>
        </w:rPr>
        <w:t xml:space="preserve"> </w:t>
      </w:r>
      <w:r>
        <w:t>universities</w:t>
      </w:r>
      <w:r>
        <w:rPr>
          <w:spacing w:val="-5"/>
        </w:rPr>
        <w:t xml:space="preserve"> </w:t>
      </w:r>
      <w:r>
        <w:t>to</w:t>
      </w:r>
      <w:r>
        <w:rPr>
          <w:spacing w:val="-7"/>
        </w:rPr>
        <w:t xml:space="preserve"> </w:t>
      </w:r>
      <w:r>
        <w:t>the</w:t>
      </w:r>
      <w:r>
        <w:rPr>
          <w:spacing w:val="-3"/>
        </w:rPr>
        <w:t xml:space="preserve"> </w:t>
      </w:r>
      <w:r>
        <w:t>Office</w:t>
      </w:r>
      <w:r>
        <w:rPr>
          <w:spacing w:val="-4"/>
        </w:rPr>
        <w:t xml:space="preserve"> </w:t>
      </w:r>
      <w:r>
        <w:t>of</w:t>
      </w:r>
      <w:r>
        <w:rPr>
          <w:spacing w:val="-2"/>
        </w:rPr>
        <w:t xml:space="preserve"> Records.</w:t>
      </w:r>
    </w:p>
    <w:p w14:paraId="6AE99DDB" w14:textId="77777777" w:rsidR="00947863" w:rsidRDefault="0076403A">
      <w:pPr>
        <w:pStyle w:val="Heading4"/>
        <w:numPr>
          <w:ilvl w:val="0"/>
          <w:numId w:val="32"/>
        </w:numPr>
        <w:tabs>
          <w:tab w:val="left" w:pos="1079"/>
        </w:tabs>
        <w:spacing w:before="2"/>
        <w:ind w:left="1079" w:hanging="359"/>
      </w:pPr>
      <w:r>
        <w:rPr>
          <w:b w:val="0"/>
        </w:rPr>
        <w:t>Submit</w:t>
      </w:r>
      <w:r>
        <w:rPr>
          <w:b w:val="0"/>
          <w:spacing w:val="-4"/>
        </w:rPr>
        <w:t xml:space="preserve"> </w:t>
      </w:r>
      <w:r>
        <w:t>unofficial</w:t>
      </w:r>
      <w:r>
        <w:rPr>
          <w:spacing w:val="-7"/>
        </w:rPr>
        <w:t xml:space="preserve"> </w:t>
      </w:r>
      <w:r>
        <w:t>transcripts</w:t>
      </w:r>
      <w:r>
        <w:rPr>
          <w:spacing w:val="-5"/>
        </w:rPr>
        <w:t xml:space="preserve"> </w:t>
      </w:r>
      <w:r>
        <w:rPr>
          <w:b w:val="0"/>
        </w:rPr>
        <w:t>to</w:t>
      </w:r>
      <w:r>
        <w:rPr>
          <w:b w:val="0"/>
          <w:spacing w:val="-4"/>
        </w:rPr>
        <w:t xml:space="preserve"> </w:t>
      </w:r>
      <w:hyperlink r:id="rId22">
        <w:r>
          <w:rPr>
            <w:spacing w:val="-2"/>
          </w:rPr>
          <w:t>nursingadmissions@uaptc.edu</w:t>
        </w:r>
      </w:hyperlink>
    </w:p>
    <w:p w14:paraId="7B3B1DA5" w14:textId="77777777" w:rsidR="00947863" w:rsidRDefault="0076403A">
      <w:pPr>
        <w:pStyle w:val="ListParagraph"/>
        <w:numPr>
          <w:ilvl w:val="0"/>
          <w:numId w:val="32"/>
        </w:numPr>
        <w:tabs>
          <w:tab w:val="left" w:pos="1080"/>
        </w:tabs>
        <w:spacing w:line="240" w:lineRule="auto"/>
        <w:ind w:right="1023"/>
      </w:pPr>
      <w:r>
        <w:rPr>
          <w:b/>
        </w:rPr>
        <w:t>If</w:t>
      </w:r>
      <w:r>
        <w:rPr>
          <w:b/>
          <w:spacing w:val="-1"/>
        </w:rPr>
        <w:t xml:space="preserve"> </w:t>
      </w:r>
      <w:r>
        <w:rPr>
          <w:b/>
        </w:rPr>
        <w:t>applicable</w:t>
      </w:r>
      <w:r>
        <w:t>,</w:t>
      </w:r>
      <w:r>
        <w:rPr>
          <w:spacing w:val="-2"/>
        </w:rPr>
        <w:t xml:space="preserve"> </w:t>
      </w:r>
      <w:r>
        <w:t>submit</w:t>
      </w:r>
      <w:r>
        <w:rPr>
          <w:spacing w:val="-1"/>
        </w:rPr>
        <w:t xml:space="preserve"> </w:t>
      </w:r>
      <w:r>
        <w:t>a</w:t>
      </w:r>
      <w:r>
        <w:rPr>
          <w:spacing w:val="-4"/>
        </w:rPr>
        <w:t xml:space="preserve"> </w:t>
      </w:r>
      <w:r>
        <w:rPr>
          <w:b/>
        </w:rPr>
        <w:t>letter</w:t>
      </w:r>
      <w:r>
        <w:rPr>
          <w:b/>
          <w:spacing w:val="-2"/>
        </w:rPr>
        <w:t xml:space="preserve"> </w:t>
      </w:r>
      <w:r>
        <w:rPr>
          <w:b/>
        </w:rPr>
        <w:t>of</w:t>
      </w:r>
      <w:r>
        <w:rPr>
          <w:b/>
          <w:spacing w:val="-4"/>
        </w:rPr>
        <w:t xml:space="preserve"> </w:t>
      </w:r>
      <w:r>
        <w:rPr>
          <w:b/>
        </w:rPr>
        <w:t>good</w:t>
      </w:r>
      <w:r>
        <w:rPr>
          <w:b/>
          <w:spacing w:val="-3"/>
        </w:rPr>
        <w:t xml:space="preserve"> </w:t>
      </w:r>
      <w:r>
        <w:rPr>
          <w:b/>
        </w:rPr>
        <w:t>standing</w:t>
      </w:r>
      <w:r>
        <w:rPr>
          <w:b/>
          <w:spacing w:val="-2"/>
        </w:rPr>
        <w:t xml:space="preserve"> </w:t>
      </w:r>
      <w:r>
        <w:t>from</w:t>
      </w:r>
      <w:r>
        <w:rPr>
          <w:spacing w:val="-1"/>
        </w:rPr>
        <w:t xml:space="preserve"> </w:t>
      </w:r>
      <w:r>
        <w:t>the</w:t>
      </w:r>
      <w:r>
        <w:rPr>
          <w:spacing w:val="-2"/>
        </w:rPr>
        <w:t xml:space="preserve"> </w:t>
      </w:r>
      <w:r>
        <w:t>program</w:t>
      </w:r>
      <w:r>
        <w:rPr>
          <w:spacing w:val="-1"/>
        </w:rPr>
        <w:t xml:space="preserve"> </w:t>
      </w:r>
      <w:r>
        <w:t>director</w:t>
      </w:r>
      <w:r>
        <w:rPr>
          <w:spacing w:val="-1"/>
        </w:rPr>
        <w:t xml:space="preserve"> </w:t>
      </w:r>
      <w:r>
        <w:t>or</w:t>
      </w:r>
      <w:r>
        <w:rPr>
          <w:spacing w:val="-1"/>
        </w:rPr>
        <w:t xml:space="preserve"> </w:t>
      </w:r>
      <w:r>
        <w:t>chair</w:t>
      </w:r>
      <w:r>
        <w:rPr>
          <w:spacing w:val="-1"/>
        </w:rPr>
        <w:t xml:space="preserve"> </w:t>
      </w:r>
      <w:r>
        <w:t>of</w:t>
      </w:r>
      <w:r>
        <w:rPr>
          <w:spacing w:val="-4"/>
        </w:rPr>
        <w:t xml:space="preserve"> </w:t>
      </w:r>
      <w:r>
        <w:t>any</w:t>
      </w:r>
      <w:r>
        <w:rPr>
          <w:spacing w:val="-2"/>
        </w:rPr>
        <w:t xml:space="preserve"> </w:t>
      </w:r>
      <w:r>
        <w:t>nursing</w:t>
      </w:r>
      <w:r>
        <w:rPr>
          <w:spacing w:val="-2"/>
        </w:rPr>
        <w:t xml:space="preserve"> </w:t>
      </w:r>
      <w:r>
        <w:t>program previously attended but did not complete.</w:t>
      </w:r>
    </w:p>
    <w:p w14:paraId="38F830F8" w14:textId="77777777" w:rsidR="00947863" w:rsidRDefault="0076403A">
      <w:pPr>
        <w:pStyle w:val="ListParagraph"/>
        <w:numPr>
          <w:ilvl w:val="0"/>
          <w:numId w:val="32"/>
        </w:numPr>
        <w:tabs>
          <w:tab w:val="left" w:pos="1079"/>
        </w:tabs>
        <w:ind w:left="1079" w:hanging="359"/>
      </w:pPr>
      <w:r>
        <w:t>Provide</w:t>
      </w:r>
      <w:r>
        <w:rPr>
          <w:spacing w:val="-4"/>
        </w:rPr>
        <w:t xml:space="preserve"> </w:t>
      </w:r>
      <w:r>
        <w:t>documentation</w:t>
      </w:r>
      <w:r>
        <w:rPr>
          <w:spacing w:val="-3"/>
        </w:rPr>
        <w:t xml:space="preserve"> </w:t>
      </w:r>
      <w:r>
        <w:t>of</w:t>
      </w:r>
      <w:r>
        <w:rPr>
          <w:spacing w:val="-2"/>
        </w:rPr>
        <w:t xml:space="preserve"> </w:t>
      </w:r>
      <w:r>
        <w:rPr>
          <w:b/>
        </w:rPr>
        <w:t>two</w:t>
      </w:r>
      <w:r>
        <w:rPr>
          <w:b/>
          <w:spacing w:val="-6"/>
        </w:rPr>
        <w:t xml:space="preserve"> </w:t>
      </w:r>
      <w:r>
        <w:rPr>
          <w:b/>
        </w:rPr>
        <w:t>(2)</w:t>
      </w:r>
      <w:r>
        <w:rPr>
          <w:b/>
          <w:spacing w:val="-6"/>
        </w:rPr>
        <w:t xml:space="preserve"> </w:t>
      </w:r>
      <w:r>
        <w:rPr>
          <w:b/>
        </w:rPr>
        <w:t>MMR</w:t>
      </w:r>
      <w:r>
        <w:rPr>
          <w:b/>
          <w:spacing w:val="-4"/>
        </w:rPr>
        <w:t xml:space="preserve"> </w:t>
      </w:r>
      <w:r>
        <w:rPr>
          <w:b/>
        </w:rPr>
        <w:t>vaccinations</w:t>
      </w:r>
      <w:r>
        <w:rPr>
          <w:b/>
          <w:spacing w:val="-5"/>
        </w:rPr>
        <w:t xml:space="preserve"> </w:t>
      </w:r>
      <w:r>
        <w:t>(measles,</w:t>
      </w:r>
      <w:r>
        <w:rPr>
          <w:spacing w:val="-6"/>
        </w:rPr>
        <w:t xml:space="preserve"> </w:t>
      </w:r>
      <w:r>
        <w:t>mumps,</w:t>
      </w:r>
      <w:r>
        <w:rPr>
          <w:spacing w:val="-3"/>
        </w:rPr>
        <w:t xml:space="preserve"> </w:t>
      </w:r>
      <w:r>
        <w:t>rubella)</w:t>
      </w:r>
      <w:r>
        <w:rPr>
          <w:spacing w:val="-5"/>
        </w:rPr>
        <w:t xml:space="preserve"> </w:t>
      </w:r>
      <w:r>
        <w:t>if</w:t>
      </w:r>
      <w:r>
        <w:rPr>
          <w:spacing w:val="-3"/>
        </w:rPr>
        <w:t xml:space="preserve"> </w:t>
      </w:r>
      <w:r>
        <w:t>born</w:t>
      </w:r>
      <w:r>
        <w:rPr>
          <w:spacing w:val="-3"/>
        </w:rPr>
        <w:t xml:space="preserve"> </w:t>
      </w:r>
      <w:r>
        <w:t>after</w:t>
      </w:r>
      <w:r>
        <w:rPr>
          <w:spacing w:val="-5"/>
        </w:rPr>
        <w:t xml:space="preserve"> </w:t>
      </w:r>
      <w:r>
        <w:t>January</w:t>
      </w:r>
      <w:r>
        <w:rPr>
          <w:spacing w:val="-3"/>
        </w:rPr>
        <w:t xml:space="preserve"> </w:t>
      </w:r>
      <w:r>
        <w:t>1,</w:t>
      </w:r>
      <w:r>
        <w:rPr>
          <w:spacing w:val="-3"/>
        </w:rPr>
        <w:t xml:space="preserve"> </w:t>
      </w:r>
      <w:r>
        <w:rPr>
          <w:spacing w:val="-2"/>
        </w:rPr>
        <w:t>1957.</w:t>
      </w:r>
    </w:p>
    <w:p w14:paraId="4D9641AC" w14:textId="77777777" w:rsidR="00947863" w:rsidRDefault="0076403A">
      <w:pPr>
        <w:pStyle w:val="Heading4"/>
        <w:ind w:left="359" w:firstLine="0"/>
      </w:pPr>
      <w:r>
        <w:rPr>
          <w:i/>
        </w:rPr>
        <w:t>Step</w:t>
      </w:r>
      <w:r>
        <w:rPr>
          <w:i/>
          <w:spacing w:val="-4"/>
        </w:rPr>
        <w:t xml:space="preserve"> </w:t>
      </w:r>
      <w:r>
        <w:rPr>
          <w:i/>
        </w:rPr>
        <w:t>2:</w:t>
      </w:r>
      <w:r>
        <w:rPr>
          <w:i/>
          <w:spacing w:val="-4"/>
        </w:rPr>
        <w:t xml:space="preserve"> </w:t>
      </w:r>
      <w:r>
        <w:t>Placement</w:t>
      </w:r>
      <w:r>
        <w:rPr>
          <w:spacing w:val="-3"/>
        </w:rPr>
        <w:t xml:space="preserve"> </w:t>
      </w:r>
      <w:r>
        <w:t>Scores</w:t>
      </w:r>
      <w:r>
        <w:rPr>
          <w:spacing w:val="-5"/>
        </w:rPr>
        <w:t xml:space="preserve"> </w:t>
      </w:r>
      <w:r>
        <w:t>&amp;</w:t>
      </w:r>
      <w:r>
        <w:rPr>
          <w:spacing w:val="-4"/>
        </w:rPr>
        <w:t xml:space="preserve"> </w:t>
      </w:r>
      <w:r>
        <w:t>Developmental</w:t>
      </w:r>
      <w:r>
        <w:rPr>
          <w:spacing w:val="-3"/>
        </w:rPr>
        <w:t xml:space="preserve"> </w:t>
      </w:r>
      <w:r>
        <w:t>Course</w:t>
      </w:r>
      <w:r>
        <w:rPr>
          <w:spacing w:val="-5"/>
        </w:rPr>
        <w:t xml:space="preserve"> </w:t>
      </w:r>
      <w:r>
        <w:rPr>
          <w:spacing w:val="-2"/>
        </w:rPr>
        <w:t>Requirements</w:t>
      </w:r>
    </w:p>
    <w:p w14:paraId="524835FF" w14:textId="77777777" w:rsidR="00947863" w:rsidRDefault="0076403A">
      <w:pPr>
        <w:pStyle w:val="ListParagraph"/>
        <w:numPr>
          <w:ilvl w:val="0"/>
          <w:numId w:val="32"/>
        </w:numPr>
        <w:tabs>
          <w:tab w:val="left" w:pos="1080"/>
        </w:tabs>
        <w:spacing w:before="1" w:line="240" w:lineRule="auto"/>
        <w:ind w:right="482"/>
      </w:pPr>
      <w:r>
        <w:t>If</w:t>
      </w:r>
      <w:r>
        <w:rPr>
          <w:spacing w:val="-1"/>
        </w:rPr>
        <w:t xml:space="preserve"> </w:t>
      </w:r>
      <w:r>
        <w:t>you</w:t>
      </w:r>
      <w:r>
        <w:rPr>
          <w:spacing w:val="-1"/>
        </w:rPr>
        <w:t xml:space="preserve"> </w:t>
      </w:r>
      <w:r>
        <w:t>have</w:t>
      </w:r>
      <w:r>
        <w:rPr>
          <w:spacing w:val="-1"/>
        </w:rPr>
        <w:t xml:space="preserve"> </w:t>
      </w:r>
      <w:r>
        <w:t>never</w:t>
      </w:r>
      <w:r>
        <w:rPr>
          <w:spacing w:val="-1"/>
        </w:rPr>
        <w:t xml:space="preserve"> </w:t>
      </w:r>
      <w:r>
        <w:t>attended</w:t>
      </w:r>
      <w:r>
        <w:rPr>
          <w:spacing w:val="-4"/>
        </w:rPr>
        <w:t xml:space="preserve"> </w:t>
      </w:r>
      <w:r>
        <w:t>college</w:t>
      </w:r>
      <w:r>
        <w:rPr>
          <w:spacing w:val="-3"/>
        </w:rPr>
        <w:t xml:space="preserve"> </w:t>
      </w:r>
      <w:r>
        <w:t>or</w:t>
      </w:r>
      <w:r>
        <w:rPr>
          <w:spacing w:val="-1"/>
        </w:rPr>
        <w:t xml:space="preserve"> </w:t>
      </w:r>
      <w:r>
        <w:t>have</w:t>
      </w:r>
      <w:r>
        <w:rPr>
          <w:spacing w:val="-3"/>
        </w:rPr>
        <w:t xml:space="preserve"> </w:t>
      </w:r>
      <w:r>
        <w:t>limited</w:t>
      </w:r>
      <w:r>
        <w:rPr>
          <w:spacing w:val="-4"/>
        </w:rPr>
        <w:t xml:space="preserve"> </w:t>
      </w:r>
      <w:r>
        <w:t>college</w:t>
      </w:r>
      <w:r>
        <w:rPr>
          <w:spacing w:val="-1"/>
        </w:rPr>
        <w:t xml:space="preserve"> </w:t>
      </w:r>
      <w:r>
        <w:t>credit,</w:t>
      </w:r>
      <w:r>
        <w:rPr>
          <w:spacing w:val="-4"/>
        </w:rPr>
        <w:t xml:space="preserve"> </w:t>
      </w:r>
      <w:r>
        <w:t>submit</w:t>
      </w:r>
      <w:r>
        <w:rPr>
          <w:spacing w:val="-1"/>
        </w:rPr>
        <w:t xml:space="preserve"> </w:t>
      </w:r>
      <w:r>
        <w:rPr>
          <w:b/>
        </w:rPr>
        <w:t>ACT</w:t>
      </w:r>
      <w:r>
        <w:rPr>
          <w:b/>
          <w:spacing w:val="-3"/>
        </w:rPr>
        <w:t xml:space="preserve"> </w:t>
      </w:r>
      <w:r>
        <w:t>or</w:t>
      </w:r>
      <w:r>
        <w:rPr>
          <w:spacing w:val="-3"/>
        </w:rPr>
        <w:t xml:space="preserve"> </w:t>
      </w:r>
      <w:r>
        <w:rPr>
          <w:b/>
        </w:rPr>
        <w:t>Accuplacer</w:t>
      </w:r>
      <w:r>
        <w:rPr>
          <w:b/>
          <w:spacing w:val="-1"/>
        </w:rPr>
        <w:t xml:space="preserve"> </w:t>
      </w:r>
      <w:r>
        <w:t>scores</w:t>
      </w:r>
      <w:r>
        <w:rPr>
          <w:spacing w:val="-3"/>
        </w:rPr>
        <w:t xml:space="preserve"> </w:t>
      </w:r>
      <w:r>
        <w:t>that</w:t>
      </w:r>
      <w:r>
        <w:rPr>
          <w:spacing w:val="-1"/>
        </w:rPr>
        <w:t xml:space="preserve"> </w:t>
      </w:r>
      <w:r>
        <w:t>are</w:t>
      </w:r>
      <w:r>
        <w:rPr>
          <w:spacing w:val="-3"/>
        </w:rPr>
        <w:t xml:space="preserve"> </w:t>
      </w:r>
      <w:r>
        <w:t>less than five (5) years old.</w:t>
      </w:r>
    </w:p>
    <w:p w14:paraId="1E27B026" w14:textId="77777777" w:rsidR="00947863" w:rsidRDefault="0076403A">
      <w:pPr>
        <w:pStyle w:val="ListParagraph"/>
        <w:numPr>
          <w:ilvl w:val="0"/>
          <w:numId w:val="32"/>
        </w:numPr>
        <w:tabs>
          <w:tab w:val="left" w:pos="1079"/>
        </w:tabs>
        <w:ind w:left="1079" w:hanging="359"/>
      </w:pPr>
      <w:r>
        <w:t>All</w:t>
      </w:r>
      <w:r>
        <w:rPr>
          <w:spacing w:val="-5"/>
        </w:rPr>
        <w:t xml:space="preserve"> </w:t>
      </w:r>
      <w:r>
        <w:rPr>
          <w:b/>
        </w:rPr>
        <w:t>required</w:t>
      </w:r>
      <w:r>
        <w:rPr>
          <w:b/>
          <w:spacing w:val="-3"/>
        </w:rPr>
        <w:t xml:space="preserve"> </w:t>
      </w:r>
      <w:r>
        <w:rPr>
          <w:b/>
        </w:rPr>
        <w:t>developmental</w:t>
      </w:r>
      <w:r>
        <w:rPr>
          <w:b/>
          <w:spacing w:val="-2"/>
        </w:rPr>
        <w:t xml:space="preserve"> </w:t>
      </w:r>
      <w:r>
        <w:rPr>
          <w:b/>
        </w:rPr>
        <w:t>courses</w:t>
      </w:r>
      <w:r>
        <w:rPr>
          <w:b/>
          <w:spacing w:val="-3"/>
        </w:rPr>
        <w:t xml:space="preserve"> </w:t>
      </w:r>
      <w:r>
        <w:t>must</w:t>
      </w:r>
      <w:r>
        <w:rPr>
          <w:spacing w:val="-5"/>
        </w:rPr>
        <w:t xml:space="preserve"> </w:t>
      </w:r>
      <w:r>
        <w:t>be</w:t>
      </w:r>
      <w:r>
        <w:rPr>
          <w:spacing w:val="-3"/>
        </w:rPr>
        <w:t xml:space="preserve"> </w:t>
      </w:r>
      <w:r>
        <w:t>completed</w:t>
      </w:r>
      <w:r>
        <w:rPr>
          <w:spacing w:val="-3"/>
        </w:rPr>
        <w:t xml:space="preserve"> </w:t>
      </w:r>
      <w:r>
        <w:t>prior</w:t>
      </w:r>
      <w:r>
        <w:rPr>
          <w:spacing w:val="-5"/>
        </w:rPr>
        <w:t xml:space="preserve"> </w:t>
      </w:r>
      <w:r>
        <w:t>to</w:t>
      </w:r>
      <w:r>
        <w:rPr>
          <w:spacing w:val="-6"/>
        </w:rPr>
        <w:t xml:space="preserve"> </w:t>
      </w:r>
      <w:r>
        <w:t>admission</w:t>
      </w:r>
      <w:r>
        <w:rPr>
          <w:spacing w:val="-6"/>
        </w:rPr>
        <w:t xml:space="preserve"> </w:t>
      </w:r>
      <w:r>
        <w:t>into</w:t>
      </w:r>
      <w:r>
        <w:rPr>
          <w:spacing w:val="-3"/>
        </w:rPr>
        <w:t xml:space="preserve"> </w:t>
      </w:r>
      <w:r>
        <w:t>any</w:t>
      </w:r>
      <w:r>
        <w:rPr>
          <w:spacing w:val="-3"/>
        </w:rPr>
        <w:t xml:space="preserve"> </w:t>
      </w:r>
      <w:r>
        <w:t>nursing</w:t>
      </w:r>
      <w:r>
        <w:rPr>
          <w:spacing w:val="-5"/>
        </w:rPr>
        <w:t xml:space="preserve"> </w:t>
      </w:r>
      <w:r>
        <w:rPr>
          <w:spacing w:val="-2"/>
        </w:rPr>
        <w:t>program.</w:t>
      </w:r>
    </w:p>
    <w:p w14:paraId="552D3884" w14:textId="77777777" w:rsidR="00947863" w:rsidRDefault="0076403A">
      <w:pPr>
        <w:spacing w:line="252" w:lineRule="exact"/>
        <w:ind w:left="360"/>
        <w:rPr>
          <w:b/>
        </w:rPr>
      </w:pPr>
      <w:r>
        <w:rPr>
          <w:b/>
          <w:i/>
        </w:rPr>
        <w:t>Step</w:t>
      </w:r>
      <w:r>
        <w:rPr>
          <w:b/>
          <w:i/>
          <w:spacing w:val="-3"/>
        </w:rPr>
        <w:t xml:space="preserve"> </w:t>
      </w:r>
      <w:r>
        <w:rPr>
          <w:b/>
          <w:i/>
        </w:rPr>
        <w:t>3:</w:t>
      </w:r>
      <w:r>
        <w:rPr>
          <w:b/>
          <w:i/>
          <w:spacing w:val="-2"/>
        </w:rPr>
        <w:t xml:space="preserve"> </w:t>
      </w:r>
      <w:r>
        <w:rPr>
          <w:b/>
        </w:rPr>
        <w:t>Entrance</w:t>
      </w:r>
      <w:r>
        <w:rPr>
          <w:b/>
          <w:spacing w:val="-3"/>
        </w:rPr>
        <w:t xml:space="preserve"> </w:t>
      </w:r>
      <w:r>
        <w:rPr>
          <w:b/>
        </w:rPr>
        <w:t>Exam</w:t>
      </w:r>
      <w:r>
        <w:rPr>
          <w:b/>
          <w:spacing w:val="-2"/>
        </w:rPr>
        <w:t xml:space="preserve"> Requirement</w:t>
      </w:r>
    </w:p>
    <w:p w14:paraId="7D951EE4" w14:textId="77777777" w:rsidR="00947863" w:rsidRDefault="0076403A">
      <w:pPr>
        <w:pStyle w:val="ListParagraph"/>
        <w:numPr>
          <w:ilvl w:val="0"/>
          <w:numId w:val="32"/>
        </w:numPr>
        <w:tabs>
          <w:tab w:val="left" w:pos="1079"/>
        </w:tabs>
        <w:spacing w:line="253" w:lineRule="exact"/>
        <w:ind w:left="1079" w:hanging="359"/>
      </w:pPr>
      <w:r>
        <w:t>Applicants</w:t>
      </w:r>
      <w:r>
        <w:rPr>
          <w:spacing w:val="-9"/>
        </w:rPr>
        <w:t xml:space="preserve"> </w:t>
      </w:r>
      <w:r>
        <w:t>must</w:t>
      </w:r>
      <w:r>
        <w:rPr>
          <w:spacing w:val="-4"/>
        </w:rPr>
        <w:t xml:space="preserve"> </w:t>
      </w:r>
      <w:r>
        <w:t>complete</w:t>
      </w:r>
      <w:r>
        <w:rPr>
          <w:spacing w:val="-4"/>
        </w:rPr>
        <w:t xml:space="preserve"> </w:t>
      </w:r>
      <w:r>
        <w:t>the</w:t>
      </w:r>
      <w:r>
        <w:rPr>
          <w:spacing w:val="-5"/>
        </w:rPr>
        <w:t xml:space="preserve"> </w:t>
      </w:r>
      <w:r>
        <w:rPr>
          <w:b/>
        </w:rPr>
        <w:t>NEX</w:t>
      </w:r>
      <w:r>
        <w:rPr>
          <w:b/>
          <w:spacing w:val="-5"/>
        </w:rPr>
        <w:t xml:space="preserve"> </w:t>
      </w:r>
      <w:r>
        <w:rPr>
          <w:b/>
        </w:rPr>
        <w:t>Practical</w:t>
      </w:r>
      <w:r>
        <w:rPr>
          <w:b/>
          <w:spacing w:val="-4"/>
        </w:rPr>
        <w:t xml:space="preserve"> </w:t>
      </w:r>
      <w:r>
        <w:rPr>
          <w:b/>
        </w:rPr>
        <w:t>Nursing</w:t>
      </w:r>
      <w:r>
        <w:rPr>
          <w:b/>
          <w:spacing w:val="-7"/>
        </w:rPr>
        <w:t xml:space="preserve"> </w:t>
      </w:r>
      <w:r>
        <w:rPr>
          <w:b/>
        </w:rPr>
        <w:t>Pre-Admission</w:t>
      </w:r>
      <w:r>
        <w:rPr>
          <w:b/>
          <w:spacing w:val="-5"/>
        </w:rPr>
        <w:t xml:space="preserve"> </w:t>
      </w:r>
      <w:r>
        <w:rPr>
          <w:b/>
          <w:spacing w:val="-2"/>
        </w:rPr>
        <w:t>Exam</w:t>
      </w:r>
      <w:r>
        <w:rPr>
          <w:spacing w:val="-2"/>
        </w:rPr>
        <w:t>.</w:t>
      </w:r>
    </w:p>
    <w:p w14:paraId="5334237D" w14:textId="77777777" w:rsidR="00947863" w:rsidRDefault="0076403A">
      <w:pPr>
        <w:pStyle w:val="ListParagraph"/>
        <w:numPr>
          <w:ilvl w:val="0"/>
          <w:numId w:val="32"/>
        </w:numPr>
        <w:tabs>
          <w:tab w:val="left" w:pos="1079"/>
        </w:tabs>
        <w:spacing w:before="2"/>
        <w:ind w:left="1079" w:hanging="359"/>
      </w:pPr>
      <w:r>
        <w:t>Refer</w:t>
      </w:r>
      <w:r>
        <w:rPr>
          <w:spacing w:val="-5"/>
        </w:rPr>
        <w:t xml:space="preserve"> </w:t>
      </w:r>
      <w:r>
        <w:t>to</w:t>
      </w:r>
      <w:r>
        <w:rPr>
          <w:spacing w:val="-5"/>
        </w:rPr>
        <w:t xml:space="preserve"> </w:t>
      </w:r>
      <w:r>
        <w:t>the</w:t>
      </w:r>
      <w:r>
        <w:rPr>
          <w:spacing w:val="-5"/>
        </w:rPr>
        <w:t xml:space="preserve"> </w:t>
      </w:r>
      <w:r>
        <w:t>testing</w:t>
      </w:r>
      <w:r>
        <w:rPr>
          <w:spacing w:val="-2"/>
        </w:rPr>
        <w:t xml:space="preserve"> </w:t>
      </w:r>
      <w:r>
        <w:t>schedule</w:t>
      </w:r>
      <w:r>
        <w:rPr>
          <w:spacing w:val="-3"/>
        </w:rPr>
        <w:t xml:space="preserve"> </w:t>
      </w:r>
      <w:r>
        <w:t>available</w:t>
      </w:r>
      <w:r>
        <w:rPr>
          <w:spacing w:val="-3"/>
        </w:rPr>
        <w:t xml:space="preserve"> </w:t>
      </w:r>
      <w:r>
        <w:t>on</w:t>
      </w:r>
      <w:r>
        <w:rPr>
          <w:spacing w:val="-5"/>
        </w:rPr>
        <w:t xml:space="preserve"> </w:t>
      </w:r>
      <w:r>
        <w:t>the</w:t>
      </w:r>
      <w:r>
        <w:rPr>
          <w:spacing w:val="-2"/>
        </w:rPr>
        <w:t xml:space="preserve"> </w:t>
      </w:r>
      <w:r>
        <w:t>Practical</w:t>
      </w:r>
      <w:r>
        <w:rPr>
          <w:spacing w:val="-7"/>
        </w:rPr>
        <w:t xml:space="preserve"> </w:t>
      </w:r>
      <w:r>
        <w:t>Nursing</w:t>
      </w:r>
      <w:r>
        <w:rPr>
          <w:spacing w:val="-2"/>
        </w:rPr>
        <w:t xml:space="preserve"> </w:t>
      </w:r>
      <w:r>
        <w:t>(PN)</w:t>
      </w:r>
      <w:r>
        <w:rPr>
          <w:spacing w:val="-5"/>
        </w:rPr>
        <w:t xml:space="preserve"> </w:t>
      </w:r>
      <w:r>
        <w:t>program</w:t>
      </w:r>
      <w:r>
        <w:rPr>
          <w:spacing w:val="-1"/>
        </w:rPr>
        <w:t xml:space="preserve"> </w:t>
      </w:r>
      <w:r>
        <w:rPr>
          <w:spacing w:val="-2"/>
        </w:rPr>
        <w:t>website.</w:t>
      </w:r>
    </w:p>
    <w:p w14:paraId="50C8FAC8" w14:textId="27553DAB" w:rsidR="00947863" w:rsidRDefault="0076403A" w:rsidP="045DBD7B">
      <w:pPr>
        <w:pStyle w:val="ListParagraph"/>
        <w:numPr>
          <w:ilvl w:val="0"/>
          <w:numId w:val="32"/>
        </w:numPr>
        <w:tabs>
          <w:tab w:val="left" w:pos="1079"/>
        </w:tabs>
        <w:ind w:left="1079" w:hanging="359"/>
        <w:rPr>
          <w:b/>
          <w:bCs/>
        </w:rPr>
      </w:pPr>
      <w:r>
        <w:t>Minimum</w:t>
      </w:r>
      <w:r>
        <w:rPr>
          <w:spacing w:val="-5"/>
        </w:rPr>
        <w:t xml:space="preserve"> </w:t>
      </w:r>
      <w:r>
        <w:t>required</w:t>
      </w:r>
      <w:r>
        <w:rPr>
          <w:spacing w:val="-4"/>
        </w:rPr>
        <w:t xml:space="preserve"> </w:t>
      </w:r>
      <w:r w:rsidRPr="045DBD7B">
        <w:rPr>
          <w:b/>
          <w:bCs/>
        </w:rPr>
        <w:t>composite</w:t>
      </w:r>
      <w:r w:rsidRPr="045DBD7B">
        <w:rPr>
          <w:b/>
          <w:bCs/>
          <w:spacing w:val="-4"/>
        </w:rPr>
        <w:t xml:space="preserve"> </w:t>
      </w:r>
      <w:r w:rsidRPr="045DBD7B">
        <w:rPr>
          <w:b/>
          <w:bCs/>
        </w:rPr>
        <w:t>score</w:t>
      </w:r>
      <w:r w:rsidRPr="045DBD7B">
        <w:rPr>
          <w:b/>
          <w:bCs/>
          <w:spacing w:val="-3"/>
        </w:rPr>
        <w:t xml:space="preserve"> </w:t>
      </w:r>
      <w:r>
        <w:t>on</w:t>
      </w:r>
      <w:r>
        <w:rPr>
          <w:spacing w:val="-6"/>
        </w:rPr>
        <w:t xml:space="preserve"> </w:t>
      </w:r>
      <w:r>
        <w:t>the</w:t>
      </w:r>
      <w:r>
        <w:rPr>
          <w:spacing w:val="-2"/>
        </w:rPr>
        <w:t xml:space="preserve"> </w:t>
      </w:r>
      <w:r>
        <w:t>NEX</w:t>
      </w:r>
      <w:r>
        <w:rPr>
          <w:spacing w:val="-4"/>
        </w:rPr>
        <w:t xml:space="preserve"> </w:t>
      </w:r>
      <w:r>
        <w:t>exam</w:t>
      </w:r>
      <w:r>
        <w:rPr>
          <w:spacing w:val="-5"/>
        </w:rPr>
        <w:t xml:space="preserve"> </w:t>
      </w:r>
      <w:r>
        <w:t>is</w:t>
      </w:r>
      <w:r>
        <w:rPr>
          <w:spacing w:val="-2"/>
        </w:rPr>
        <w:t xml:space="preserve"> </w:t>
      </w:r>
      <w:r w:rsidRPr="045DBD7B">
        <w:rPr>
          <w:b/>
          <w:bCs/>
          <w:spacing w:val="-4"/>
        </w:rPr>
        <w:t>1</w:t>
      </w:r>
      <w:r w:rsidR="01492B13" w:rsidRPr="045DBD7B">
        <w:rPr>
          <w:b/>
          <w:bCs/>
        </w:rPr>
        <w:t>45.</w:t>
      </w:r>
    </w:p>
    <w:p w14:paraId="6D98A12B" w14:textId="77777777" w:rsidR="00947863" w:rsidRDefault="00947863">
      <w:pPr>
        <w:pStyle w:val="ListParagraph"/>
        <w:sectPr w:rsidR="00947863">
          <w:headerReference w:type="default" r:id="rId23"/>
          <w:pgSz w:w="12240" w:h="15840"/>
          <w:pgMar w:top="660" w:right="360" w:bottom="1200" w:left="360" w:header="0" w:footer="1014" w:gutter="0"/>
          <w:cols w:space="720"/>
        </w:sectPr>
      </w:pPr>
    </w:p>
    <w:p w14:paraId="6F8C5572" w14:textId="77777777" w:rsidR="00947863" w:rsidRDefault="0076403A">
      <w:pPr>
        <w:pStyle w:val="Heading2"/>
        <w:spacing w:before="60" w:line="321" w:lineRule="exact"/>
        <w:rPr>
          <w:u w:val="none"/>
        </w:rPr>
      </w:pPr>
      <w:r>
        <w:lastRenderedPageBreak/>
        <w:t>Selection</w:t>
      </w:r>
      <w:r>
        <w:rPr>
          <w:spacing w:val="-5"/>
        </w:rPr>
        <w:t xml:space="preserve"> </w:t>
      </w:r>
      <w:r>
        <w:rPr>
          <w:spacing w:val="-2"/>
        </w:rPr>
        <w:t>Process</w:t>
      </w:r>
    </w:p>
    <w:p w14:paraId="520E162C" w14:textId="77777777" w:rsidR="00947863" w:rsidRDefault="0076403A">
      <w:pPr>
        <w:pStyle w:val="BodyText"/>
        <w:ind w:left="360" w:right="423"/>
      </w:pPr>
      <w:r>
        <w:t>Admission</w:t>
      </w:r>
      <w:r>
        <w:rPr>
          <w:spacing w:val="-2"/>
        </w:rPr>
        <w:t xml:space="preserve"> </w:t>
      </w:r>
      <w:r>
        <w:t>to</w:t>
      </w:r>
      <w:r>
        <w:rPr>
          <w:spacing w:val="-5"/>
        </w:rPr>
        <w:t xml:space="preserve"> </w:t>
      </w:r>
      <w:r>
        <w:t>the</w:t>
      </w:r>
      <w:r>
        <w:rPr>
          <w:spacing w:val="-2"/>
        </w:rPr>
        <w:t xml:space="preserve"> </w:t>
      </w:r>
      <w:r>
        <w:t>Practical</w:t>
      </w:r>
      <w:r>
        <w:rPr>
          <w:spacing w:val="-4"/>
        </w:rPr>
        <w:t xml:space="preserve"> </w:t>
      </w:r>
      <w:r>
        <w:t>Nursing</w:t>
      </w:r>
      <w:r>
        <w:rPr>
          <w:spacing w:val="-2"/>
        </w:rPr>
        <w:t xml:space="preserve"> </w:t>
      </w:r>
      <w:r>
        <w:t>Program</w:t>
      </w:r>
      <w:r>
        <w:rPr>
          <w:spacing w:val="-4"/>
        </w:rPr>
        <w:t xml:space="preserve"> </w:t>
      </w:r>
      <w:r>
        <w:t>is</w:t>
      </w:r>
      <w:r>
        <w:rPr>
          <w:spacing w:val="-2"/>
        </w:rPr>
        <w:t xml:space="preserve"> </w:t>
      </w:r>
      <w:r>
        <w:t>competitive</w:t>
      </w:r>
      <w:r>
        <w:rPr>
          <w:spacing w:val="-2"/>
        </w:rPr>
        <w:t xml:space="preserve"> </w:t>
      </w:r>
      <w:r>
        <w:t>and</w:t>
      </w:r>
      <w:r>
        <w:rPr>
          <w:spacing w:val="-2"/>
        </w:rPr>
        <w:t xml:space="preserve"> </w:t>
      </w:r>
      <w:r>
        <w:t>based</w:t>
      </w:r>
      <w:r>
        <w:rPr>
          <w:spacing w:val="-2"/>
        </w:rPr>
        <w:t xml:space="preserve"> </w:t>
      </w:r>
      <w:r>
        <w:t>on</w:t>
      </w:r>
      <w:r>
        <w:rPr>
          <w:spacing w:val="-2"/>
        </w:rPr>
        <w:t xml:space="preserve"> </w:t>
      </w:r>
      <w:r>
        <w:t>a</w:t>
      </w:r>
      <w:r>
        <w:rPr>
          <w:spacing w:val="-2"/>
        </w:rPr>
        <w:t xml:space="preserve"> </w:t>
      </w:r>
      <w:r>
        <w:rPr>
          <w:b/>
        </w:rPr>
        <w:t>point</w:t>
      </w:r>
      <w:r>
        <w:rPr>
          <w:b/>
          <w:spacing w:val="-4"/>
        </w:rPr>
        <w:t xml:space="preserve"> </w:t>
      </w:r>
      <w:r>
        <w:rPr>
          <w:b/>
        </w:rPr>
        <w:t>system</w:t>
      </w:r>
      <w:r>
        <w:t>.</w:t>
      </w:r>
      <w:r>
        <w:rPr>
          <w:spacing w:val="-2"/>
        </w:rPr>
        <w:t xml:space="preserve"> </w:t>
      </w:r>
      <w:r>
        <w:t>Points</w:t>
      </w:r>
      <w:r>
        <w:rPr>
          <w:spacing w:val="-2"/>
        </w:rPr>
        <w:t xml:space="preserve"> </w:t>
      </w:r>
      <w:r>
        <w:t>are</w:t>
      </w:r>
      <w:r>
        <w:rPr>
          <w:spacing w:val="-2"/>
        </w:rPr>
        <w:t xml:space="preserve"> </w:t>
      </w:r>
      <w:r>
        <w:t>awarded</w:t>
      </w:r>
      <w:r>
        <w:rPr>
          <w:spacing w:val="-2"/>
        </w:rPr>
        <w:t xml:space="preserve"> </w:t>
      </w:r>
      <w:r>
        <w:t>in</w:t>
      </w:r>
      <w:r>
        <w:rPr>
          <w:spacing w:val="-2"/>
        </w:rPr>
        <w:t xml:space="preserve"> </w:t>
      </w:r>
      <w:r>
        <w:t>the following categories:</w:t>
      </w:r>
    </w:p>
    <w:p w14:paraId="384F85C0" w14:textId="77777777" w:rsidR="00947863" w:rsidRDefault="0076403A">
      <w:pPr>
        <w:pStyle w:val="Heading4"/>
        <w:numPr>
          <w:ilvl w:val="0"/>
          <w:numId w:val="31"/>
        </w:numPr>
        <w:tabs>
          <w:tab w:val="left" w:pos="580"/>
        </w:tabs>
        <w:spacing w:before="251" w:line="240" w:lineRule="auto"/>
        <w:ind w:hanging="220"/>
      </w:pPr>
      <w:r>
        <w:t>Entrance</w:t>
      </w:r>
      <w:r>
        <w:rPr>
          <w:spacing w:val="-5"/>
        </w:rPr>
        <w:t xml:space="preserve"> </w:t>
      </w:r>
      <w:r>
        <w:t>Exam</w:t>
      </w:r>
      <w:r>
        <w:rPr>
          <w:spacing w:val="-4"/>
        </w:rPr>
        <w:t xml:space="preserve"> </w:t>
      </w:r>
      <w:r>
        <w:rPr>
          <w:spacing w:val="-2"/>
        </w:rPr>
        <w:t>Scores</w:t>
      </w:r>
    </w:p>
    <w:p w14:paraId="5AC87BF4" w14:textId="37551842" w:rsidR="00947863" w:rsidRDefault="0076403A">
      <w:pPr>
        <w:pStyle w:val="ListParagraph"/>
        <w:numPr>
          <w:ilvl w:val="1"/>
          <w:numId w:val="31"/>
        </w:numPr>
        <w:tabs>
          <w:tab w:val="left" w:pos="1079"/>
        </w:tabs>
        <w:spacing w:before="2" w:line="240" w:lineRule="auto"/>
        <w:ind w:left="1079" w:hanging="359"/>
      </w:pPr>
      <w:r>
        <w:t>Points based on the NEX composite score (minimum required: 1</w:t>
      </w:r>
      <w:r w:rsidR="3D134754">
        <w:t>45</w:t>
      </w:r>
      <w:r>
        <w:t>).</w:t>
      </w:r>
    </w:p>
    <w:p w14:paraId="2946DB82" w14:textId="77777777" w:rsidR="00947863" w:rsidRDefault="00947863">
      <w:pPr>
        <w:pStyle w:val="BodyText"/>
      </w:pPr>
    </w:p>
    <w:p w14:paraId="1F7AE8F4" w14:textId="77777777" w:rsidR="00947863" w:rsidRDefault="0076403A">
      <w:pPr>
        <w:pStyle w:val="Heading4"/>
        <w:numPr>
          <w:ilvl w:val="0"/>
          <w:numId w:val="31"/>
        </w:numPr>
        <w:tabs>
          <w:tab w:val="left" w:pos="579"/>
        </w:tabs>
        <w:spacing w:line="253" w:lineRule="exact"/>
        <w:ind w:left="579" w:hanging="220"/>
      </w:pPr>
      <w:r>
        <w:t>Education</w:t>
      </w:r>
      <w:r>
        <w:rPr>
          <w:spacing w:val="-5"/>
        </w:rPr>
        <w:t xml:space="preserve"> </w:t>
      </w:r>
      <w:r>
        <w:rPr>
          <w:spacing w:val="-2"/>
        </w:rPr>
        <w:t>Points</w:t>
      </w:r>
    </w:p>
    <w:p w14:paraId="62C812D6" w14:textId="77777777" w:rsidR="00947863" w:rsidRDefault="0076403A">
      <w:pPr>
        <w:pStyle w:val="ListParagraph"/>
        <w:numPr>
          <w:ilvl w:val="1"/>
          <w:numId w:val="31"/>
        </w:numPr>
        <w:tabs>
          <w:tab w:val="left" w:pos="1080"/>
        </w:tabs>
        <w:spacing w:line="240" w:lineRule="auto"/>
        <w:ind w:right="885"/>
      </w:pPr>
      <w:r>
        <w:t>Five</w:t>
      </w:r>
      <w:r>
        <w:rPr>
          <w:spacing w:val="-4"/>
        </w:rPr>
        <w:t xml:space="preserve"> </w:t>
      </w:r>
      <w:r>
        <w:t>(5)</w:t>
      </w:r>
      <w:r>
        <w:rPr>
          <w:spacing w:val="-1"/>
        </w:rPr>
        <w:t xml:space="preserve"> </w:t>
      </w:r>
      <w:r>
        <w:t>points</w:t>
      </w:r>
      <w:r>
        <w:rPr>
          <w:spacing w:val="-2"/>
        </w:rPr>
        <w:t xml:space="preserve"> </w:t>
      </w:r>
      <w:r>
        <w:t>per</w:t>
      </w:r>
      <w:r>
        <w:rPr>
          <w:spacing w:val="-4"/>
        </w:rPr>
        <w:t xml:space="preserve"> </w:t>
      </w:r>
      <w:r>
        <w:t>course</w:t>
      </w:r>
      <w:r>
        <w:rPr>
          <w:spacing w:val="-4"/>
        </w:rPr>
        <w:t xml:space="preserve"> </w:t>
      </w:r>
      <w:r>
        <w:t>will</w:t>
      </w:r>
      <w:r>
        <w:rPr>
          <w:spacing w:val="-4"/>
        </w:rPr>
        <w:t xml:space="preserve"> </w:t>
      </w:r>
      <w:r>
        <w:t>be</w:t>
      </w:r>
      <w:r>
        <w:rPr>
          <w:spacing w:val="-2"/>
        </w:rPr>
        <w:t xml:space="preserve"> </w:t>
      </w:r>
      <w:r>
        <w:t>awarded</w:t>
      </w:r>
      <w:r>
        <w:rPr>
          <w:spacing w:val="-2"/>
        </w:rPr>
        <w:t xml:space="preserve"> </w:t>
      </w:r>
      <w:r>
        <w:t>for</w:t>
      </w:r>
      <w:r>
        <w:rPr>
          <w:spacing w:val="-1"/>
        </w:rPr>
        <w:t xml:space="preserve"> </w:t>
      </w:r>
      <w:r>
        <w:t>each</w:t>
      </w:r>
      <w:r>
        <w:rPr>
          <w:spacing w:val="-2"/>
        </w:rPr>
        <w:t xml:space="preserve"> </w:t>
      </w:r>
      <w:r>
        <w:t>completed</w:t>
      </w:r>
      <w:r>
        <w:rPr>
          <w:spacing w:val="-2"/>
        </w:rPr>
        <w:t xml:space="preserve"> </w:t>
      </w:r>
      <w:r>
        <w:t>college</w:t>
      </w:r>
      <w:r>
        <w:rPr>
          <w:spacing w:val="-2"/>
        </w:rPr>
        <w:t xml:space="preserve"> </w:t>
      </w:r>
      <w:r>
        <w:t>course</w:t>
      </w:r>
      <w:r>
        <w:rPr>
          <w:spacing w:val="-2"/>
        </w:rPr>
        <w:t xml:space="preserve"> </w:t>
      </w:r>
      <w:r>
        <w:t>with</w:t>
      </w:r>
      <w:r>
        <w:rPr>
          <w:spacing w:val="-2"/>
        </w:rPr>
        <w:t xml:space="preserve"> </w:t>
      </w:r>
      <w:r>
        <w:t>a</w:t>
      </w:r>
      <w:r>
        <w:rPr>
          <w:spacing w:val="-2"/>
        </w:rPr>
        <w:t xml:space="preserve"> </w:t>
      </w:r>
      <w:r>
        <w:t>grade</w:t>
      </w:r>
      <w:r>
        <w:rPr>
          <w:spacing w:val="-2"/>
        </w:rPr>
        <w:t xml:space="preserve"> </w:t>
      </w:r>
      <w:r>
        <w:t>of</w:t>
      </w:r>
      <w:r>
        <w:rPr>
          <w:spacing w:val="-1"/>
        </w:rPr>
        <w:t xml:space="preserve"> </w:t>
      </w:r>
      <w:r>
        <w:rPr>
          <w:b/>
        </w:rPr>
        <w:t>C</w:t>
      </w:r>
      <w:r>
        <w:rPr>
          <w:b/>
          <w:spacing w:val="-3"/>
        </w:rPr>
        <w:t xml:space="preserve"> </w:t>
      </w:r>
      <w:r>
        <w:rPr>
          <w:b/>
        </w:rPr>
        <w:t>or</w:t>
      </w:r>
      <w:r>
        <w:rPr>
          <w:b/>
          <w:spacing w:val="-2"/>
        </w:rPr>
        <w:t xml:space="preserve"> </w:t>
      </w:r>
      <w:r>
        <w:rPr>
          <w:b/>
        </w:rPr>
        <w:t>better</w:t>
      </w:r>
      <w:r>
        <w:t>,</w:t>
      </w:r>
      <w:r>
        <w:rPr>
          <w:spacing w:val="-5"/>
        </w:rPr>
        <w:t xml:space="preserve"> </w:t>
      </w:r>
      <w:r>
        <w:t xml:space="preserve">as reflected in </w:t>
      </w:r>
      <w:r>
        <w:rPr>
          <w:b/>
        </w:rPr>
        <w:t xml:space="preserve">official college transcripts </w:t>
      </w:r>
      <w:r>
        <w:t>submitted with the application packet</w:t>
      </w:r>
    </w:p>
    <w:tbl>
      <w:tblPr>
        <w:tblW w:w="0" w:type="auto"/>
        <w:tblInd w:w="8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0"/>
        <w:gridCol w:w="4680"/>
      </w:tblGrid>
      <w:tr w:rsidR="00947863" w14:paraId="7578341D" w14:textId="77777777">
        <w:trPr>
          <w:trHeight w:val="297"/>
        </w:trPr>
        <w:tc>
          <w:tcPr>
            <w:tcW w:w="5040" w:type="dxa"/>
          </w:tcPr>
          <w:p w14:paraId="39A8EE0C" w14:textId="77777777" w:rsidR="00947863" w:rsidRDefault="0076403A">
            <w:pPr>
              <w:pStyle w:val="TableParagraph"/>
              <w:spacing w:before="40" w:line="237" w:lineRule="exact"/>
              <w:rPr>
                <w:rFonts w:ascii="Cambria"/>
              </w:rPr>
            </w:pPr>
            <w:bookmarkStart w:id="15" w:name="ENGL_10103_English_Comp_I"/>
            <w:bookmarkEnd w:id="15"/>
            <w:r>
              <w:rPr>
                <w:rFonts w:ascii="Cambria"/>
                <w:b/>
              </w:rPr>
              <w:t>ENGL</w:t>
            </w:r>
            <w:r>
              <w:rPr>
                <w:rFonts w:ascii="Cambria"/>
                <w:b/>
                <w:spacing w:val="-9"/>
              </w:rPr>
              <w:t xml:space="preserve"> </w:t>
            </w:r>
            <w:r>
              <w:rPr>
                <w:rFonts w:ascii="Cambria"/>
                <w:b/>
              </w:rPr>
              <w:t>10103</w:t>
            </w:r>
            <w:r>
              <w:rPr>
                <w:rFonts w:ascii="Cambria"/>
                <w:b/>
                <w:spacing w:val="-4"/>
              </w:rPr>
              <w:t xml:space="preserve"> </w:t>
            </w:r>
            <w:r>
              <w:rPr>
                <w:rFonts w:ascii="Cambria"/>
              </w:rPr>
              <w:t>English</w:t>
            </w:r>
            <w:r>
              <w:rPr>
                <w:rFonts w:ascii="Cambria"/>
                <w:spacing w:val="-4"/>
              </w:rPr>
              <w:t xml:space="preserve"> </w:t>
            </w:r>
            <w:r>
              <w:rPr>
                <w:rFonts w:ascii="Cambria"/>
              </w:rPr>
              <w:t>Comp</w:t>
            </w:r>
            <w:r>
              <w:rPr>
                <w:rFonts w:ascii="Cambria"/>
                <w:spacing w:val="-4"/>
              </w:rPr>
              <w:t xml:space="preserve"> </w:t>
            </w:r>
            <w:r>
              <w:rPr>
                <w:rFonts w:ascii="Cambria"/>
                <w:spacing w:val="-10"/>
              </w:rPr>
              <w:t>I</w:t>
            </w:r>
          </w:p>
        </w:tc>
        <w:tc>
          <w:tcPr>
            <w:tcW w:w="4680" w:type="dxa"/>
          </w:tcPr>
          <w:p w14:paraId="462FA027" w14:textId="77777777" w:rsidR="00947863" w:rsidRDefault="0076403A">
            <w:pPr>
              <w:pStyle w:val="TableParagraph"/>
              <w:spacing w:before="40" w:line="237" w:lineRule="exact"/>
              <w:rPr>
                <w:rFonts w:ascii="Cambria"/>
              </w:rPr>
            </w:pPr>
            <w:bookmarkStart w:id="16" w:name="BIOL_20003_Microbiology"/>
            <w:bookmarkEnd w:id="16"/>
            <w:r>
              <w:rPr>
                <w:rFonts w:ascii="Cambria"/>
                <w:b/>
              </w:rPr>
              <w:t>BIOL</w:t>
            </w:r>
            <w:r>
              <w:rPr>
                <w:rFonts w:ascii="Cambria"/>
                <w:b/>
                <w:spacing w:val="-5"/>
              </w:rPr>
              <w:t xml:space="preserve"> </w:t>
            </w:r>
            <w:r>
              <w:rPr>
                <w:rFonts w:ascii="Cambria"/>
                <w:b/>
              </w:rPr>
              <w:t>20003</w:t>
            </w:r>
            <w:r>
              <w:rPr>
                <w:rFonts w:ascii="Cambria"/>
                <w:b/>
                <w:spacing w:val="-1"/>
              </w:rPr>
              <w:t xml:space="preserve"> </w:t>
            </w:r>
            <w:r>
              <w:rPr>
                <w:rFonts w:ascii="Cambria"/>
                <w:spacing w:val="-2"/>
              </w:rPr>
              <w:t>Microbiology</w:t>
            </w:r>
          </w:p>
        </w:tc>
      </w:tr>
      <w:tr w:rsidR="00947863" w14:paraId="167E0186" w14:textId="77777777">
        <w:trPr>
          <w:trHeight w:val="297"/>
        </w:trPr>
        <w:tc>
          <w:tcPr>
            <w:tcW w:w="5040" w:type="dxa"/>
          </w:tcPr>
          <w:p w14:paraId="0202A854" w14:textId="77777777" w:rsidR="00947863" w:rsidRDefault="0076403A">
            <w:pPr>
              <w:pStyle w:val="TableParagraph"/>
              <w:spacing w:before="40" w:line="237" w:lineRule="exact"/>
              <w:rPr>
                <w:rFonts w:ascii="Cambria"/>
              </w:rPr>
            </w:pPr>
            <w:bookmarkStart w:id="17" w:name="ENGL_10203_English_Comp_II"/>
            <w:bookmarkEnd w:id="17"/>
            <w:r>
              <w:rPr>
                <w:rFonts w:ascii="Cambria"/>
                <w:b/>
              </w:rPr>
              <w:t>ENGL</w:t>
            </w:r>
            <w:r>
              <w:rPr>
                <w:rFonts w:ascii="Cambria"/>
                <w:b/>
                <w:spacing w:val="-9"/>
              </w:rPr>
              <w:t xml:space="preserve"> </w:t>
            </w:r>
            <w:r>
              <w:rPr>
                <w:rFonts w:ascii="Cambria"/>
                <w:b/>
              </w:rPr>
              <w:t>10203</w:t>
            </w:r>
            <w:r>
              <w:rPr>
                <w:rFonts w:ascii="Cambria"/>
                <w:b/>
                <w:spacing w:val="-4"/>
              </w:rPr>
              <w:t xml:space="preserve"> </w:t>
            </w:r>
            <w:r>
              <w:rPr>
                <w:rFonts w:ascii="Cambria"/>
              </w:rPr>
              <w:t>English</w:t>
            </w:r>
            <w:r>
              <w:rPr>
                <w:rFonts w:ascii="Cambria"/>
                <w:spacing w:val="-4"/>
              </w:rPr>
              <w:t xml:space="preserve"> </w:t>
            </w:r>
            <w:r>
              <w:rPr>
                <w:rFonts w:ascii="Cambria"/>
              </w:rPr>
              <w:t>Comp</w:t>
            </w:r>
            <w:r>
              <w:rPr>
                <w:rFonts w:ascii="Cambria"/>
                <w:spacing w:val="-4"/>
              </w:rPr>
              <w:t xml:space="preserve"> </w:t>
            </w:r>
            <w:r>
              <w:rPr>
                <w:rFonts w:ascii="Cambria"/>
                <w:spacing w:val="-5"/>
              </w:rPr>
              <w:t>II</w:t>
            </w:r>
          </w:p>
        </w:tc>
        <w:tc>
          <w:tcPr>
            <w:tcW w:w="4680" w:type="dxa"/>
          </w:tcPr>
          <w:p w14:paraId="200EE38F" w14:textId="77777777" w:rsidR="00947863" w:rsidRDefault="0076403A">
            <w:pPr>
              <w:pStyle w:val="TableParagraph"/>
              <w:spacing w:before="40" w:line="237" w:lineRule="exact"/>
              <w:rPr>
                <w:rFonts w:ascii="Cambria"/>
              </w:rPr>
            </w:pPr>
            <w:bookmarkStart w:id="18" w:name="BIOL_20001_Micro_Lab"/>
            <w:bookmarkEnd w:id="18"/>
            <w:r>
              <w:rPr>
                <w:rFonts w:ascii="Cambria"/>
                <w:b/>
              </w:rPr>
              <w:t>BIOL</w:t>
            </w:r>
            <w:r>
              <w:rPr>
                <w:rFonts w:ascii="Cambria"/>
                <w:b/>
                <w:spacing w:val="-6"/>
              </w:rPr>
              <w:t xml:space="preserve"> </w:t>
            </w:r>
            <w:r>
              <w:rPr>
                <w:rFonts w:ascii="Cambria"/>
                <w:b/>
              </w:rPr>
              <w:t>20001</w:t>
            </w:r>
            <w:r>
              <w:rPr>
                <w:rFonts w:ascii="Cambria"/>
                <w:b/>
                <w:spacing w:val="-3"/>
              </w:rPr>
              <w:t xml:space="preserve"> </w:t>
            </w:r>
            <w:r>
              <w:rPr>
                <w:rFonts w:ascii="Cambria"/>
              </w:rPr>
              <w:t>Micro</w:t>
            </w:r>
            <w:r>
              <w:rPr>
                <w:rFonts w:ascii="Cambria"/>
                <w:spacing w:val="-3"/>
              </w:rPr>
              <w:t xml:space="preserve"> </w:t>
            </w:r>
            <w:r>
              <w:rPr>
                <w:rFonts w:ascii="Cambria"/>
                <w:spacing w:val="-5"/>
              </w:rPr>
              <w:t>Lab</w:t>
            </w:r>
          </w:p>
        </w:tc>
      </w:tr>
      <w:tr w:rsidR="00947863" w14:paraId="31C90F15" w14:textId="77777777">
        <w:trPr>
          <w:trHeight w:val="299"/>
        </w:trPr>
        <w:tc>
          <w:tcPr>
            <w:tcW w:w="5040" w:type="dxa"/>
          </w:tcPr>
          <w:p w14:paraId="594464D9" w14:textId="77777777" w:rsidR="00947863" w:rsidRDefault="0076403A">
            <w:pPr>
              <w:pStyle w:val="TableParagraph"/>
              <w:spacing w:before="42" w:line="237" w:lineRule="exact"/>
              <w:rPr>
                <w:rFonts w:ascii="Cambria"/>
              </w:rPr>
            </w:pPr>
            <w:bookmarkStart w:id="19" w:name="CPSI_10003_Computer_Concepts"/>
            <w:bookmarkEnd w:id="19"/>
            <w:r>
              <w:rPr>
                <w:rFonts w:ascii="Cambria"/>
                <w:b/>
              </w:rPr>
              <w:t>CPSI</w:t>
            </w:r>
            <w:r>
              <w:rPr>
                <w:rFonts w:ascii="Cambria"/>
                <w:b/>
                <w:spacing w:val="-6"/>
              </w:rPr>
              <w:t xml:space="preserve"> </w:t>
            </w:r>
            <w:r>
              <w:rPr>
                <w:rFonts w:ascii="Cambria"/>
                <w:b/>
              </w:rPr>
              <w:t>10003</w:t>
            </w:r>
            <w:r>
              <w:rPr>
                <w:rFonts w:ascii="Cambria"/>
                <w:b/>
                <w:spacing w:val="-4"/>
              </w:rPr>
              <w:t xml:space="preserve"> </w:t>
            </w:r>
            <w:r>
              <w:rPr>
                <w:rFonts w:ascii="Cambria"/>
              </w:rPr>
              <w:t>Computer</w:t>
            </w:r>
            <w:r>
              <w:rPr>
                <w:rFonts w:ascii="Cambria"/>
                <w:spacing w:val="-5"/>
              </w:rPr>
              <w:t xml:space="preserve"> </w:t>
            </w:r>
            <w:r>
              <w:rPr>
                <w:rFonts w:ascii="Cambria"/>
                <w:spacing w:val="-2"/>
              </w:rPr>
              <w:t>Concepts</w:t>
            </w:r>
          </w:p>
        </w:tc>
        <w:tc>
          <w:tcPr>
            <w:tcW w:w="4680" w:type="dxa"/>
          </w:tcPr>
          <w:p w14:paraId="3AC7DAA1" w14:textId="77777777" w:rsidR="00947863" w:rsidRDefault="0076403A">
            <w:pPr>
              <w:pStyle w:val="TableParagraph"/>
              <w:spacing w:before="42" w:line="237" w:lineRule="exact"/>
              <w:rPr>
                <w:rFonts w:ascii="Cambria"/>
              </w:rPr>
            </w:pPr>
            <w:bookmarkStart w:id="20" w:name="CHEM_12103_Fund_Chemistry"/>
            <w:bookmarkEnd w:id="20"/>
            <w:r>
              <w:rPr>
                <w:rFonts w:ascii="Cambria"/>
                <w:b/>
              </w:rPr>
              <w:t>CHEM</w:t>
            </w:r>
            <w:r>
              <w:rPr>
                <w:rFonts w:ascii="Cambria"/>
                <w:b/>
                <w:spacing w:val="-5"/>
              </w:rPr>
              <w:t xml:space="preserve"> </w:t>
            </w:r>
            <w:r>
              <w:rPr>
                <w:rFonts w:ascii="Cambria"/>
                <w:b/>
              </w:rPr>
              <w:t>12103</w:t>
            </w:r>
            <w:r>
              <w:rPr>
                <w:rFonts w:ascii="Cambria"/>
                <w:b/>
                <w:spacing w:val="-3"/>
              </w:rPr>
              <w:t xml:space="preserve"> </w:t>
            </w:r>
            <w:r>
              <w:rPr>
                <w:rFonts w:ascii="Cambria"/>
              </w:rPr>
              <w:t>Fund</w:t>
            </w:r>
            <w:r>
              <w:rPr>
                <w:rFonts w:ascii="Cambria"/>
                <w:spacing w:val="-4"/>
              </w:rPr>
              <w:t xml:space="preserve"> </w:t>
            </w:r>
            <w:r>
              <w:rPr>
                <w:rFonts w:ascii="Cambria"/>
                <w:spacing w:val="-2"/>
              </w:rPr>
              <w:t>Chemistry</w:t>
            </w:r>
          </w:p>
        </w:tc>
      </w:tr>
      <w:tr w:rsidR="00947863" w14:paraId="5521FD64" w14:textId="77777777">
        <w:trPr>
          <w:trHeight w:val="554"/>
        </w:trPr>
        <w:tc>
          <w:tcPr>
            <w:tcW w:w="5040" w:type="dxa"/>
          </w:tcPr>
          <w:p w14:paraId="1B371190" w14:textId="77777777" w:rsidR="00947863" w:rsidRDefault="0076403A">
            <w:pPr>
              <w:pStyle w:val="TableParagraph"/>
              <w:spacing w:before="22" w:line="256" w:lineRule="exact"/>
              <w:ind w:right="148"/>
              <w:rPr>
                <w:rFonts w:ascii="Cambria"/>
              </w:rPr>
            </w:pPr>
            <w:bookmarkStart w:id="21" w:name="PSYC_11003_Psychology_and_the_Human_Expe"/>
            <w:bookmarkEnd w:id="21"/>
            <w:r>
              <w:rPr>
                <w:rFonts w:ascii="Cambria"/>
                <w:b/>
              </w:rPr>
              <w:t>PSYC</w:t>
            </w:r>
            <w:r>
              <w:rPr>
                <w:rFonts w:ascii="Cambria"/>
                <w:b/>
                <w:spacing w:val="-7"/>
              </w:rPr>
              <w:t xml:space="preserve"> </w:t>
            </w:r>
            <w:r>
              <w:rPr>
                <w:rFonts w:ascii="Cambria"/>
                <w:b/>
              </w:rPr>
              <w:t>11003</w:t>
            </w:r>
            <w:r>
              <w:rPr>
                <w:rFonts w:ascii="Cambria"/>
                <w:b/>
                <w:spacing w:val="-7"/>
              </w:rPr>
              <w:t xml:space="preserve"> </w:t>
            </w:r>
            <w:r>
              <w:rPr>
                <w:rFonts w:ascii="Cambria"/>
              </w:rPr>
              <w:t>Psychology</w:t>
            </w:r>
            <w:r>
              <w:rPr>
                <w:rFonts w:ascii="Cambria"/>
                <w:spacing w:val="-8"/>
              </w:rPr>
              <w:t xml:space="preserve"> </w:t>
            </w:r>
            <w:r>
              <w:rPr>
                <w:rFonts w:ascii="Cambria"/>
              </w:rPr>
              <w:t>and</w:t>
            </w:r>
            <w:r>
              <w:rPr>
                <w:rFonts w:ascii="Cambria"/>
                <w:spacing w:val="-7"/>
              </w:rPr>
              <w:t xml:space="preserve"> </w:t>
            </w:r>
            <w:r>
              <w:rPr>
                <w:rFonts w:ascii="Cambria"/>
              </w:rPr>
              <w:t>the</w:t>
            </w:r>
            <w:r>
              <w:rPr>
                <w:rFonts w:ascii="Cambria"/>
                <w:spacing w:val="-7"/>
              </w:rPr>
              <w:t xml:space="preserve"> </w:t>
            </w:r>
            <w:r>
              <w:rPr>
                <w:rFonts w:ascii="Cambria"/>
              </w:rPr>
              <w:t xml:space="preserve">Human </w:t>
            </w:r>
            <w:r>
              <w:rPr>
                <w:rFonts w:ascii="Cambria"/>
                <w:spacing w:val="-2"/>
              </w:rPr>
              <w:t>Experience</w:t>
            </w:r>
          </w:p>
        </w:tc>
        <w:tc>
          <w:tcPr>
            <w:tcW w:w="4680" w:type="dxa"/>
          </w:tcPr>
          <w:p w14:paraId="5077CAC6" w14:textId="77777777" w:rsidR="00947863" w:rsidRDefault="0076403A">
            <w:pPr>
              <w:pStyle w:val="TableParagraph"/>
              <w:spacing w:before="40"/>
              <w:rPr>
                <w:rFonts w:ascii="Cambria"/>
              </w:rPr>
            </w:pPr>
            <w:bookmarkStart w:id="22" w:name="CHEM_12101_Fund._Chemistry_Lab"/>
            <w:bookmarkEnd w:id="22"/>
            <w:r>
              <w:rPr>
                <w:rFonts w:ascii="Cambria"/>
                <w:b/>
              </w:rPr>
              <w:t>CHEM</w:t>
            </w:r>
            <w:r>
              <w:rPr>
                <w:rFonts w:ascii="Cambria"/>
                <w:b/>
                <w:spacing w:val="-6"/>
              </w:rPr>
              <w:t xml:space="preserve"> </w:t>
            </w:r>
            <w:r>
              <w:rPr>
                <w:rFonts w:ascii="Cambria"/>
                <w:b/>
              </w:rPr>
              <w:t>12101</w:t>
            </w:r>
            <w:r>
              <w:rPr>
                <w:rFonts w:ascii="Cambria"/>
                <w:b/>
                <w:spacing w:val="-4"/>
              </w:rPr>
              <w:t xml:space="preserve"> </w:t>
            </w:r>
            <w:r>
              <w:rPr>
                <w:rFonts w:ascii="Cambria"/>
              </w:rPr>
              <w:t>Fund.</w:t>
            </w:r>
            <w:r>
              <w:rPr>
                <w:rFonts w:ascii="Cambria"/>
                <w:spacing w:val="-7"/>
              </w:rPr>
              <w:t xml:space="preserve"> </w:t>
            </w:r>
            <w:r>
              <w:rPr>
                <w:rFonts w:ascii="Cambria"/>
              </w:rPr>
              <w:t>Chemistry</w:t>
            </w:r>
            <w:r>
              <w:rPr>
                <w:rFonts w:ascii="Cambria"/>
                <w:spacing w:val="-5"/>
              </w:rPr>
              <w:t xml:space="preserve"> Lab</w:t>
            </w:r>
          </w:p>
        </w:tc>
      </w:tr>
      <w:tr w:rsidR="00947863" w14:paraId="1BF38C2A" w14:textId="77777777">
        <w:trPr>
          <w:trHeight w:val="299"/>
        </w:trPr>
        <w:tc>
          <w:tcPr>
            <w:tcW w:w="5040" w:type="dxa"/>
          </w:tcPr>
          <w:p w14:paraId="0E69AC67" w14:textId="77777777" w:rsidR="00947863" w:rsidRDefault="0076403A">
            <w:pPr>
              <w:pStyle w:val="TableParagraph"/>
              <w:spacing w:before="42" w:line="237" w:lineRule="exact"/>
              <w:rPr>
                <w:rFonts w:ascii="Cambria"/>
              </w:rPr>
            </w:pPr>
            <w:bookmarkStart w:id="23" w:name="SOCI_10103_Introduction_to_Sociology"/>
            <w:bookmarkEnd w:id="23"/>
            <w:r>
              <w:rPr>
                <w:rFonts w:ascii="Cambria"/>
                <w:b/>
              </w:rPr>
              <w:t>SOCI</w:t>
            </w:r>
            <w:r>
              <w:rPr>
                <w:rFonts w:ascii="Cambria"/>
                <w:b/>
                <w:spacing w:val="-5"/>
              </w:rPr>
              <w:t xml:space="preserve"> </w:t>
            </w:r>
            <w:r>
              <w:rPr>
                <w:rFonts w:ascii="Cambria"/>
                <w:b/>
              </w:rPr>
              <w:t>10103</w:t>
            </w:r>
            <w:r>
              <w:rPr>
                <w:rFonts w:ascii="Cambria"/>
                <w:b/>
                <w:spacing w:val="-4"/>
              </w:rPr>
              <w:t xml:space="preserve"> </w:t>
            </w:r>
            <w:r>
              <w:rPr>
                <w:rFonts w:ascii="Cambria"/>
              </w:rPr>
              <w:t>Introduction</w:t>
            </w:r>
            <w:r>
              <w:rPr>
                <w:rFonts w:ascii="Cambria"/>
                <w:spacing w:val="-7"/>
              </w:rPr>
              <w:t xml:space="preserve"> </w:t>
            </w:r>
            <w:r>
              <w:rPr>
                <w:rFonts w:ascii="Cambria"/>
              </w:rPr>
              <w:t>to</w:t>
            </w:r>
            <w:r>
              <w:rPr>
                <w:rFonts w:ascii="Cambria"/>
                <w:spacing w:val="-4"/>
              </w:rPr>
              <w:t xml:space="preserve"> </w:t>
            </w:r>
            <w:r>
              <w:rPr>
                <w:rFonts w:ascii="Cambria"/>
                <w:spacing w:val="-2"/>
              </w:rPr>
              <w:t>Sociology</w:t>
            </w:r>
          </w:p>
        </w:tc>
        <w:tc>
          <w:tcPr>
            <w:tcW w:w="4680" w:type="dxa"/>
          </w:tcPr>
          <w:p w14:paraId="0FE2CEE7" w14:textId="77777777" w:rsidR="00947863" w:rsidRDefault="0076403A">
            <w:pPr>
              <w:pStyle w:val="TableParagraph"/>
              <w:spacing w:before="42" w:line="237" w:lineRule="exact"/>
              <w:rPr>
                <w:rFonts w:ascii="Cambria"/>
              </w:rPr>
            </w:pPr>
            <w:bookmarkStart w:id="24" w:name="CHEM_14103_Gen._Chemistry_I"/>
            <w:bookmarkEnd w:id="24"/>
            <w:r>
              <w:rPr>
                <w:rFonts w:ascii="Cambria"/>
                <w:b/>
              </w:rPr>
              <w:t>CHEM</w:t>
            </w:r>
            <w:r>
              <w:rPr>
                <w:rFonts w:ascii="Cambria"/>
                <w:b/>
                <w:spacing w:val="-6"/>
              </w:rPr>
              <w:t xml:space="preserve"> </w:t>
            </w:r>
            <w:r>
              <w:rPr>
                <w:rFonts w:ascii="Cambria"/>
                <w:b/>
              </w:rPr>
              <w:t>14103</w:t>
            </w:r>
            <w:r>
              <w:rPr>
                <w:rFonts w:ascii="Cambria"/>
                <w:b/>
                <w:spacing w:val="-4"/>
              </w:rPr>
              <w:t xml:space="preserve"> </w:t>
            </w:r>
            <w:r>
              <w:rPr>
                <w:rFonts w:ascii="Cambria"/>
              </w:rPr>
              <w:t>Gen.</w:t>
            </w:r>
            <w:r>
              <w:rPr>
                <w:rFonts w:ascii="Cambria"/>
                <w:spacing w:val="-5"/>
              </w:rPr>
              <w:t xml:space="preserve"> </w:t>
            </w:r>
            <w:r>
              <w:rPr>
                <w:rFonts w:ascii="Cambria"/>
              </w:rPr>
              <w:t>Chemistry</w:t>
            </w:r>
            <w:r>
              <w:rPr>
                <w:rFonts w:ascii="Cambria"/>
                <w:spacing w:val="-6"/>
              </w:rPr>
              <w:t xml:space="preserve"> </w:t>
            </w:r>
            <w:r>
              <w:rPr>
                <w:rFonts w:ascii="Cambria"/>
                <w:spacing w:val="-10"/>
              </w:rPr>
              <w:t>I</w:t>
            </w:r>
          </w:p>
        </w:tc>
      </w:tr>
      <w:tr w:rsidR="00947863" w14:paraId="531DEC79" w14:textId="77777777">
        <w:trPr>
          <w:trHeight w:val="297"/>
        </w:trPr>
        <w:tc>
          <w:tcPr>
            <w:tcW w:w="5040" w:type="dxa"/>
          </w:tcPr>
          <w:p w14:paraId="6C4F8B48" w14:textId="77777777" w:rsidR="00947863" w:rsidRDefault="0076403A">
            <w:pPr>
              <w:pStyle w:val="TableParagraph"/>
              <w:spacing w:before="40" w:line="237" w:lineRule="exact"/>
              <w:rPr>
                <w:rFonts w:ascii="Cambria"/>
              </w:rPr>
            </w:pPr>
            <w:bookmarkStart w:id="25" w:name="MATH_11003_College_Algebra"/>
            <w:bookmarkEnd w:id="25"/>
            <w:r>
              <w:rPr>
                <w:rFonts w:ascii="Cambria"/>
                <w:b/>
              </w:rPr>
              <w:t>MATH</w:t>
            </w:r>
            <w:r>
              <w:rPr>
                <w:rFonts w:ascii="Cambria"/>
                <w:b/>
                <w:spacing w:val="-5"/>
              </w:rPr>
              <w:t xml:space="preserve"> </w:t>
            </w:r>
            <w:r>
              <w:rPr>
                <w:rFonts w:ascii="Cambria"/>
                <w:b/>
              </w:rPr>
              <w:t>11003</w:t>
            </w:r>
            <w:r>
              <w:rPr>
                <w:rFonts w:ascii="Cambria"/>
                <w:b/>
                <w:spacing w:val="-3"/>
              </w:rPr>
              <w:t xml:space="preserve"> </w:t>
            </w:r>
            <w:r>
              <w:rPr>
                <w:rFonts w:ascii="Cambria"/>
              </w:rPr>
              <w:t>College</w:t>
            </w:r>
            <w:r>
              <w:rPr>
                <w:rFonts w:ascii="Cambria"/>
                <w:spacing w:val="-4"/>
              </w:rPr>
              <w:t xml:space="preserve"> </w:t>
            </w:r>
            <w:r>
              <w:rPr>
                <w:rFonts w:ascii="Cambria"/>
                <w:spacing w:val="-2"/>
              </w:rPr>
              <w:t>Algebra</w:t>
            </w:r>
          </w:p>
        </w:tc>
        <w:tc>
          <w:tcPr>
            <w:tcW w:w="4680" w:type="dxa"/>
          </w:tcPr>
          <w:p w14:paraId="4E5D9528" w14:textId="77777777" w:rsidR="00947863" w:rsidRDefault="0076403A">
            <w:pPr>
              <w:pStyle w:val="TableParagraph"/>
              <w:spacing w:before="40" w:line="237" w:lineRule="exact"/>
              <w:rPr>
                <w:rFonts w:ascii="Cambria"/>
              </w:rPr>
            </w:pPr>
            <w:bookmarkStart w:id="26" w:name="CHEM_14101_Gen._Chemistry_I_Lab"/>
            <w:bookmarkEnd w:id="26"/>
            <w:r>
              <w:rPr>
                <w:rFonts w:ascii="Cambria"/>
                <w:b/>
              </w:rPr>
              <w:t>CHEM</w:t>
            </w:r>
            <w:r>
              <w:rPr>
                <w:rFonts w:ascii="Cambria"/>
                <w:b/>
                <w:spacing w:val="-5"/>
              </w:rPr>
              <w:t xml:space="preserve"> </w:t>
            </w:r>
            <w:r>
              <w:rPr>
                <w:rFonts w:ascii="Cambria"/>
                <w:b/>
              </w:rPr>
              <w:t>14101</w:t>
            </w:r>
            <w:r>
              <w:rPr>
                <w:rFonts w:ascii="Cambria"/>
                <w:b/>
                <w:spacing w:val="-3"/>
              </w:rPr>
              <w:t xml:space="preserve"> </w:t>
            </w:r>
            <w:r>
              <w:rPr>
                <w:rFonts w:ascii="Cambria"/>
              </w:rPr>
              <w:t>Gen.</w:t>
            </w:r>
            <w:r>
              <w:rPr>
                <w:rFonts w:ascii="Cambria"/>
                <w:spacing w:val="-5"/>
              </w:rPr>
              <w:t xml:space="preserve"> </w:t>
            </w:r>
            <w:r>
              <w:rPr>
                <w:rFonts w:ascii="Cambria"/>
              </w:rPr>
              <w:t>Chemistry</w:t>
            </w:r>
            <w:r>
              <w:rPr>
                <w:rFonts w:ascii="Cambria"/>
                <w:spacing w:val="-5"/>
              </w:rPr>
              <w:t xml:space="preserve"> </w:t>
            </w:r>
            <w:r>
              <w:rPr>
                <w:rFonts w:ascii="Cambria"/>
              </w:rPr>
              <w:t>I</w:t>
            </w:r>
            <w:r>
              <w:rPr>
                <w:rFonts w:ascii="Cambria"/>
                <w:spacing w:val="-4"/>
              </w:rPr>
              <w:t xml:space="preserve"> </w:t>
            </w:r>
            <w:r>
              <w:rPr>
                <w:rFonts w:ascii="Cambria"/>
                <w:spacing w:val="-5"/>
              </w:rPr>
              <w:t>Lab</w:t>
            </w:r>
          </w:p>
        </w:tc>
      </w:tr>
      <w:tr w:rsidR="00947863" w14:paraId="7D9098A1" w14:textId="77777777">
        <w:trPr>
          <w:trHeight w:val="297"/>
        </w:trPr>
        <w:tc>
          <w:tcPr>
            <w:tcW w:w="5040" w:type="dxa"/>
          </w:tcPr>
          <w:p w14:paraId="3D386C3C" w14:textId="77777777" w:rsidR="00947863" w:rsidRDefault="0076403A">
            <w:pPr>
              <w:pStyle w:val="TableParagraph"/>
              <w:spacing w:before="40" w:line="237" w:lineRule="exact"/>
              <w:rPr>
                <w:rFonts w:ascii="Cambria"/>
              </w:rPr>
            </w:pPr>
            <w:bookmarkStart w:id="27" w:name="BIOL_24003_A&amp;P_I"/>
            <w:bookmarkEnd w:id="27"/>
            <w:r>
              <w:rPr>
                <w:rFonts w:ascii="Cambria"/>
                <w:b/>
              </w:rPr>
              <w:t>BIOL</w:t>
            </w:r>
            <w:r>
              <w:rPr>
                <w:rFonts w:ascii="Cambria"/>
                <w:b/>
                <w:spacing w:val="-5"/>
              </w:rPr>
              <w:t xml:space="preserve"> </w:t>
            </w:r>
            <w:r>
              <w:rPr>
                <w:rFonts w:ascii="Cambria"/>
                <w:b/>
              </w:rPr>
              <w:t>24003</w:t>
            </w:r>
            <w:r>
              <w:rPr>
                <w:rFonts w:ascii="Cambria"/>
                <w:b/>
                <w:spacing w:val="-2"/>
              </w:rPr>
              <w:t xml:space="preserve"> </w:t>
            </w:r>
            <w:r>
              <w:rPr>
                <w:rFonts w:ascii="Cambria"/>
              </w:rPr>
              <w:t>A&amp;P</w:t>
            </w:r>
            <w:r>
              <w:rPr>
                <w:rFonts w:ascii="Cambria"/>
                <w:spacing w:val="-3"/>
              </w:rPr>
              <w:t xml:space="preserve"> </w:t>
            </w:r>
            <w:r>
              <w:rPr>
                <w:rFonts w:ascii="Cambria"/>
                <w:spacing w:val="-10"/>
              </w:rPr>
              <w:t>I</w:t>
            </w:r>
          </w:p>
        </w:tc>
        <w:tc>
          <w:tcPr>
            <w:tcW w:w="4680" w:type="dxa"/>
          </w:tcPr>
          <w:p w14:paraId="3A968C91" w14:textId="77777777" w:rsidR="00947863" w:rsidRDefault="0076403A">
            <w:pPr>
              <w:pStyle w:val="TableParagraph"/>
              <w:spacing w:before="40" w:line="237" w:lineRule="exact"/>
              <w:rPr>
                <w:rFonts w:ascii="Cambria"/>
              </w:rPr>
            </w:pPr>
            <w:bookmarkStart w:id="28" w:name="CHEM_14203_Gen._Chemistry_II"/>
            <w:bookmarkEnd w:id="28"/>
            <w:r>
              <w:rPr>
                <w:rFonts w:ascii="Cambria"/>
                <w:b/>
              </w:rPr>
              <w:t>CHEM</w:t>
            </w:r>
            <w:r>
              <w:rPr>
                <w:rFonts w:ascii="Cambria"/>
                <w:b/>
                <w:spacing w:val="-6"/>
              </w:rPr>
              <w:t xml:space="preserve"> </w:t>
            </w:r>
            <w:r>
              <w:rPr>
                <w:rFonts w:ascii="Cambria"/>
                <w:b/>
              </w:rPr>
              <w:t>14203</w:t>
            </w:r>
            <w:r>
              <w:rPr>
                <w:rFonts w:ascii="Cambria"/>
                <w:b/>
                <w:spacing w:val="-4"/>
              </w:rPr>
              <w:t xml:space="preserve"> </w:t>
            </w:r>
            <w:r>
              <w:rPr>
                <w:rFonts w:ascii="Cambria"/>
              </w:rPr>
              <w:t>Gen.</w:t>
            </w:r>
            <w:r>
              <w:rPr>
                <w:rFonts w:ascii="Cambria"/>
                <w:spacing w:val="-5"/>
              </w:rPr>
              <w:t xml:space="preserve"> </w:t>
            </w:r>
            <w:r>
              <w:rPr>
                <w:rFonts w:ascii="Cambria"/>
              </w:rPr>
              <w:t>Chemistry</w:t>
            </w:r>
            <w:r>
              <w:rPr>
                <w:rFonts w:ascii="Cambria"/>
                <w:spacing w:val="-6"/>
              </w:rPr>
              <w:t xml:space="preserve"> </w:t>
            </w:r>
            <w:r>
              <w:rPr>
                <w:rFonts w:ascii="Cambria"/>
                <w:spacing w:val="-5"/>
              </w:rPr>
              <w:t>II</w:t>
            </w:r>
          </w:p>
        </w:tc>
      </w:tr>
      <w:tr w:rsidR="00947863" w14:paraId="1215BFE9" w14:textId="77777777">
        <w:trPr>
          <w:trHeight w:val="299"/>
        </w:trPr>
        <w:tc>
          <w:tcPr>
            <w:tcW w:w="5040" w:type="dxa"/>
          </w:tcPr>
          <w:p w14:paraId="5662416B" w14:textId="77777777" w:rsidR="00947863" w:rsidRDefault="0076403A">
            <w:pPr>
              <w:pStyle w:val="TableParagraph"/>
              <w:spacing w:before="42" w:line="237" w:lineRule="exact"/>
              <w:rPr>
                <w:rFonts w:ascii="Cambria"/>
              </w:rPr>
            </w:pPr>
            <w:bookmarkStart w:id="29" w:name="BIOL_24001_A&amp;P_I_Lab"/>
            <w:bookmarkEnd w:id="29"/>
            <w:r>
              <w:rPr>
                <w:rFonts w:ascii="Cambria"/>
                <w:b/>
              </w:rPr>
              <w:t>BIOL</w:t>
            </w:r>
            <w:r>
              <w:rPr>
                <w:rFonts w:ascii="Cambria"/>
                <w:b/>
                <w:spacing w:val="-5"/>
              </w:rPr>
              <w:t xml:space="preserve"> </w:t>
            </w:r>
            <w:r>
              <w:rPr>
                <w:rFonts w:ascii="Cambria"/>
                <w:b/>
              </w:rPr>
              <w:t>24001</w:t>
            </w:r>
            <w:r>
              <w:rPr>
                <w:rFonts w:ascii="Cambria"/>
                <w:b/>
                <w:spacing w:val="-1"/>
              </w:rPr>
              <w:t xml:space="preserve"> </w:t>
            </w:r>
            <w:r>
              <w:rPr>
                <w:rFonts w:ascii="Cambria"/>
              </w:rPr>
              <w:t>A&amp;P</w:t>
            </w:r>
            <w:r>
              <w:rPr>
                <w:rFonts w:ascii="Cambria"/>
                <w:spacing w:val="-3"/>
              </w:rPr>
              <w:t xml:space="preserve"> </w:t>
            </w:r>
            <w:r>
              <w:rPr>
                <w:rFonts w:ascii="Cambria"/>
              </w:rPr>
              <w:t>I</w:t>
            </w:r>
            <w:r>
              <w:rPr>
                <w:rFonts w:ascii="Cambria"/>
                <w:spacing w:val="-2"/>
              </w:rPr>
              <w:t xml:space="preserve"> </w:t>
            </w:r>
            <w:r>
              <w:rPr>
                <w:rFonts w:ascii="Cambria"/>
                <w:spacing w:val="-5"/>
              </w:rPr>
              <w:t>Lab</w:t>
            </w:r>
          </w:p>
        </w:tc>
        <w:tc>
          <w:tcPr>
            <w:tcW w:w="4680" w:type="dxa"/>
          </w:tcPr>
          <w:p w14:paraId="262C1B19" w14:textId="77777777" w:rsidR="00947863" w:rsidRDefault="0076403A">
            <w:pPr>
              <w:pStyle w:val="TableParagraph"/>
              <w:spacing w:before="42" w:line="237" w:lineRule="exact"/>
              <w:rPr>
                <w:rFonts w:ascii="Cambria"/>
              </w:rPr>
            </w:pPr>
            <w:bookmarkStart w:id="30" w:name="CHEM_14201_Gen_Chemistry_II_Lab"/>
            <w:bookmarkEnd w:id="30"/>
            <w:r>
              <w:rPr>
                <w:rFonts w:ascii="Cambria"/>
                <w:b/>
              </w:rPr>
              <w:t>CHEM</w:t>
            </w:r>
            <w:r>
              <w:rPr>
                <w:rFonts w:ascii="Cambria"/>
                <w:b/>
                <w:spacing w:val="-5"/>
              </w:rPr>
              <w:t xml:space="preserve"> </w:t>
            </w:r>
            <w:r>
              <w:rPr>
                <w:rFonts w:ascii="Cambria"/>
                <w:b/>
              </w:rPr>
              <w:t>14201</w:t>
            </w:r>
            <w:r>
              <w:rPr>
                <w:rFonts w:ascii="Cambria"/>
                <w:b/>
                <w:spacing w:val="-4"/>
              </w:rPr>
              <w:t xml:space="preserve"> </w:t>
            </w:r>
            <w:r>
              <w:rPr>
                <w:rFonts w:ascii="Cambria"/>
              </w:rPr>
              <w:t>Gen</w:t>
            </w:r>
            <w:r>
              <w:rPr>
                <w:rFonts w:ascii="Cambria"/>
                <w:spacing w:val="-6"/>
              </w:rPr>
              <w:t xml:space="preserve"> </w:t>
            </w:r>
            <w:r>
              <w:rPr>
                <w:rFonts w:ascii="Cambria"/>
              </w:rPr>
              <w:t>Chemistry</w:t>
            </w:r>
            <w:r>
              <w:rPr>
                <w:rFonts w:ascii="Cambria"/>
                <w:spacing w:val="-6"/>
              </w:rPr>
              <w:t xml:space="preserve"> </w:t>
            </w:r>
            <w:r>
              <w:rPr>
                <w:rFonts w:ascii="Cambria"/>
              </w:rPr>
              <w:t>II</w:t>
            </w:r>
            <w:r>
              <w:rPr>
                <w:rFonts w:ascii="Cambria"/>
                <w:spacing w:val="-4"/>
              </w:rPr>
              <w:t xml:space="preserve"> </w:t>
            </w:r>
            <w:r>
              <w:rPr>
                <w:rFonts w:ascii="Cambria"/>
                <w:spacing w:val="-5"/>
              </w:rPr>
              <w:t>Lab</w:t>
            </w:r>
          </w:p>
        </w:tc>
      </w:tr>
      <w:tr w:rsidR="00947863" w14:paraId="7F113A23" w14:textId="77777777">
        <w:trPr>
          <w:trHeight w:val="297"/>
        </w:trPr>
        <w:tc>
          <w:tcPr>
            <w:tcW w:w="5040" w:type="dxa"/>
          </w:tcPr>
          <w:p w14:paraId="238B806E" w14:textId="77777777" w:rsidR="00947863" w:rsidRDefault="0076403A">
            <w:pPr>
              <w:pStyle w:val="TableParagraph"/>
              <w:spacing w:before="40" w:line="237" w:lineRule="exact"/>
              <w:rPr>
                <w:rFonts w:ascii="Cambria"/>
              </w:rPr>
            </w:pPr>
            <w:bookmarkStart w:id="31" w:name="BIOL_24103_A&amp;P_II"/>
            <w:bookmarkEnd w:id="31"/>
            <w:r>
              <w:rPr>
                <w:rFonts w:ascii="Cambria"/>
                <w:b/>
              </w:rPr>
              <w:t>BIOL</w:t>
            </w:r>
            <w:r>
              <w:rPr>
                <w:rFonts w:ascii="Cambria"/>
                <w:b/>
                <w:spacing w:val="-5"/>
              </w:rPr>
              <w:t xml:space="preserve"> </w:t>
            </w:r>
            <w:r>
              <w:rPr>
                <w:rFonts w:ascii="Cambria"/>
                <w:b/>
              </w:rPr>
              <w:t>24103</w:t>
            </w:r>
            <w:r>
              <w:rPr>
                <w:rFonts w:ascii="Cambria"/>
                <w:b/>
                <w:spacing w:val="-2"/>
              </w:rPr>
              <w:t xml:space="preserve"> </w:t>
            </w:r>
            <w:r>
              <w:rPr>
                <w:rFonts w:ascii="Cambria"/>
              </w:rPr>
              <w:t>A&amp;P</w:t>
            </w:r>
            <w:r>
              <w:rPr>
                <w:rFonts w:ascii="Cambria"/>
                <w:spacing w:val="-3"/>
              </w:rPr>
              <w:t xml:space="preserve"> </w:t>
            </w:r>
            <w:r>
              <w:rPr>
                <w:rFonts w:ascii="Cambria"/>
                <w:spacing w:val="-5"/>
              </w:rPr>
              <w:t>II</w:t>
            </w:r>
          </w:p>
        </w:tc>
        <w:tc>
          <w:tcPr>
            <w:tcW w:w="4680" w:type="dxa"/>
          </w:tcPr>
          <w:p w14:paraId="371276F7" w14:textId="77777777" w:rsidR="00947863" w:rsidRDefault="0076403A">
            <w:pPr>
              <w:pStyle w:val="TableParagraph"/>
              <w:spacing w:before="40" w:line="237" w:lineRule="exact"/>
              <w:rPr>
                <w:rFonts w:ascii="Cambria"/>
              </w:rPr>
            </w:pPr>
            <w:bookmarkStart w:id="32" w:name="HIMT_10183_Medical_Terminology"/>
            <w:bookmarkEnd w:id="32"/>
            <w:r>
              <w:rPr>
                <w:rFonts w:ascii="Cambria"/>
                <w:b/>
              </w:rPr>
              <w:t>HIMT</w:t>
            </w:r>
            <w:r>
              <w:rPr>
                <w:rFonts w:ascii="Cambria"/>
                <w:b/>
                <w:spacing w:val="-5"/>
              </w:rPr>
              <w:t xml:space="preserve"> </w:t>
            </w:r>
            <w:r>
              <w:rPr>
                <w:rFonts w:ascii="Cambria"/>
                <w:b/>
              </w:rPr>
              <w:t>10183</w:t>
            </w:r>
            <w:r>
              <w:rPr>
                <w:rFonts w:ascii="Cambria"/>
                <w:b/>
                <w:spacing w:val="-5"/>
              </w:rPr>
              <w:t xml:space="preserve"> </w:t>
            </w:r>
            <w:r>
              <w:rPr>
                <w:rFonts w:ascii="Cambria"/>
              </w:rPr>
              <w:t>Medical</w:t>
            </w:r>
            <w:r>
              <w:rPr>
                <w:rFonts w:ascii="Cambria"/>
                <w:spacing w:val="-4"/>
              </w:rPr>
              <w:t xml:space="preserve"> </w:t>
            </w:r>
            <w:r>
              <w:rPr>
                <w:rFonts w:ascii="Cambria"/>
                <w:spacing w:val="-2"/>
              </w:rPr>
              <w:t>Terminology</w:t>
            </w:r>
          </w:p>
        </w:tc>
      </w:tr>
      <w:tr w:rsidR="00947863" w14:paraId="258C50FA" w14:textId="77777777">
        <w:trPr>
          <w:trHeight w:val="297"/>
        </w:trPr>
        <w:tc>
          <w:tcPr>
            <w:tcW w:w="5040" w:type="dxa"/>
          </w:tcPr>
          <w:p w14:paraId="3EF2FB27" w14:textId="77777777" w:rsidR="00947863" w:rsidRDefault="0076403A">
            <w:pPr>
              <w:pStyle w:val="TableParagraph"/>
              <w:spacing w:before="40" w:line="237" w:lineRule="exact"/>
              <w:rPr>
                <w:rFonts w:ascii="Cambria"/>
              </w:rPr>
            </w:pPr>
            <w:bookmarkStart w:id="33" w:name="BIOL_24101_A&amp;P_II_Lab"/>
            <w:bookmarkEnd w:id="33"/>
            <w:r>
              <w:rPr>
                <w:rFonts w:ascii="Cambria"/>
                <w:b/>
              </w:rPr>
              <w:t>BIOL</w:t>
            </w:r>
            <w:r>
              <w:rPr>
                <w:rFonts w:ascii="Cambria"/>
                <w:b/>
                <w:spacing w:val="-5"/>
              </w:rPr>
              <w:t xml:space="preserve"> </w:t>
            </w:r>
            <w:r>
              <w:rPr>
                <w:rFonts w:ascii="Cambria"/>
                <w:b/>
              </w:rPr>
              <w:t>24101</w:t>
            </w:r>
            <w:r>
              <w:rPr>
                <w:rFonts w:ascii="Cambria"/>
                <w:b/>
                <w:spacing w:val="-1"/>
              </w:rPr>
              <w:t xml:space="preserve"> </w:t>
            </w:r>
            <w:r>
              <w:rPr>
                <w:rFonts w:ascii="Cambria"/>
              </w:rPr>
              <w:t>A&amp;P</w:t>
            </w:r>
            <w:r>
              <w:rPr>
                <w:rFonts w:ascii="Cambria"/>
                <w:spacing w:val="-3"/>
              </w:rPr>
              <w:t xml:space="preserve"> </w:t>
            </w:r>
            <w:r>
              <w:rPr>
                <w:rFonts w:ascii="Cambria"/>
              </w:rPr>
              <w:t>II</w:t>
            </w:r>
            <w:r>
              <w:rPr>
                <w:rFonts w:ascii="Cambria"/>
                <w:spacing w:val="-2"/>
              </w:rPr>
              <w:t xml:space="preserve"> </w:t>
            </w:r>
            <w:r>
              <w:rPr>
                <w:rFonts w:ascii="Cambria"/>
                <w:spacing w:val="-5"/>
              </w:rPr>
              <w:t>Lab</w:t>
            </w:r>
          </w:p>
        </w:tc>
        <w:tc>
          <w:tcPr>
            <w:tcW w:w="4680" w:type="dxa"/>
          </w:tcPr>
          <w:p w14:paraId="66767D62" w14:textId="77777777" w:rsidR="00947863" w:rsidRDefault="0076403A">
            <w:pPr>
              <w:pStyle w:val="TableParagraph"/>
              <w:spacing w:before="40" w:line="237" w:lineRule="exact"/>
              <w:rPr>
                <w:rFonts w:ascii="Cambria"/>
              </w:rPr>
            </w:pPr>
            <w:bookmarkStart w:id="34" w:name="HEAL_20003_Nutrition"/>
            <w:bookmarkEnd w:id="34"/>
            <w:r>
              <w:rPr>
                <w:rFonts w:ascii="Cambria"/>
                <w:b/>
              </w:rPr>
              <w:t>HEAL</w:t>
            </w:r>
            <w:r>
              <w:rPr>
                <w:rFonts w:ascii="Cambria"/>
                <w:b/>
                <w:spacing w:val="-4"/>
              </w:rPr>
              <w:t xml:space="preserve"> </w:t>
            </w:r>
            <w:r>
              <w:rPr>
                <w:rFonts w:ascii="Cambria"/>
                <w:b/>
              </w:rPr>
              <w:t>20003</w:t>
            </w:r>
            <w:r>
              <w:rPr>
                <w:rFonts w:ascii="Cambria"/>
                <w:b/>
                <w:spacing w:val="-4"/>
              </w:rPr>
              <w:t xml:space="preserve"> </w:t>
            </w:r>
            <w:r>
              <w:rPr>
                <w:rFonts w:ascii="Cambria"/>
                <w:spacing w:val="-2"/>
              </w:rPr>
              <w:t>Nutrition</w:t>
            </w:r>
          </w:p>
        </w:tc>
      </w:tr>
    </w:tbl>
    <w:p w14:paraId="5997CC1D" w14:textId="77777777" w:rsidR="00947863" w:rsidRDefault="00947863">
      <w:pPr>
        <w:pStyle w:val="BodyText"/>
        <w:spacing w:before="2"/>
      </w:pPr>
    </w:p>
    <w:p w14:paraId="129AAFBE" w14:textId="77777777" w:rsidR="00947863" w:rsidRDefault="0076403A">
      <w:pPr>
        <w:pStyle w:val="Heading4"/>
        <w:numPr>
          <w:ilvl w:val="0"/>
          <w:numId w:val="31"/>
        </w:numPr>
        <w:tabs>
          <w:tab w:val="left" w:pos="580"/>
        </w:tabs>
        <w:spacing w:line="253" w:lineRule="exact"/>
        <w:ind w:hanging="220"/>
      </w:pPr>
      <w:r>
        <w:t>Certification</w:t>
      </w:r>
      <w:r>
        <w:rPr>
          <w:spacing w:val="-8"/>
        </w:rPr>
        <w:t xml:space="preserve"> </w:t>
      </w:r>
      <w:r>
        <w:rPr>
          <w:spacing w:val="-2"/>
        </w:rPr>
        <w:t>Points</w:t>
      </w:r>
    </w:p>
    <w:p w14:paraId="3FF6E115" w14:textId="77777777" w:rsidR="00947863" w:rsidRDefault="0076403A">
      <w:pPr>
        <w:pStyle w:val="ListParagraph"/>
        <w:numPr>
          <w:ilvl w:val="1"/>
          <w:numId w:val="31"/>
        </w:numPr>
        <w:tabs>
          <w:tab w:val="left" w:pos="1080"/>
        </w:tabs>
        <w:spacing w:line="240" w:lineRule="auto"/>
        <w:ind w:right="737"/>
      </w:pPr>
      <w:r>
        <w:t>Applicants</w:t>
      </w:r>
      <w:r>
        <w:rPr>
          <w:spacing w:val="-3"/>
        </w:rPr>
        <w:t xml:space="preserve"> </w:t>
      </w:r>
      <w:r>
        <w:t>may</w:t>
      </w:r>
      <w:r>
        <w:rPr>
          <w:spacing w:val="-4"/>
        </w:rPr>
        <w:t xml:space="preserve"> </w:t>
      </w:r>
      <w:r>
        <w:t>receive</w:t>
      </w:r>
      <w:r>
        <w:rPr>
          <w:spacing w:val="-1"/>
        </w:rPr>
        <w:t xml:space="preserve"> </w:t>
      </w:r>
      <w:r>
        <w:rPr>
          <w:b/>
        </w:rPr>
        <w:t>five</w:t>
      </w:r>
      <w:r>
        <w:rPr>
          <w:b/>
          <w:spacing w:val="-1"/>
        </w:rPr>
        <w:t xml:space="preserve"> </w:t>
      </w:r>
      <w:r>
        <w:rPr>
          <w:b/>
        </w:rPr>
        <w:t>(5)</w:t>
      </w:r>
      <w:r>
        <w:rPr>
          <w:b/>
          <w:spacing w:val="-3"/>
        </w:rPr>
        <w:t xml:space="preserve"> </w:t>
      </w:r>
      <w:r>
        <w:rPr>
          <w:b/>
        </w:rPr>
        <w:t>points</w:t>
      </w:r>
      <w:r>
        <w:rPr>
          <w:b/>
          <w:spacing w:val="-3"/>
        </w:rPr>
        <w:t xml:space="preserve"> </w:t>
      </w:r>
      <w:r>
        <w:t>for</w:t>
      </w:r>
      <w:r>
        <w:rPr>
          <w:spacing w:val="-3"/>
        </w:rPr>
        <w:t xml:space="preserve"> </w:t>
      </w:r>
      <w:r>
        <w:t>each</w:t>
      </w:r>
      <w:r>
        <w:rPr>
          <w:spacing w:val="-4"/>
        </w:rPr>
        <w:t xml:space="preserve"> </w:t>
      </w:r>
      <w:r>
        <w:rPr>
          <w:b/>
          <w:u w:val="single"/>
        </w:rPr>
        <w:t>current</w:t>
      </w:r>
      <w:r>
        <w:rPr>
          <w:b/>
          <w:spacing w:val="-1"/>
        </w:rPr>
        <w:t xml:space="preserve"> </w:t>
      </w:r>
      <w:r>
        <w:t>health</w:t>
      </w:r>
      <w:r>
        <w:rPr>
          <w:spacing w:val="-1"/>
        </w:rPr>
        <w:t xml:space="preserve"> </w:t>
      </w:r>
      <w:r>
        <w:t>care</w:t>
      </w:r>
      <w:r>
        <w:rPr>
          <w:spacing w:val="-3"/>
        </w:rPr>
        <w:t xml:space="preserve"> </w:t>
      </w:r>
      <w:r>
        <w:t>related</w:t>
      </w:r>
      <w:r>
        <w:rPr>
          <w:spacing w:val="-2"/>
        </w:rPr>
        <w:t xml:space="preserve"> </w:t>
      </w:r>
      <w:r>
        <w:t>certification</w:t>
      </w:r>
      <w:r>
        <w:rPr>
          <w:spacing w:val="-4"/>
        </w:rPr>
        <w:t xml:space="preserve"> </w:t>
      </w:r>
      <w:r>
        <w:t>in</w:t>
      </w:r>
      <w:r>
        <w:rPr>
          <w:spacing w:val="-1"/>
        </w:rPr>
        <w:t xml:space="preserve"> </w:t>
      </w:r>
      <w:r>
        <w:t>the</w:t>
      </w:r>
      <w:r>
        <w:rPr>
          <w:spacing w:val="-1"/>
        </w:rPr>
        <w:t xml:space="preserve"> </w:t>
      </w:r>
      <w:r>
        <w:t>following</w:t>
      </w:r>
      <w:r>
        <w:rPr>
          <w:spacing w:val="-4"/>
        </w:rPr>
        <w:t xml:space="preserve"> </w:t>
      </w:r>
      <w:r>
        <w:t>areas (documentation required):</w:t>
      </w:r>
    </w:p>
    <w:p w14:paraId="6B3F968B" w14:textId="77777777" w:rsidR="00947863" w:rsidRDefault="0076403A">
      <w:pPr>
        <w:pStyle w:val="ListParagraph"/>
        <w:numPr>
          <w:ilvl w:val="2"/>
          <w:numId w:val="31"/>
        </w:numPr>
        <w:tabs>
          <w:tab w:val="left" w:pos="1799"/>
        </w:tabs>
        <w:spacing w:line="259" w:lineRule="exact"/>
        <w:ind w:left="1799" w:hanging="359"/>
      </w:pPr>
      <w:r>
        <w:t>Certified</w:t>
      </w:r>
      <w:r>
        <w:rPr>
          <w:spacing w:val="-6"/>
        </w:rPr>
        <w:t xml:space="preserve"> </w:t>
      </w:r>
      <w:r>
        <w:t>Nursing</w:t>
      </w:r>
      <w:r>
        <w:rPr>
          <w:spacing w:val="-5"/>
        </w:rPr>
        <w:t xml:space="preserve"> </w:t>
      </w:r>
      <w:r>
        <w:t>Assistant</w:t>
      </w:r>
      <w:r>
        <w:rPr>
          <w:spacing w:val="-7"/>
        </w:rPr>
        <w:t xml:space="preserve"> </w:t>
      </w:r>
      <w:r>
        <w:rPr>
          <w:spacing w:val="-2"/>
        </w:rPr>
        <w:t>(CNA)</w:t>
      </w:r>
    </w:p>
    <w:p w14:paraId="2B44DD14" w14:textId="77777777" w:rsidR="00947863" w:rsidRDefault="0076403A">
      <w:pPr>
        <w:pStyle w:val="ListParagraph"/>
        <w:numPr>
          <w:ilvl w:val="2"/>
          <w:numId w:val="31"/>
        </w:numPr>
        <w:tabs>
          <w:tab w:val="left" w:pos="1799"/>
        </w:tabs>
        <w:spacing w:line="253" w:lineRule="exact"/>
        <w:ind w:left="1799" w:hanging="359"/>
      </w:pPr>
      <w:r>
        <w:t>Medication</w:t>
      </w:r>
      <w:r>
        <w:rPr>
          <w:spacing w:val="-8"/>
        </w:rPr>
        <w:t xml:space="preserve"> </w:t>
      </w:r>
      <w:r>
        <w:t>Assistant–Certified</w:t>
      </w:r>
      <w:r>
        <w:rPr>
          <w:spacing w:val="-8"/>
        </w:rPr>
        <w:t xml:space="preserve"> </w:t>
      </w:r>
      <w:r>
        <w:t>(MA-C)</w:t>
      </w:r>
      <w:r>
        <w:rPr>
          <w:spacing w:val="-4"/>
        </w:rPr>
        <w:t xml:space="preserve"> </w:t>
      </w:r>
      <w:r>
        <w:t>*OR</w:t>
      </w:r>
      <w:r>
        <w:rPr>
          <w:spacing w:val="-7"/>
        </w:rPr>
        <w:t xml:space="preserve"> </w:t>
      </w:r>
      <w:r>
        <w:t>Certified</w:t>
      </w:r>
      <w:r>
        <w:rPr>
          <w:spacing w:val="-7"/>
        </w:rPr>
        <w:t xml:space="preserve"> </w:t>
      </w:r>
      <w:r>
        <w:t>Medication</w:t>
      </w:r>
      <w:r>
        <w:rPr>
          <w:spacing w:val="-6"/>
        </w:rPr>
        <w:t xml:space="preserve"> </w:t>
      </w:r>
      <w:r>
        <w:t>Assistant</w:t>
      </w:r>
      <w:r>
        <w:rPr>
          <w:spacing w:val="-6"/>
        </w:rPr>
        <w:t xml:space="preserve"> </w:t>
      </w:r>
      <w:r>
        <w:rPr>
          <w:spacing w:val="-2"/>
        </w:rPr>
        <w:t>(CMA)</w:t>
      </w:r>
    </w:p>
    <w:p w14:paraId="5DA014FB" w14:textId="77777777" w:rsidR="00947863" w:rsidRDefault="0076403A">
      <w:pPr>
        <w:pStyle w:val="ListParagraph"/>
        <w:numPr>
          <w:ilvl w:val="2"/>
          <w:numId w:val="31"/>
        </w:numPr>
        <w:tabs>
          <w:tab w:val="left" w:pos="1799"/>
        </w:tabs>
        <w:spacing w:line="253" w:lineRule="exact"/>
        <w:ind w:left="1799" w:hanging="359"/>
      </w:pPr>
      <w:r>
        <w:t>Medical</w:t>
      </w:r>
      <w:r>
        <w:rPr>
          <w:spacing w:val="-4"/>
        </w:rPr>
        <w:t xml:space="preserve"> </w:t>
      </w:r>
      <w:r>
        <w:rPr>
          <w:spacing w:val="-2"/>
        </w:rPr>
        <w:t>Assistant</w:t>
      </w:r>
    </w:p>
    <w:p w14:paraId="08B995E2" w14:textId="77777777" w:rsidR="00947863" w:rsidRDefault="0076403A">
      <w:pPr>
        <w:pStyle w:val="ListParagraph"/>
        <w:numPr>
          <w:ilvl w:val="2"/>
          <w:numId w:val="31"/>
        </w:numPr>
        <w:tabs>
          <w:tab w:val="left" w:pos="1799"/>
        </w:tabs>
        <w:spacing w:line="253" w:lineRule="exact"/>
        <w:ind w:left="1799" w:hanging="359"/>
      </w:pPr>
      <w:r>
        <w:rPr>
          <w:spacing w:val="-5"/>
        </w:rPr>
        <w:t>EMT</w:t>
      </w:r>
    </w:p>
    <w:p w14:paraId="1C5A04E4" w14:textId="77777777" w:rsidR="00947863" w:rsidRDefault="0076403A">
      <w:pPr>
        <w:pStyle w:val="ListParagraph"/>
        <w:numPr>
          <w:ilvl w:val="2"/>
          <w:numId w:val="31"/>
        </w:numPr>
        <w:tabs>
          <w:tab w:val="left" w:pos="1799"/>
        </w:tabs>
        <w:spacing w:line="253" w:lineRule="exact"/>
        <w:ind w:left="1799" w:hanging="359"/>
      </w:pPr>
      <w:r>
        <w:rPr>
          <w:spacing w:val="-2"/>
        </w:rPr>
        <w:t>Paramedic</w:t>
      </w:r>
    </w:p>
    <w:p w14:paraId="0AF47E0F" w14:textId="77777777" w:rsidR="00947863" w:rsidRDefault="0076403A">
      <w:pPr>
        <w:pStyle w:val="ListParagraph"/>
        <w:numPr>
          <w:ilvl w:val="2"/>
          <w:numId w:val="31"/>
        </w:numPr>
        <w:tabs>
          <w:tab w:val="left" w:pos="1799"/>
        </w:tabs>
        <w:spacing w:line="253" w:lineRule="exact"/>
        <w:ind w:left="1799" w:hanging="359"/>
      </w:pPr>
      <w:r>
        <w:t>Military-Trained</w:t>
      </w:r>
      <w:r>
        <w:rPr>
          <w:spacing w:val="-15"/>
        </w:rPr>
        <w:t xml:space="preserve"> </w:t>
      </w:r>
      <w:r>
        <w:rPr>
          <w:spacing w:val="-4"/>
        </w:rPr>
        <w:t>Medic</w:t>
      </w:r>
    </w:p>
    <w:p w14:paraId="1D3D3509" w14:textId="77777777" w:rsidR="00947863" w:rsidRDefault="0076403A">
      <w:pPr>
        <w:ind w:left="1079" w:right="423"/>
      </w:pPr>
      <w:r>
        <w:t>Note:</w:t>
      </w:r>
      <w:r>
        <w:rPr>
          <w:spacing w:val="40"/>
        </w:rPr>
        <w:t xml:space="preserve"> </w:t>
      </w:r>
      <w:r>
        <w:rPr>
          <w:i/>
        </w:rPr>
        <w:t>Official</w:t>
      </w:r>
      <w:r>
        <w:rPr>
          <w:i/>
          <w:spacing w:val="-4"/>
        </w:rPr>
        <w:t xml:space="preserve"> </w:t>
      </w:r>
      <w:r>
        <w:rPr>
          <w:i/>
        </w:rPr>
        <w:t>transcripts</w:t>
      </w:r>
      <w:r>
        <w:rPr>
          <w:i/>
          <w:spacing w:val="-2"/>
        </w:rPr>
        <w:t xml:space="preserve"> </w:t>
      </w:r>
      <w:r>
        <w:rPr>
          <w:i/>
        </w:rPr>
        <w:t>and/or</w:t>
      </w:r>
      <w:r>
        <w:rPr>
          <w:i/>
          <w:spacing w:val="-4"/>
        </w:rPr>
        <w:t xml:space="preserve"> </w:t>
      </w:r>
      <w:r>
        <w:rPr>
          <w:i/>
        </w:rPr>
        <w:t>proof</w:t>
      </w:r>
      <w:r>
        <w:rPr>
          <w:i/>
          <w:spacing w:val="-1"/>
        </w:rPr>
        <w:t xml:space="preserve"> </w:t>
      </w:r>
      <w:r>
        <w:rPr>
          <w:i/>
        </w:rPr>
        <w:t>of</w:t>
      </w:r>
      <w:r>
        <w:rPr>
          <w:i/>
          <w:spacing w:val="-1"/>
        </w:rPr>
        <w:t xml:space="preserve"> </w:t>
      </w:r>
      <w:r>
        <w:rPr>
          <w:i/>
        </w:rPr>
        <w:t>certification</w:t>
      </w:r>
      <w:r>
        <w:rPr>
          <w:i/>
          <w:spacing w:val="-5"/>
        </w:rPr>
        <w:t xml:space="preserve"> </w:t>
      </w:r>
      <w:r>
        <w:rPr>
          <w:i/>
        </w:rPr>
        <w:t>are</w:t>
      </w:r>
      <w:r>
        <w:rPr>
          <w:i/>
          <w:spacing w:val="-2"/>
        </w:rPr>
        <w:t xml:space="preserve"> </w:t>
      </w:r>
      <w:r>
        <w:rPr>
          <w:i/>
        </w:rPr>
        <w:t>required</w:t>
      </w:r>
      <w:r>
        <w:rPr>
          <w:i/>
          <w:spacing w:val="-5"/>
        </w:rPr>
        <w:t xml:space="preserve"> </w:t>
      </w:r>
      <w:r>
        <w:rPr>
          <w:i/>
        </w:rPr>
        <w:t>for</w:t>
      </w:r>
      <w:r>
        <w:rPr>
          <w:i/>
          <w:spacing w:val="-4"/>
        </w:rPr>
        <w:t xml:space="preserve"> </w:t>
      </w:r>
      <w:r>
        <w:rPr>
          <w:i/>
        </w:rPr>
        <w:t>all</w:t>
      </w:r>
      <w:r>
        <w:rPr>
          <w:i/>
          <w:spacing w:val="-1"/>
        </w:rPr>
        <w:t xml:space="preserve"> </w:t>
      </w:r>
      <w:r>
        <w:rPr>
          <w:i/>
        </w:rPr>
        <w:t>applicable</w:t>
      </w:r>
      <w:r>
        <w:rPr>
          <w:i/>
          <w:spacing w:val="-2"/>
        </w:rPr>
        <w:t xml:space="preserve"> </w:t>
      </w:r>
      <w:r>
        <w:rPr>
          <w:i/>
        </w:rPr>
        <w:t>certifications</w:t>
      </w:r>
      <w:r>
        <w:rPr>
          <w:i/>
          <w:spacing w:val="-4"/>
        </w:rPr>
        <w:t xml:space="preserve"> </w:t>
      </w:r>
      <w:r>
        <w:rPr>
          <w:i/>
        </w:rPr>
        <w:t xml:space="preserve">and </w:t>
      </w:r>
      <w:r>
        <w:rPr>
          <w:i/>
          <w:spacing w:val="-2"/>
        </w:rPr>
        <w:t>coursework</w:t>
      </w:r>
      <w:r>
        <w:rPr>
          <w:spacing w:val="-2"/>
        </w:rPr>
        <w:t>.</w:t>
      </w:r>
    </w:p>
    <w:p w14:paraId="7BEC7DE1" w14:textId="77777777" w:rsidR="00947863" w:rsidRDefault="0076403A">
      <w:pPr>
        <w:pStyle w:val="Heading2"/>
        <w:spacing w:before="249"/>
        <w:rPr>
          <w:u w:val="none"/>
        </w:rPr>
      </w:pPr>
      <w:r>
        <w:t>Transfer</w:t>
      </w:r>
      <w:r>
        <w:rPr>
          <w:spacing w:val="-5"/>
        </w:rPr>
        <w:t xml:space="preserve"> </w:t>
      </w:r>
      <w:r>
        <w:t>Credit</w:t>
      </w:r>
      <w:r>
        <w:rPr>
          <w:spacing w:val="-4"/>
        </w:rPr>
        <w:t xml:space="preserve"> </w:t>
      </w:r>
      <w:r>
        <w:rPr>
          <w:spacing w:val="-2"/>
        </w:rPr>
        <w:t>Policy</w:t>
      </w:r>
    </w:p>
    <w:p w14:paraId="431AA414" w14:textId="77777777" w:rsidR="00947863" w:rsidRDefault="0076403A">
      <w:pPr>
        <w:pStyle w:val="ListParagraph"/>
        <w:numPr>
          <w:ilvl w:val="1"/>
          <w:numId w:val="31"/>
        </w:numPr>
        <w:tabs>
          <w:tab w:val="left" w:pos="1079"/>
        </w:tabs>
        <w:spacing w:before="209" w:line="240" w:lineRule="auto"/>
        <w:ind w:left="1079" w:right="483"/>
      </w:pPr>
      <w:r>
        <w:t>Transfer</w:t>
      </w:r>
      <w:r>
        <w:rPr>
          <w:spacing w:val="-1"/>
        </w:rPr>
        <w:t xml:space="preserve"> </w:t>
      </w:r>
      <w:r>
        <w:t>credits</w:t>
      </w:r>
      <w:r>
        <w:rPr>
          <w:spacing w:val="-4"/>
        </w:rPr>
        <w:t xml:space="preserve"> </w:t>
      </w:r>
      <w:r>
        <w:t>are</w:t>
      </w:r>
      <w:r>
        <w:rPr>
          <w:spacing w:val="-4"/>
        </w:rPr>
        <w:t xml:space="preserve"> </w:t>
      </w:r>
      <w:r>
        <w:t>evaluated</w:t>
      </w:r>
      <w:r>
        <w:rPr>
          <w:spacing w:val="-2"/>
        </w:rPr>
        <w:t xml:space="preserve"> </w:t>
      </w:r>
      <w:r>
        <w:t>by</w:t>
      </w:r>
      <w:r>
        <w:rPr>
          <w:spacing w:val="-2"/>
        </w:rPr>
        <w:t xml:space="preserve"> </w:t>
      </w:r>
      <w:r>
        <w:t>the</w:t>
      </w:r>
      <w:r>
        <w:rPr>
          <w:spacing w:val="-2"/>
        </w:rPr>
        <w:t xml:space="preserve"> </w:t>
      </w:r>
      <w:r>
        <w:t>UA-PTC</w:t>
      </w:r>
      <w:r>
        <w:rPr>
          <w:spacing w:val="-3"/>
        </w:rPr>
        <w:t xml:space="preserve"> </w:t>
      </w:r>
      <w:r>
        <w:rPr>
          <w:b/>
        </w:rPr>
        <w:t>Record’s</w:t>
      </w:r>
      <w:r>
        <w:rPr>
          <w:b/>
          <w:spacing w:val="-4"/>
        </w:rPr>
        <w:t xml:space="preserve"> </w:t>
      </w:r>
      <w:r>
        <w:rPr>
          <w:b/>
        </w:rPr>
        <w:t>Office</w:t>
      </w:r>
      <w:r>
        <w:rPr>
          <w:b/>
          <w:spacing w:val="-2"/>
        </w:rPr>
        <w:t xml:space="preserve"> </w:t>
      </w:r>
      <w:r>
        <w:t>and</w:t>
      </w:r>
      <w:r>
        <w:rPr>
          <w:spacing w:val="-5"/>
        </w:rPr>
        <w:t xml:space="preserve"> </w:t>
      </w:r>
      <w:r>
        <w:t>added</w:t>
      </w:r>
      <w:r>
        <w:rPr>
          <w:spacing w:val="-2"/>
        </w:rPr>
        <w:t xml:space="preserve"> </w:t>
      </w:r>
      <w:r>
        <w:t>to</w:t>
      </w:r>
      <w:r>
        <w:rPr>
          <w:spacing w:val="-5"/>
        </w:rPr>
        <w:t xml:space="preserve"> </w:t>
      </w:r>
      <w:r>
        <w:t>the</w:t>
      </w:r>
      <w:r>
        <w:rPr>
          <w:spacing w:val="-4"/>
        </w:rPr>
        <w:t xml:space="preserve"> </w:t>
      </w:r>
      <w:r>
        <w:t>student’s</w:t>
      </w:r>
      <w:r>
        <w:rPr>
          <w:spacing w:val="-2"/>
        </w:rPr>
        <w:t xml:space="preserve"> </w:t>
      </w:r>
      <w:r>
        <w:rPr>
          <w:b/>
        </w:rPr>
        <w:t>permanent</w:t>
      </w:r>
      <w:r>
        <w:rPr>
          <w:b/>
          <w:spacing w:val="-1"/>
        </w:rPr>
        <w:t xml:space="preserve"> </w:t>
      </w:r>
      <w:r>
        <w:rPr>
          <w:b/>
        </w:rPr>
        <w:t xml:space="preserve">academic record </w:t>
      </w:r>
      <w:r>
        <w:t>once enrolled in the Practical Nursing Program.</w:t>
      </w:r>
    </w:p>
    <w:p w14:paraId="5E6635B7" w14:textId="29E06AB4" w:rsidR="00947863" w:rsidRDefault="65076681">
      <w:pPr>
        <w:pStyle w:val="ListParagraph"/>
        <w:numPr>
          <w:ilvl w:val="1"/>
          <w:numId w:val="31"/>
        </w:numPr>
        <w:tabs>
          <w:tab w:val="left" w:pos="1079"/>
        </w:tabs>
        <w:ind w:left="1079" w:hanging="359"/>
      </w:pPr>
      <w:r>
        <w:t>Credits</w:t>
      </w:r>
      <w:r>
        <w:rPr>
          <w:spacing w:val="-5"/>
        </w:rPr>
        <w:t xml:space="preserve"> </w:t>
      </w:r>
      <w:r>
        <w:t>will</w:t>
      </w:r>
      <w:r>
        <w:rPr>
          <w:spacing w:val="-4"/>
        </w:rPr>
        <w:t xml:space="preserve"> </w:t>
      </w:r>
      <w:r>
        <w:t>be</w:t>
      </w:r>
      <w:r>
        <w:rPr>
          <w:spacing w:val="-7"/>
        </w:rPr>
        <w:t xml:space="preserve"> </w:t>
      </w:r>
      <w:r>
        <w:t>accepted</w:t>
      </w:r>
      <w:r>
        <w:rPr>
          <w:spacing w:val="-4"/>
        </w:rPr>
        <w:t xml:space="preserve"> </w:t>
      </w:r>
      <w:r>
        <w:t>from</w:t>
      </w:r>
      <w:r>
        <w:rPr>
          <w:spacing w:val="-4"/>
        </w:rPr>
        <w:t xml:space="preserve"> </w:t>
      </w:r>
      <w:r w:rsidRPr="2EE0EE5F">
        <w:rPr>
          <w:b/>
          <w:bCs/>
        </w:rPr>
        <w:t>regionally</w:t>
      </w:r>
      <w:r w:rsidRPr="2EE0EE5F">
        <w:rPr>
          <w:b/>
          <w:bCs/>
          <w:spacing w:val="-5"/>
        </w:rPr>
        <w:t xml:space="preserve"> </w:t>
      </w:r>
      <w:r w:rsidRPr="2EE0EE5F">
        <w:rPr>
          <w:b/>
          <w:bCs/>
        </w:rPr>
        <w:t>accredited</w:t>
      </w:r>
      <w:r w:rsidRPr="2EE0EE5F">
        <w:rPr>
          <w:b/>
          <w:bCs/>
          <w:spacing w:val="-8"/>
        </w:rPr>
        <w:t xml:space="preserve"> </w:t>
      </w:r>
      <w:r>
        <w:t>institutions</w:t>
      </w:r>
      <w:r>
        <w:rPr>
          <w:spacing w:val="-5"/>
        </w:rPr>
        <w:t xml:space="preserve"> </w:t>
      </w:r>
      <w:r>
        <w:t>or</w:t>
      </w:r>
      <w:r>
        <w:rPr>
          <w:spacing w:val="-4"/>
        </w:rPr>
        <w:t xml:space="preserve"> </w:t>
      </w:r>
      <w:r w:rsidR="685AB871">
        <w:t xml:space="preserve">institutions included in the Arkansas Course Transfer Systems. </w:t>
      </w:r>
    </w:p>
    <w:p w14:paraId="027D49D5" w14:textId="77777777" w:rsidR="00947863" w:rsidRDefault="0076403A">
      <w:pPr>
        <w:pStyle w:val="ListParagraph"/>
        <w:numPr>
          <w:ilvl w:val="1"/>
          <w:numId w:val="31"/>
        </w:numPr>
        <w:tabs>
          <w:tab w:val="left" w:pos="1079"/>
        </w:tabs>
        <w:ind w:left="1079" w:hanging="359"/>
      </w:pPr>
      <w:r>
        <w:rPr>
          <w:b/>
        </w:rPr>
        <w:t>Only</w:t>
      </w:r>
      <w:r>
        <w:rPr>
          <w:b/>
          <w:spacing w:val="-7"/>
        </w:rPr>
        <w:t xml:space="preserve"> </w:t>
      </w:r>
      <w:r>
        <w:rPr>
          <w:b/>
        </w:rPr>
        <w:t>grades</w:t>
      </w:r>
      <w:r>
        <w:rPr>
          <w:b/>
          <w:spacing w:val="-2"/>
        </w:rPr>
        <w:t xml:space="preserve"> </w:t>
      </w:r>
      <w:r>
        <w:rPr>
          <w:b/>
        </w:rPr>
        <w:t>of</w:t>
      </w:r>
      <w:r>
        <w:rPr>
          <w:b/>
          <w:spacing w:val="-3"/>
        </w:rPr>
        <w:t xml:space="preserve"> </w:t>
      </w:r>
      <w:r>
        <w:rPr>
          <w:b/>
        </w:rPr>
        <w:t>A,</w:t>
      </w:r>
      <w:r>
        <w:rPr>
          <w:b/>
          <w:spacing w:val="-2"/>
        </w:rPr>
        <w:t xml:space="preserve"> </w:t>
      </w:r>
      <w:r>
        <w:rPr>
          <w:b/>
        </w:rPr>
        <w:t>B,</w:t>
      </w:r>
      <w:r>
        <w:rPr>
          <w:b/>
          <w:spacing w:val="-2"/>
        </w:rPr>
        <w:t xml:space="preserve"> </w:t>
      </w:r>
      <w:r>
        <w:rPr>
          <w:b/>
        </w:rPr>
        <w:t>or</w:t>
      </w:r>
      <w:r>
        <w:rPr>
          <w:b/>
          <w:spacing w:val="-1"/>
        </w:rPr>
        <w:t xml:space="preserve"> </w:t>
      </w:r>
      <w:r>
        <w:rPr>
          <w:b/>
        </w:rPr>
        <w:t>C</w:t>
      </w:r>
      <w:r>
        <w:rPr>
          <w:b/>
          <w:spacing w:val="-6"/>
        </w:rPr>
        <w:t xml:space="preserve"> </w:t>
      </w:r>
      <w:r>
        <w:rPr>
          <w:b/>
        </w:rPr>
        <w:t>are</w:t>
      </w:r>
      <w:r>
        <w:rPr>
          <w:b/>
          <w:spacing w:val="-1"/>
        </w:rPr>
        <w:t xml:space="preserve"> </w:t>
      </w:r>
      <w:r>
        <w:rPr>
          <w:b/>
        </w:rPr>
        <w:t>transferable</w:t>
      </w:r>
      <w:r>
        <w:t>.</w:t>
      </w:r>
      <w:r>
        <w:rPr>
          <w:spacing w:val="-2"/>
        </w:rPr>
        <w:t xml:space="preserve"> </w:t>
      </w:r>
      <w:r>
        <w:t>Grades</w:t>
      </w:r>
      <w:r>
        <w:rPr>
          <w:spacing w:val="-2"/>
        </w:rPr>
        <w:t xml:space="preserve"> </w:t>
      </w:r>
      <w:r>
        <w:t>of D</w:t>
      </w:r>
      <w:r>
        <w:rPr>
          <w:spacing w:val="-3"/>
        </w:rPr>
        <w:t xml:space="preserve"> </w:t>
      </w:r>
      <w:r>
        <w:t>or</w:t>
      </w:r>
      <w:r>
        <w:rPr>
          <w:spacing w:val="-1"/>
        </w:rPr>
        <w:t xml:space="preserve"> </w:t>
      </w:r>
      <w:r>
        <w:t>F</w:t>
      </w:r>
      <w:r>
        <w:rPr>
          <w:spacing w:val="-4"/>
        </w:rPr>
        <w:t xml:space="preserve"> </w:t>
      </w:r>
      <w:r>
        <w:t>are</w:t>
      </w:r>
      <w:r>
        <w:rPr>
          <w:spacing w:val="-4"/>
        </w:rPr>
        <w:t xml:space="preserve"> </w:t>
      </w:r>
      <w:r>
        <w:t>not</w:t>
      </w:r>
      <w:r>
        <w:rPr>
          <w:spacing w:val="-3"/>
        </w:rPr>
        <w:t xml:space="preserve"> </w:t>
      </w:r>
      <w:r>
        <w:rPr>
          <w:spacing w:val="-2"/>
        </w:rPr>
        <w:t>accepted.</w:t>
      </w:r>
    </w:p>
    <w:p w14:paraId="124FEBC4" w14:textId="77777777" w:rsidR="00947863" w:rsidRDefault="0076403A">
      <w:pPr>
        <w:pStyle w:val="Heading4"/>
        <w:numPr>
          <w:ilvl w:val="1"/>
          <w:numId w:val="31"/>
        </w:numPr>
        <w:tabs>
          <w:tab w:val="left" w:pos="1079"/>
        </w:tabs>
        <w:ind w:left="1079" w:hanging="359"/>
        <w:rPr>
          <w:b w:val="0"/>
        </w:rPr>
      </w:pPr>
      <w:r>
        <w:t>Transferred</w:t>
      </w:r>
      <w:r>
        <w:rPr>
          <w:spacing w:val="-7"/>
        </w:rPr>
        <w:t xml:space="preserve"> </w:t>
      </w:r>
      <w:r>
        <w:t>grades</w:t>
      </w:r>
      <w:r>
        <w:rPr>
          <w:spacing w:val="-4"/>
        </w:rPr>
        <w:t xml:space="preserve"> </w:t>
      </w:r>
      <w:r>
        <w:t>are</w:t>
      </w:r>
      <w:r>
        <w:rPr>
          <w:spacing w:val="-4"/>
        </w:rPr>
        <w:t xml:space="preserve"> </w:t>
      </w:r>
      <w:r>
        <w:t>not</w:t>
      </w:r>
      <w:r>
        <w:rPr>
          <w:spacing w:val="-3"/>
        </w:rPr>
        <w:t xml:space="preserve"> </w:t>
      </w:r>
      <w:r>
        <w:t>calculated</w:t>
      </w:r>
      <w:r>
        <w:rPr>
          <w:spacing w:val="-5"/>
        </w:rPr>
        <w:t xml:space="preserve"> </w:t>
      </w:r>
      <w:r>
        <w:t>into</w:t>
      </w:r>
      <w:r>
        <w:rPr>
          <w:spacing w:val="-4"/>
        </w:rPr>
        <w:t xml:space="preserve"> </w:t>
      </w:r>
      <w:r>
        <w:t>the</w:t>
      </w:r>
      <w:r>
        <w:rPr>
          <w:spacing w:val="-4"/>
        </w:rPr>
        <w:t xml:space="preserve"> </w:t>
      </w:r>
      <w:r>
        <w:t>UA-PTC</w:t>
      </w:r>
      <w:r>
        <w:rPr>
          <w:spacing w:val="-4"/>
        </w:rPr>
        <w:t xml:space="preserve"> GPA</w:t>
      </w:r>
      <w:r>
        <w:rPr>
          <w:b w:val="0"/>
          <w:spacing w:val="-4"/>
        </w:rPr>
        <w:t>.</w:t>
      </w:r>
    </w:p>
    <w:p w14:paraId="110FFD37" w14:textId="77777777" w:rsidR="00947863" w:rsidRDefault="00947863">
      <w:pPr>
        <w:pStyle w:val="BodyText"/>
        <w:spacing w:before="202"/>
      </w:pPr>
    </w:p>
    <w:p w14:paraId="21DAA86D" w14:textId="77777777" w:rsidR="00947863" w:rsidRDefault="0076403A">
      <w:pPr>
        <w:spacing w:before="1" w:line="252" w:lineRule="exact"/>
        <w:ind w:left="360"/>
        <w:rPr>
          <w:b/>
        </w:rPr>
      </w:pPr>
      <w:r>
        <w:rPr>
          <w:b/>
          <w:spacing w:val="-2"/>
        </w:rPr>
        <w:t>Important:</w:t>
      </w:r>
    </w:p>
    <w:p w14:paraId="7C86C6E5" w14:textId="77777777" w:rsidR="00947863" w:rsidRDefault="0076403A">
      <w:pPr>
        <w:ind w:left="360" w:right="423"/>
        <w:rPr>
          <w:i/>
        </w:rPr>
      </w:pPr>
      <w:r>
        <w:rPr>
          <w:i/>
        </w:rPr>
        <w:t>All</w:t>
      </w:r>
      <w:r>
        <w:rPr>
          <w:i/>
          <w:spacing w:val="-1"/>
        </w:rPr>
        <w:t xml:space="preserve"> </w:t>
      </w:r>
      <w:r>
        <w:rPr>
          <w:i/>
        </w:rPr>
        <w:t>required</w:t>
      </w:r>
      <w:r>
        <w:rPr>
          <w:i/>
          <w:spacing w:val="-5"/>
        </w:rPr>
        <w:t xml:space="preserve"> </w:t>
      </w:r>
      <w:r>
        <w:rPr>
          <w:i/>
        </w:rPr>
        <w:t>documentation</w:t>
      </w:r>
      <w:r>
        <w:rPr>
          <w:i/>
          <w:spacing w:val="-5"/>
        </w:rPr>
        <w:t xml:space="preserve"> </w:t>
      </w:r>
      <w:r>
        <w:rPr>
          <w:i/>
        </w:rPr>
        <w:t>for</w:t>
      </w:r>
      <w:r>
        <w:rPr>
          <w:i/>
          <w:spacing w:val="-2"/>
        </w:rPr>
        <w:t xml:space="preserve"> </w:t>
      </w:r>
      <w:r>
        <w:rPr>
          <w:i/>
        </w:rPr>
        <w:t>admission</w:t>
      </w:r>
      <w:r>
        <w:rPr>
          <w:i/>
          <w:spacing w:val="-5"/>
        </w:rPr>
        <w:t xml:space="preserve"> </w:t>
      </w:r>
      <w:r>
        <w:rPr>
          <w:i/>
        </w:rPr>
        <w:t>(</w:t>
      </w:r>
      <w:r>
        <w:rPr>
          <w:i/>
          <w:u w:val="single"/>
        </w:rPr>
        <w:t>including</w:t>
      </w:r>
      <w:r>
        <w:rPr>
          <w:i/>
          <w:spacing w:val="-2"/>
          <w:u w:val="single"/>
        </w:rPr>
        <w:t xml:space="preserve"> </w:t>
      </w:r>
      <w:r>
        <w:rPr>
          <w:i/>
          <w:u w:val="single"/>
        </w:rPr>
        <w:t>2</w:t>
      </w:r>
      <w:r>
        <w:rPr>
          <w:i/>
          <w:spacing w:val="-5"/>
          <w:u w:val="single"/>
        </w:rPr>
        <w:t xml:space="preserve"> </w:t>
      </w:r>
      <w:r>
        <w:rPr>
          <w:i/>
          <w:u w:val="single"/>
        </w:rPr>
        <w:t>MMR</w:t>
      </w:r>
      <w:r>
        <w:rPr>
          <w:i/>
          <w:spacing w:val="-5"/>
          <w:u w:val="single"/>
        </w:rPr>
        <w:t xml:space="preserve"> </w:t>
      </w:r>
      <w:r>
        <w:rPr>
          <w:i/>
          <w:u w:val="single"/>
        </w:rPr>
        <w:t>vaccinations</w:t>
      </w:r>
      <w:r>
        <w:rPr>
          <w:i/>
          <w:spacing w:val="-4"/>
          <w:u w:val="single"/>
        </w:rPr>
        <w:t xml:space="preserve"> </w:t>
      </w:r>
      <w:r>
        <w:rPr>
          <w:i/>
          <w:u w:val="single"/>
        </w:rPr>
        <w:t>if</w:t>
      </w:r>
      <w:r>
        <w:rPr>
          <w:i/>
          <w:spacing w:val="-1"/>
          <w:u w:val="single"/>
        </w:rPr>
        <w:t xml:space="preserve"> </w:t>
      </w:r>
      <w:r>
        <w:rPr>
          <w:i/>
          <w:u w:val="single"/>
        </w:rPr>
        <w:t>born</w:t>
      </w:r>
      <w:r>
        <w:rPr>
          <w:i/>
          <w:spacing w:val="-5"/>
          <w:u w:val="single"/>
        </w:rPr>
        <w:t xml:space="preserve"> </w:t>
      </w:r>
      <w:r>
        <w:rPr>
          <w:i/>
          <w:u w:val="single"/>
        </w:rPr>
        <w:t>after</w:t>
      </w:r>
      <w:r>
        <w:rPr>
          <w:i/>
          <w:spacing w:val="-2"/>
          <w:u w:val="single"/>
        </w:rPr>
        <w:t xml:space="preserve"> </w:t>
      </w:r>
      <w:r>
        <w:rPr>
          <w:i/>
          <w:u w:val="single"/>
        </w:rPr>
        <w:t>January</w:t>
      </w:r>
      <w:r>
        <w:rPr>
          <w:i/>
          <w:spacing w:val="-2"/>
          <w:u w:val="single"/>
        </w:rPr>
        <w:t xml:space="preserve"> </w:t>
      </w:r>
      <w:r>
        <w:rPr>
          <w:i/>
          <w:u w:val="single"/>
        </w:rPr>
        <w:t>1,</w:t>
      </w:r>
      <w:r>
        <w:rPr>
          <w:i/>
          <w:spacing w:val="-2"/>
          <w:u w:val="single"/>
        </w:rPr>
        <w:t xml:space="preserve"> </w:t>
      </w:r>
      <w:r>
        <w:rPr>
          <w:i/>
          <w:u w:val="single"/>
        </w:rPr>
        <w:t>1957</w:t>
      </w:r>
      <w:r>
        <w:rPr>
          <w:i/>
        </w:rPr>
        <w:t>),</w:t>
      </w:r>
      <w:r>
        <w:rPr>
          <w:i/>
          <w:spacing w:val="-2"/>
        </w:rPr>
        <w:t xml:space="preserve"> </w:t>
      </w:r>
      <w:r>
        <w:rPr>
          <w:i/>
        </w:rPr>
        <w:t>must</w:t>
      </w:r>
      <w:r>
        <w:rPr>
          <w:i/>
          <w:spacing w:val="-1"/>
        </w:rPr>
        <w:t xml:space="preserve"> </w:t>
      </w:r>
      <w:r>
        <w:rPr>
          <w:i/>
        </w:rPr>
        <w:t xml:space="preserve">be submitted </w:t>
      </w:r>
      <w:r>
        <w:rPr>
          <w:b/>
          <w:i/>
        </w:rPr>
        <w:t xml:space="preserve">in full </w:t>
      </w:r>
      <w:r>
        <w:rPr>
          <w:i/>
        </w:rPr>
        <w:t>for an applicant to be considered for acceptance into the Practical Nursing Program.</w:t>
      </w:r>
    </w:p>
    <w:p w14:paraId="6B699379" w14:textId="77777777" w:rsidR="00947863" w:rsidRDefault="00947863">
      <w:pPr>
        <w:rPr>
          <w:i/>
        </w:rPr>
        <w:sectPr w:rsidR="00947863">
          <w:headerReference w:type="default" r:id="rId24"/>
          <w:pgSz w:w="12240" w:h="15840"/>
          <w:pgMar w:top="660" w:right="360" w:bottom="1200" w:left="360" w:header="0" w:footer="1014" w:gutter="0"/>
          <w:cols w:space="720"/>
        </w:sectPr>
      </w:pPr>
    </w:p>
    <w:p w14:paraId="5BBBC7AE" w14:textId="77777777" w:rsidR="00947863" w:rsidRDefault="0076403A">
      <w:pPr>
        <w:pStyle w:val="Heading1"/>
        <w:ind w:left="975"/>
        <w:rPr>
          <w:u w:val="none"/>
        </w:rPr>
      </w:pPr>
      <w:bookmarkStart w:id="35" w:name="Technology_Requirements"/>
      <w:bookmarkStart w:id="36" w:name="_bookmark7"/>
      <w:bookmarkEnd w:id="35"/>
      <w:bookmarkEnd w:id="36"/>
      <w:r>
        <w:rPr>
          <w:spacing w:val="-2"/>
          <w:u w:color="1F1F1E"/>
        </w:rPr>
        <w:lastRenderedPageBreak/>
        <w:t>Technology</w:t>
      </w:r>
      <w:r>
        <w:rPr>
          <w:spacing w:val="-5"/>
          <w:u w:color="1F1F1E"/>
        </w:rPr>
        <w:t xml:space="preserve"> </w:t>
      </w:r>
      <w:r>
        <w:rPr>
          <w:spacing w:val="-2"/>
          <w:u w:color="1F1F1E"/>
        </w:rPr>
        <w:t>Requirements</w:t>
      </w:r>
    </w:p>
    <w:p w14:paraId="3FE9F23F" w14:textId="77777777" w:rsidR="00947863" w:rsidRDefault="00947863">
      <w:pPr>
        <w:pStyle w:val="BodyText"/>
        <w:spacing w:before="21"/>
        <w:rPr>
          <w:b/>
        </w:rPr>
      </w:pPr>
    </w:p>
    <w:p w14:paraId="70A795B3" w14:textId="77777777" w:rsidR="00947863" w:rsidRDefault="0076403A">
      <w:pPr>
        <w:pStyle w:val="BodyText"/>
        <w:spacing w:before="1"/>
        <w:ind w:left="450" w:right="1976"/>
        <w:jc w:val="both"/>
      </w:pPr>
      <w:r>
        <w:t>Technology</w:t>
      </w:r>
      <w:r>
        <w:rPr>
          <w:spacing w:val="-7"/>
        </w:rPr>
        <w:t xml:space="preserve"> </w:t>
      </w:r>
      <w:r>
        <w:t>(hardware</w:t>
      </w:r>
      <w:r>
        <w:rPr>
          <w:spacing w:val="-7"/>
        </w:rPr>
        <w:t xml:space="preserve"> </w:t>
      </w:r>
      <w:r>
        <w:t>and</w:t>
      </w:r>
      <w:r>
        <w:rPr>
          <w:spacing w:val="-9"/>
        </w:rPr>
        <w:t xml:space="preserve"> </w:t>
      </w:r>
      <w:r>
        <w:t>software)</w:t>
      </w:r>
      <w:r>
        <w:rPr>
          <w:spacing w:val="-6"/>
        </w:rPr>
        <w:t xml:space="preserve"> </w:t>
      </w:r>
      <w:r>
        <w:t>and</w:t>
      </w:r>
      <w:r>
        <w:rPr>
          <w:spacing w:val="-7"/>
        </w:rPr>
        <w:t xml:space="preserve"> </w:t>
      </w:r>
      <w:r>
        <w:t>internet</w:t>
      </w:r>
      <w:r>
        <w:rPr>
          <w:spacing w:val="-4"/>
        </w:rPr>
        <w:t xml:space="preserve"> </w:t>
      </w:r>
      <w:r>
        <w:t>access</w:t>
      </w:r>
      <w:r>
        <w:rPr>
          <w:spacing w:val="-4"/>
        </w:rPr>
        <w:t xml:space="preserve"> </w:t>
      </w:r>
      <w:r>
        <w:t>will</w:t>
      </w:r>
      <w:r>
        <w:rPr>
          <w:spacing w:val="-6"/>
        </w:rPr>
        <w:t xml:space="preserve"> </w:t>
      </w:r>
      <w:r>
        <w:t>be</w:t>
      </w:r>
      <w:r>
        <w:rPr>
          <w:spacing w:val="-7"/>
        </w:rPr>
        <w:t xml:space="preserve"> </w:t>
      </w:r>
      <w:r>
        <w:t>key</w:t>
      </w:r>
      <w:r>
        <w:rPr>
          <w:spacing w:val="-7"/>
        </w:rPr>
        <w:t xml:space="preserve"> </w:t>
      </w:r>
      <w:r>
        <w:t>to</w:t>
      </w:r>
      <w:r>
        <w:rPr>
          <w:spacing w:val="-7"/>
        </w:rPr>
        <w:t xml:space="preserve"> </w:t>
      </w:r>
      <w:r>
        <w:t>course</w:t>
      </w:r>
      <w:r>
        <w:rPr>
          <w:spacing w:val="-7"/>
        </w:rPr>
        <w:t xml:space="preserve"> </w:t>
      </w:r>
      <w:r>
        <w:t>success.</w:t>
      </w:r>
      <w:r>
        <w:rPr>
          <w:spacing w:val="-5"/>
        </w:rPr>
        <w:t xml:space="preserve"> </w:t>
      </w:r>
      <w:r>
        <w:t>Please</w:t>
      </w:r>
      <w:r>
        <w:rPr>
          <w:spacing w:val="-7"/>
        </w:rPr>
        <w:t xml:space="preserve"> </w:t>
      </w:r>
      <w:r>
        <w:t>check</w:t>
      </w:r>
      <w:r>
        <w:rPr>
          <w:spacing w:val="-5"/>
        </w:rPr>
        <w:t xml:space="preserve"> </w:t>
      </w:r>
      <w:r>
        <w:t>the following list to be certain you have the technology needed to be successful in your courses.</w:t>
      </w:r>
    </w:p>
    <w:p w14:paraId="5D64A872" w14:textId="77777777" w:rsidR="00947863" w:rsidRDefault="0076403A">
      <w:pPr>
        <w:pStyle w:val="ListParagraph"/>
        <w:numPr>
          <w:ilvl w:val="0"/>
          <w:numId w:val="30"/>
        </w:numPr>
        <w:tabs>
          <w:tab w:val="left" w:pos="1278"/>
        </w:tabs>
        <w:spacing w:before="3" w:line="237" w:lineRule="auto"/>
        <w:ind w:right="789"/>
        <w:jc w:val="both"/>
      </w:pPr>
      <w:r>
        <w:t>Internet</w:t>
      </w:r>
      <w:r>
        <w:rPr>
          <w:spacing w:val="-1"/>
        </w:rPr>
        <w:t xml:space="preserve"> </w:t>
      </w:r>
      <w:r>
        <w:t>Access—Students</w:t>
      </w:r>
      <w:r>
        <w:rPr>
          <w:spacing w:val="-4"/>
        </w:rPr>
        <w:t xml:space="preserve"> </w:t>
      </w:r>
      <w:r>
        <w:t>should</w:t>
      </w:r>
      <w:r>
        <w:rPr>
          <w:spacing w:val="-2"/>
        </w:rPr>
        <w:t xml:space="preserve"> </w:t>
      </w:r>
      <w:proofErr w:type="gramStart"/>
      <w:r>
        <w:t>make</w:t>
      </w:r>
      <w:r>
        <w:rPr>
          <w:spacing w:val="-2"/>
        </w:rPr>
        <w:t xml:space="preserve"> </w:t>
      </w:r>
      <w:r>
        <w:t>arrangements</w:t>
      </w:r>
      <w:proofErr w:type="gramEnd"/>
      <w:r>
        <w:rPr>
          <w:spacing w:val="-4"/>
        </w:rPr>
        <w:t xml:space="preserve"> </w:t>
      </w:r>
      <w:r>
        <w:t>to</w:t>
      </w:r>
      <w:r>
        <w:rPr>
          <w:spacing w:val="-2"/>
        </w:rPr>
        <w:t xml:space="preserve"> </w:t>
      </w:r>
      <w:r>
        <w:t>have</w:t>
      </w:r>
      <w:r>
        <w:rPr>
          <w:spacing w:val="-2"/>
        </w:rPr>
        <w:t xml:space="preserve"> </w:t>
      </w:r>
      <w:r>
        <w:t>access</w:t>
      </w:r>
      <w:r>
        <w:rPr>
          <w:spacing w:val="-2"/>
        </w:rPr>
        <w:t xml:space="preserve"> </w:t>
      </w:r>
      <w:r>
        <w:t>to</w:t>
      </w:r>
      <w:r>
        <w:rPr>
          <w:spacing w:val="-5"/>
        </w:rPr>
        <w:t xml:space="preserve"> </w:t>
      </w:r>
      <w:r>
        <w:t>the</w:t>
      </w:r>
      <w:r>
        <w:rPr>
          <w:spacing w:val="-2"/>
        </w:rPr>
        <w:t xml:space="preserve"> </w:t>
      </w:r>
      <w:r>
        <w:t>Internet,</w:t>
      </w:r>
      <w:r>
        <w:rPr>
          <w:spacing w:val="-2"/>
        </w:rPr>
        <w:t xml:space="preserve"> </w:t>
      </w:r>
      <w:r>
        <w:t>preferably</w:t>
      </w:r>
      <w:r>
        <w:rPr>
          <w:spacing w:val="-5"/>
        </w:rPr>
        <w:t xml:space="preserve"> </w:t>
      </w:r>
      <w:r>
        <w:t>high-</w:t>
      </w:r>
      <w:r>
        <w:rPr>
          <w:spacing w:val="-4"/>
        </w:rPr>
        <w:t xml:space="preserve"> </w:t>
      </w:r>
      <w:r>
        <w:t>speed Internet,</w:t>
      </w:r>
      <w:r>
        <w:rPr>
          <w:spacing w:val="-5"/>
        </w:rPr>
        <w:t xml:space="preserve"> </w:t>
      </w:r>
      <w:r>
        <w:t>for</w:t>
      </w:r>
      <w:r>
        <w:rPr>
          <w:spacing w:val="-7"/>
        </w:rPr>
        <w:t xml:space="preserve"> </w:t>
      </w:r>
      <w:r>
        <w:t>the</w:t>
      </w:r>
      <w:r>
        <w:rPr>
          <w:spacing w:val="-5"/>
        </w:rPr>
        <w:t xml:space="preserve"> </w:t>
      </w:r>
      <w:r>
        <w:t>duration</w:t>
      </w:r>
      <w:r>
        <w:rPr>
          <w:spacing w:val="-5"/>
        </w:rPr>
        <w:t xml:space="preserve"> </w:t>
      </w:r>
      <w:r>
        <w:t>of</w:t>
      </w:r>
      <w:r>
        <w:rPr>
          <w:spacing w:val="-7"/>
        </w:rPr>
        <w:t xml:space="preserve"> </w:t>
      </w:r>
      <w:r>
        <w:t>this</w:t>
      </w:r>
      <w:r>
        <w:rPr>
          <w:spacing w:val="-2"/>
        </w:rPr>
        <w:t xml:space="preserve"> </w:t>
      </w:r>
      <w:r>
        <w:t>course.</w:t>
      </w:r>
      <w:r>
        <w:rPr>
          <w:spacing w:val="40"/>
        </w:rPr>
        <w:t xml:space="preserve"> </w:t>
      </w:r>
      <w:r>
        <w:t>A</w:t>
      </w:r>
      <w:r>
        <w:rPr>
          <w:spacing w:val="-4"/>
        </w:rPr>
        <w:t xml:space="preserve"> </w:t>
      </w:r>
      <w:r>
        <w:t>wired,</w:t>
      </w:r>
      <w:r>
        <w:rPr>
          <w:spacing w:val="-5"/>
        </w:rPr>
        <w:t xml:space="preserve"> </w:t>
      </w:r>
      <w:r>
        <w:t>high-speed,</w:t>
      </w:r>
      <w:r>
        <w:rPr>
          <w:spacing w:val="-3"/>
        </w:rPr>
        <w:t xml:space="preserve"> </w:t>
      </w:r>
      <w:r>
        <w:t>Internet</w:t>
      </w:r>
      <w:r>
        <w:rPr>
          <w:spacing w:val="-2"/>
        </w:rPr>
        <w:t xml:space="preserve"> </w:t>
      </w:r>
      <w:r>
        <w:t>connection</w:t>
      </w:r>
      <w:r>
        <w:rPr>
          <w:spacing w:val="-5"/>
        </w:rPr>
        <w:t xml:space="preserve"> </w:t>
      </w:r>
      <w:r>
        <w:t>(ethernet</w:t>
      </w:r>
      <w:r>
        <w:rPr>
          <w:spacing w:val="-2"/>
        </w:rPr>
        <w:t xml:space="preserve"> </w:t>
      </w:r>
      <w:r>
        <w:t>cable),</w:t>
      </w:r>
      <w:r>
        <w:rPr>
          <w:spacing w:val="-3"/>
        </w:rPr>
        <w:t xml:space="preserve"> </w:t>
      </w:r>
      <w:r>
        <w:t>is</w:t>
      </w:r>
      <w:r>
        <w:rPr>
          <w:spacing w:val="-2"/>
        </w:rPr>
        <w:t xml:space="preserve"> </w:t>
      </w:r>
      <w:r>
        <w:t>highly recommended especially when taking a test.</w:t>
      </w:r>
    </w:p>
    <w:p w14:paraId="27AB4B05" w14:textId="77777777" w:rsidR="00947863" w:rsidRDefault="0076403A">
      <w:pPr>
        <w:pStyle w:val="ListParagraph"/>
        <w:numPr>
          <w:ilvl w:val="1"/>
          <w:numId w:val="30"/>
        </w:numPr>
        <w:tabs>
          <w:tab w:val="left" w:pos="1637"/>
        </w:tabs>
        <w:spacing w:before="1" w:line="269" w:lineRule="exact"/>
        <w:ind w:left="1637" w:hanging="359"/>
        <w:jc w:val="both"/>
      </w:pPr>
      <w:r>
        <w:t>Computer</w:t>
      </w:r>
      <w:r>
        <w:rPr>
          <w:spacing w:val="-9"/>
        </w:rPr>
        <w:t xml:space="preserve"> </w:t>
      </w:r>
      <w:r>
        <w:t>Operating</w:t>
      </w:r>
      <w:r>
        <w:rPr>
          <w:spacing w:val="-8"/>
        </w:rPr>
        <w:t xml:space="preserve"> </w:t>
      </w:r>
      <w:proofErr w:type="spellStart"/>
      <w:r>
        <w:t>SystemsFor</w:t>
      </w:r>
      <w:proofErr w:type="spellEnd"/>
      <w:r>
        <w:rPr>
          <w:spacing w:val="-9"/>
        </w:rPr>
        <w:t xml:space="preserve"> </w:t>
      </w:r>
      <w:r>
        <w:t>PCs:</w:t>
      </w:r>
      <w:r>
        <w:rPr>
          <w:spacing w:val="-9"/>
        </w:rPr>
        <w:t xml:space="preserve"> </w:t>
      </w:r>
      <w:r>
        <w:t>Windows</w:t>
      </w:r>
      <w:r>
        <w:rPr>
          <w:spacing w:val="-7"/>
        </w:rPr>
        <w:t xml:space="preserve"> </w:t>
      </w:r>
      <w:r>
        <w:rPr>
          <w:spacing w:val="-5"/>
        </w:rPr>
        <w:t>8+</w:t>
      </w:r>
    </w:p>
    <w:p w14:paraId="40848F0D" w14:textId="77777777" w:rsidR="00947863" w:rsidRDefault="0076403A">
      <w:pPr>
        <w:pStyle w:val="ListParagraph"/>
        <w:numPr>
          <w:ilvl w:val="1"/>
          <w:numId w:val="30"/>
        </w:numPr>
        <w:tabs>
          <w:tab w:val="left" w:pos="1637"/>
        </w:tabs>
        <w:spacing w:line="269" w:lineRule="exact"/>
        <w:ind w:left="1637" w:hanging="359"/>
        <w:jc w:val="both"/>
      </w:pPr>
      <w:r>
        <w:t>For</w:t>
      </w:r>
      <w:r>
        <w:rPr>
          <w:spacing w:val="-7"/>
        </w:rPr>
        <w:t xml:space="preserve"> </w:t>
      </w:r>
      <w:r>
        <w:t>MACs:</w:t>
      </w:r>
      <w:r>
        <w:rPr>
          <w:spacing w:val="-2"/>
        </w:rPr>
        <w:t xml:space="preserve"> </w:t>
      </w:r>
      <w:r>
        <w:t>OS</w:t>
      </w:r>
      <w:r>
        <w:rPr>
          <w:spacing w:val="-5"/>
        </w:rPr>
        <w:t xml:space="preserve"> </w:t>
      </w:r>
      <w:r>
        <w:rPr>
          <w:spacing w:val="-2"/>
        </w:rPr>
        <w:t>10.13+</w:t>
      </w:r>
    </w:p>
    <w:p w14:paraId="11F910EA" w14:textId="5BF24A6C" w:rsidR="00947863" w:rsidRDefault="0076403A" w:rsidP="5B5B27FE">
      <w:pPr>
        <w:pStyle w:val="ListParagraph"/>
        <w:numPr>
          <w:ilvl w:val="1"/>
          <w:numId w:val="30"/>
        </w:numPr>
        <w:tabs>
          <w:tab w:val="left" w:pos="1638"/>
        </w:tabs>
        <w:spacing w:line="240" w:lineRule="auto"/>
        <w:ind w:right="1095" w:hanging="360"/>
        <w:rPr>
          <w:b/>
          <w:bCs/>
        </w:rPr>
      </w:pPr>
      <w:r>
        <w:t>Chromebook</w:t>
      </w:r>
      <w:r>
        <w:rPr>
          <w:spacing w:val="-3"/>
        </w:rPr>
        <w:t xml:space="preserve"> </w:t>
      </w:r>
      <w:r w:rsidRPr="5B5B27FE">
        <w:rPr>
          <w:i/>
          <w:iCs/>
        </w:rPr>
        <w:t>(Limited</w:t>
      </w:r>
      <w:r w:rsidRPr="5B5B27FE">
        <w:rPr>
          <w:i/>
          <w:iCs/>
          <w:spacing w:val="-3"/>
        </w:rPr>
        <w:t xml:space="preserve"> </w:t>
      </w:r>
      <w:r w:rsidRPr="5B5B27FE">
        <w:rPr>
          <w:i/>
          <w:iCs/>
        </w:rPr>
        <w:t>functionality)</w:t>
      </w:r>
      <w:r w:rsidRPr="5B5B27FE">
        <w:rPr>
          <w:i/>
          <w:iCs/>
          <w:spacing w:val="-2"/>
        </w:rPr>
        <w:t xml:space="preserve"> </w:t>
      </w:r>
      <w:r>
        <w:t>-</w:t>
      </w:r>
      <w:r>
        <w:rPr>
          <w:spacing w:val="-5"/>
        </w:rPr>
        <w:t xml:space="preserve"> </w:t>
      </w:r>
      <w:r>
        <w:t>Please</w:t>
      </w:r>
      <w:r>
        <w:rPr>
          <w:spacing w:val="-3"/>
        </w:rPr>
        <w:t xml:space="preserve"> </w:t>
      </w:r>
      <w:proofErr w:type="gramStart"/>
      <w:r>
        <w:t>note,</w:t>
      </w:r>
      <w:proofErr w:type="gramEnd"/>
      <w:r>
        <w:rPr>
          <w:spacing w:val="-1"/>
        </w:rPr>
        <w:t xml:space="preserve"> </w:t>
      </w:r>
      <w:r>
        <w:t>that</w:t>
      </w:r>
      <w:r>
        <w:rPr>
          <w:spacing w:val="-4"/>
        </w:rPr>
        <w:t xml:space="preserve"> </w:t>
      </w:r>
      <w:r>
        <w:t>while</w:t>
      </w:r>
      <w:r>
        <w:rPr>
          <w:spacing w:val="-5"/>
        </w:rPr>
        <w:t xml:space="preserve"> </w:t>
      </w:r>
      <w:r>
        <w:t>limited</w:t>
      </w:r>
      <w:r>
        <w:rPr>
          <w:spacing w:val="-3"/>
        </w:rPr>
        <w:t xml:space="preserve"> </w:t>
      </w:r>
      <w:r>
        <w:t>content will be</w:t>
      </w:r>
      <w:r>
        <w:rPr>
          <w:spacing w:val="-3"/>
        </w:rPr>
        <w:t xml:space="preserve"> </w:t>
      </w:r>
      <w:r>
        <w:t>accessible</w:t>
      </w:r>
      <w:r>
        <w:rPr>
          <w:spacing w:val="-3"/>
        </w:rPr>
        <w:t xml:space="preserve"> </w:t>
      </w:r>
      <w:r>
        <w:t xml:space="preserve">on a Chromebook, some course materials may not be accessible or </w:t>
      </w:r>
      <w:r w:rsidR="4916E554">
        <w:t>displayed</w:t>
      </w:r>
      <w:r>
        <w:t xml:space="preserve"> </w:t>
      </w:r>
      <w:r w:rsidR="10DC72DA">
        <w:t>properly and</w:t>
      </w:r>
      <w:r>
        <w:t xml:space="preserve"> will require a computer with one of the two operating systems listed above. </w:t>
      </w:r>
      <w:r w:rsidRPr="5B5B27FE">
        <w:rPr>
          <w:b/>
          <w:bCs/>
        </w:rPr>
        <w:t>For this reason, Chromebook is not recommended.</w:t>
      </w:r>
    </w:p>
    <w:p w14:paraId="23943884" w14:textId="77777777" w:rsidR="00947863" w:rsidRDefault="0076403A">
      <w:pPr>
        <w:pStyle w:val="ListParagraph"/>
        <w:numPr>
          <w:ilvl w:val="1"/>
          <w:numId w:val="30"/>
        </w:numPr>
        <w:tabs>
          <w:tab w:val="left" w:pos="1639"/>
        </w:tabs>
        <w:spacing w:line="240" w:lineRule="auto"/>
        <w:ind w:left="1639" w:right="851"/>
      </w:pPr>
      <w:r>
        <w:t>iOS</w:t>
      </w:r>
      <w:r>
        <w:rPr>
          <w:spacing w:val="-3"/>
        </w:rPr>
        <w:t xml:space="preserve"> </w:t>
      </w:r>
      <w:r>
        <w:t>Devices</w:t>
      </w:r>
      <w:r>
        <w:rPr>
          <w:spacing w:val="-4"/>
        </w:rPr>
        <w:t xml:space="preserve"> </w:t>
      </w:r>
      <w:r>
        <w:rPr>
          <w:i/>
        </w:rPr>
        <w:t>(Limited</w:t>
      </w:r>
      <w:r>
        <w:rPr>
          <w:i/>
          <w:spacing w:val="-2"/>
        </w:rPr>
        <w:t xml:space="preserve"> </w:t>
      </w:r>
      <w:r>
        <w:rPr>
          <w:i/>
        </w:rPr>
        <w:t>functionality)</w:t>
      </w:r>
      <w:r>
        <w:rPr>
          <w:i/>
          <w:spacing w:val="-1"/>
        </w:rPr>
        <w:t xml:space="preserve"> </w:t>
      </w:r>
      <w:r>
        <w:t>-</w:t>
      </w:r>
      <w:r>
        <w:rPr>
          <w:spacing w:val="-4"/>
        </w:rPr>
        <w:t xml:space="preserve"> </w:t>
      </w:r>
      <w:r>
        <w:t>Please</w:t>
      </w:r>
      <w:r>
        <w:rPr>
          <w:spacing w:val="-2"/>
        </w:rPr>
        <w:t xml:space="preserve"> </w:t>
      </w:r>
      <w:proofErr w:type="gramStart"/>
      <w:r>
        <w:t>note,</w:t>
      </w:r>
      <w:proofErr w:type="gramEnd"/>
      <w:r>
        <w:rPr>
          <w:spacing w:val="-5"/>
        </w:rPr>
        <w:t xml:space="preserve"> </w:t>
      </w:r>
      <w:r>
        <w:t>that</w:t>
      </w:r>
      <w:r>
        <w:rPr>
          <w:spacing w:val="-4"/>
        </w:rPr>
        <w:t xml:space="preserve"> </w:t>
      </w:r>
      <w:r>
        <w:t>while</w:t>
      </w:r>
      <w:r>
        <w:rPr>
          <w:spacing w:val="-4"/>
        </w:rPr>
        <w:t xml:space="preserve"> </w:t>
      </w:r>
      <w:r>
        <w:t>limited</w:t>
      </w:r>
      <w:r>
        <w:rPr>
          <w:spacing w:val="-2"/>
        </w:rPr>
        <w:t xml:space="preserve"> </w:t>
      </w:r>
      <w:r>
        <w:t>content</w:t>
      </w:r>
      <w:r>
        <w:rPr>
          <w:spacing w:val="-1"/>
        </w:rPr>
        <w:t xml:space="preserve"> </w:t>
      </w:r>
      <w:r>
        <w:t>will</w:t>
      </w:r>
      <w:r>
        <w:rPr>
          <w:spacing w:val="-4"/>
        </w:rPr>
        <w:t xml:space="preserve"> </w:t>
      </w:r>
      <w:r>
        <w:t>be</w:t>
      </w:r>
      <w:r>
        <w:rPr>
          <w:spacing w:val="-2"/>
        </w:rPr>
        <w:t xml:space="preserve"> </w:t>
      </w:r>
      <w:r>
        <w:t>accessible</w:t>
      </w:r>
      <w:r>
        <w:rPr>
          <w:spacing w:val="-2"/>
        </w:rPr>
        <w:t xml:space="preserve"> </w:t>
      </w:r>
      <w:r>
        <w:t>on</w:t>
      </w:r>
      <w:r>
        <w:rPr>
          <w:spacing w:val="-5"/>
        </w:rPr>
        <w:t xml:space="preserve"> </w:t>
      </w:r>
      <w:r>
        <w:t>iOS, some course materials may not be accessible or display properly, and completing most course assignments will require a computer, iPhone 6s or later, iPad Air 2 or later</w:t>
      </w:r>
    </w:p>
    <w:p w14:paraId="291717E2" w14:textId="5BC48C8F" w:rsidR="00947863" w:rsidRDefault="0076403A">
      <w:pPr>
        <w:pStyle w:val="ListParagraph"/>
        <w:numPr>
          <w:ilvl w:val="0"/>
          <w:numId w:val="30"/>
        </w:numPr>
        <w:tabs>
          <w:tab w:val="left" w:pos="1278"/>
        </w:tabs>
        <w:spacing w:line="237" w:lineRule="auto"/>
        <w:ind w:right="1186"/>
      </w:pPr>
      <w:r>
        <w:t xml:space="preserve">Android Devices </w:t>
      </w:r>
      <w:r w:rsidRPr="5B5B27FE">
        <w:rPr>
          <w:i/>
          <w:iCs/>
        </w:rPr>
        <w:t xml:space="preserve">(Limited functionality) </w:t>
      </w:r>
      <w:r>
        <w:t xml:space="preserve">- Please </w:t>
      </w:r>
      <w:proofErr w:type="gramStart"/>
      <w:r>
        <w:t>note,</w:t>
      </w:r>
      <w:proofErr w:type="gramEnd"/>
      <w:r>
        <w:t xml:space="preserve"> that while limited content will be accessible on Android,</w:t>
      </w:r>
      <w:r>
        <w:rPr>
          <w:spacing w:val="-5"/>
        </w:rPr>
        <w:t xml:space="preserve"> </w:t>
      </w:r>
      <w:r>
        <w:t>some</w:t>
      </w:r>
      <w:r>
        <w:rPr>
          <w:spacing w:val="-7"/>
        </w:rPr>
        <w:t xml:space="preserve"> </w:t>
      </w:r>
      <w:r>
        <w:t>course</w:t>
      </w:r>
      <w:r>
        <w:rPr>
          <w:spacing w:val="-7"/>
        </w:rPr>
        <w:t xml:space="preserve"> </w:t>
      </w:r>
      <w:r>
        <w:t>materials</w:t>
      </w:r>
      <w:r>
        <w:rPr>
          <w:spacing w:val="-7"/>
        </w:rPr>
        <w:t xml:space="preserve"> </w:t>
      </w:r>
      <w:r>
        <w:t>may</w:t>
      </w:r>
      <w:r>
        <w:rPr>
          <w:spacing w:val="-5"/>
        </w:rPr>
        <w:t xml:space="preserve"> </w:t>
      </w:r>
      <w:r>
        <w:t>not</w:t>
      </w:r>
      <w:r>
        <w:rPr>
          <w:spacing w:val="-4"/>
        </w:rPr>
        <w:t xml:space="preserve"> </w:t>
      </w:r>
      <w:r>
        <w:t>be</w:t>
      </w:r>
      <w:r>
        <w:rPr>
          <w:spacing w:val="-4"/>
        </w:rPr>
        <w:t xml:space="preserve"> </w:t>
      </w:r>
      <w:r>
        <w:t>accessible</w:t>
      </w:r>
      <w:r>
        <w:rPr>
          <w:spacing w:val="-9"/>
        </w:rPr>
        <w:t xml:space="preserve"> </w:t>
      </w:r>
      <w:r>
        <w:t>or</w:t>
      </w:r>
      <w:r>
        <w:rPr>
          <w:spacing w:val="-6"/>
        </w:rPr>
        <w:t xml:space="preserve"> </w:t>
      </w:r>
      <w:r w:rsidR="4DF55C0A">
        <w:t>displayed</w:t>
      </w:r>
      <w:r>
        <w:t xml:space="preserve"> properly, and completing most course assignments will require a computer.</w:t>
      </w:r>
    </w:p>
    <w:p w14:paraId="4A6D7D2F" w14:textId="77777777" w:rsidR="00947863" w:rsidRDefault="0076403A">
      <w:pPr>
        <w:pStyle w:val="ListParagraph"/>
        <w:numPr>
          <w:ilvl w:val="1"/>
          <w:numId w:val="30"/>
        </w:numPr>
        <w:tabs>
          <w:tab w:val="left" w:pos="1639"/>
        </w:tabs>
        <w:spacing w:before="2" w:line="269" w:lineRule="exact"/>
        <w:ind w:left="1639"/>
      </w:pPr>
      <w:r>
        <w:t>Samsung</w:t>
      </w:r>
      <w:r>
        <w:rPr>
          <w:spacing w:val="-10"/>
        </w:rPr>
        <w:t xml:space="preserve"> </w:t>
      </w:r>
      <w:r>
        <w:t>Galaxy</w:t>
      </w:r>
      <w:r>
        <w:rPr>
          <w:spacing w:val="-7"/>
        </w:rPr>
        <w:t xml:space="preserve"> </w:t>
      </w:r>
      <w:r>
        <w:t>(S9+,</w:t>
      </w:r>
      <w:r>
        <w:rPr>
          <w:spacing w:val="-6"/>
        </w:rPr>
        <w:t xml:space="preserve"> </w:t>
      </w:r>
      <w:r>
        <w:t>Note</w:t>
      </w:r>
      <w:r>
        <w:rPr>
          <w:spacing w:val="-5"/>
        </w:rPr>
        <w:t xml:space="preserve"> </w:t>
      </w:r>
      <w:r>
        <w:t>9+),</w:t>
      </w:r>
      <w:r>
        <w:rPr>
          <w:spacing w:val="-6"/>
        </w:rPr>
        <w:t xml:space="preserve"> </w:t>
      </w:r>
      <w:r>
        <w:t>Google</w:t>
      </w:r>
      <w:r>
        <w:rPr>
          <w:spacing w:val="-5"/>
        </w:rPr>
        <w:t xml:space="preserve"> </w:t>
      </w:r>
      <w:r>
        <w:t>Pixel</w:t>
      </w:r>
      <w:r>
        <w:rPr>
          <w:spacing w:val="-7"/>
        </w:rPr>
        <w:t xml:space="preserve"> </w:t>
      </w:r>
      <w:r>
        <w:t>(3A+),</w:t>
      </w:r>
      <w:r>
        <w:rPr>
          <w:spacing w:val="-6"/>
        </w:rPr>
        <w:t xml:space="preserve"> </w:t>
      </w:r>
      <w:r>
        <w:t>OnePlus</w:t>
      </w:r>
      <w:r>
        <w:rPr>
          <w:spacing w:val="-5"/>
        </w:rPr>
        <w:t xml:space="preserve"> </w:t>
      </w:r>
      <w:r>
        <w:rPr>
          <w:spacing w:val="-2"/>
        </w:rPr>
        <w:t>(7T+)</w:t>
      </w:r>
    </w:p>
    <w:p w14:paraId="140E17DD" w14:textId="77777777" w:rsidR="00947863" w:rsidRDefault="0076403A">
      <w:pPr>
        <w:pStyle w:val="ListParagraph"/>
        <w:numPr>
          <w:ilvl w:val="0"/>
          <w:numId w:val="30"/>
        </w:numPr>
        <w:tabs>
          <w:tab w:val="left" w:pos="1279"/>
        </w:tabs>
        <w:spacing w:before="4" w:line="235" w:lineRule="auto"/>
        <w:ind w:left="1279" w:right="1536"/>
      </w:pPr>
      <w:r>
        <w:t>Software—You</w:t>
      </w:r>
      <w:r>
        <w:rPr>
          <w:spacing w:val="-5"/>
        </w:rPr>
        <w:t xml:space="preserve"> </w:t>
      </w:r>
      <w:r>
        <w:t>will</w:t>
      </w:r>
      <w:r>
        <w:rPr>
          <w:spacing w:val="-4"/>
        </w:rPr>
        <w:t xml:space="preserve"> </w:t>
      </w:r>
      <w:r>
        <w:t>be</w:t>
      </w:r>
      <w:r>
        <w:rPr>
          <w:spacing w:val="-7"/>
        </w:rPr>
        <w:t xml:space="preserve"> </w:t>
      </w:r>
      <w:r>
        <w:t>the</w:t>
      </w:r>
      <w:r>
        <w:rPr>
          <w:spacing w:val="-7"/>
        </w:rPr>
        <w:t xml:space="preserve"> </w:t>
      </w:r>
      <w:r>
        <w:t>most</w:t>
      </w:r>
      <w:r>
        <w:rPr>
          <w:spacing w:val="-4"/>
        </w:rPr>
        <w:t xml:space="preserve"> </w:t>
      </w:r>
      <w:r>
        <w:t>successful</w:t>
      </w:r>
      <w:r>
        <w:rPr>
          <w:spacing w:val="-4"/>
        </w:rPr>
        <w:t xml:space="preserve"> </w:t>
      </w:r>
      <w:r>
        <w:t>in</w:t>
      </w:r>
      <w:r>
        <w:rPr>
          <w:spacing w:val="-7"/>
        </w:rPr>
        <w:t xml:space="preserve"> </w:t>
      </w:r>
      <w:r>
        <w:t>this</w:t>
      </w:r>
      <w:r>
        <w:rPr>
          <w:spacing w:val="-4"/>
        </w:rPr>
        <w:t xml:space="preserve"> </w:t>
      </w:r>
      <w:r>
        <w:t>course</w:t>
      </w:r>
      <w:r>
        <w:rPr>
          <w:spacing w:val="-4"/>
        </w:rPr>
        <w:t xml:space="preserve"> </w:t>
      </w:r>
      <w:r>
        <w:t>if</w:t>
      </w:r>
      <w:r>
        <w:rPr>
          <w:spacing w:val="-4"/>
        </w:rPr>
        <w:t xml:space="preserve"> </w:t>
      </w:r>
      <w:r>
        <w:t>you</w:t>
      </w:r>
      <w:r>
        <w:rPr>
          <w:spacing w:val="-5"/>
        </w:rPr>
        <w:t xml:space="preserve"> </w:t>
      </w:r>
      <w:r>
        <w:t>have</w:t>
      </w:r>
      <w:r>
        <w:rPr>
          <w:spacing w:val="-4"/>
        </w:rPr>
        <w:t xml:space="preserve"> </w:t>
      </w:r>
      <w:r>
        <w:t>access</w:t>
      </w:r>
      <w:r>
        <w:rPr>
          <w:spacing w:val="-4"/>
        </w:rPr>
        <w:t xml:space="preserve"> </w:t>
      </w:r>
      <w:r>
        <w:t>to</w:t>
      </w:r>
      <w:r>
        <w:rPr>
          <w:spacing w:val="-7"/>
        </w:rPr>
        <w:t xml:space="preserve"> </w:t>
      </w:r>
      <w:r>
        <w:t>a</w:t>
      </w:r>
      <w:r>
        <w:rPr>
          <w:spacing w:val="-4"/>
        </w:rPr>
        <w:t xml:space="preserve"> </w:t>
      </w:r>
      <w:r>
        <w:t>computer</w:t>
      </w:r>
      <w:r>
        <w:rPr>
          <w:spacing w:val="-6"/>
        </w:rPr>
        <w:t xml:space="preserve"> </w:t>
      </w:r>
      <w:r>
        <w:t>with</w:t>
      </w:r>
      <w:r>
        <w:rPr>
          <w:spacing w:val="-5"/>
        </w:rPr>
        <w:t xml:space="preserve"> </w:t>
      </w:r>
      <w:r>
        <w:t>the following software installed:</w:t>
      </w:r>
    </w:p>
    <w:p w14:paraId="334ACF83" w14:textId="3AF73212" w:rsidR="00947863" w:rsidRDefault="65076681">
      <w:pPr>
        <w:pStyle w:val="ListParagraph"/>
        <w:numPr>
          <w:ilvl w:val="1"/>
          <w:numId w:val="30"/>
        </w:numPr>
        <w:tabs>
          <w:tab w:val="left" w:pos="1638"/>
        </w:tabs>
        <w:spacing w:before="3" w:line="240" w:lineRule="auto"/>
        <w:ind w:right="901" w:hanging="360"/>
        <w:jc w:val="both"/>
      </w:pPr>
      <w:r>
        <w:t>Microsoft</w:t>
      </w:r>
      <w:r>
        <w:rPr>
          <w:spacing w:val="-5"/>
        </w:rPr>
        <w:t xml:space="preserve"> </w:t>
      </w:r>
      <w:r>
        <w:t>Office</w:t>
      </w:r>
      <w:r>
        <w:rPr>
          <w:spacing w:val="-6"/>
        </w:rPr>
        <w:t xml:space="preserve"> </w:t>
      </w:r>
      <w:r w:rsidR="6BBC090D">
        <w:t>– Excel</w:t>
      </w:r>
      <w:r>
        <w:t xml:space="preserve">, Power Point and Word. UA-PTC has </w:t>
      </w:r>
      <w:r w:rsidR="26496E37">
        <w:t>secured</w:t>
      </w:r>
      <w:r>
        <w:t xml:space="preserve"> you access to the latest MS Office software. For more information, please visit the </w:t>
      </w:r>
      <w:hyperlink r:id="rId25">
        <w:r w:rsidRPr="2EE0EE5F">
          <w:rPr>
            <w:color w:val="0000FF"/>
          </w:rPr>
          <w:t>UA-PTC Student IT Help</w:t>
        </w:r>
      </w:hyperlink>
      <w:r w:rsidRPr="2EE0EE5F">
        <w:rPr>
          <w:color w:val="0000FF"/>
        </w:rPr>
        <w:t xml:space="preserve"> </w:t>
      </w:r>
      <w:r>
        <w:t xml:space="preserve">page where you will find other tools needed to be successful </w:t>
      </w:r>
      <w:proofErr w:type="gramStart"/>
      <w:r>
        <w:t>in</w:t>
      </w:r>
      <w:proofErr w:type="gramEnd"/>
      <w:r>
        <w:t xml:space="preserve"> this course.</w:t>
      </w:r>
    </w:p>
    <w:p w14:paraId="343D379E" w14:textId="77777777" w:rsidR="00947863" w:rsidRDefault="0076403A">
      <w:pPr>
        <w:pStyle w:val="ListParagraph"/>
        <w:numPr>
          <w:ilvl w:val="1"/>
          <w:numId w:val="30"/>
        </w:numPr>
        <w:tabs>
          <w:tab w:val="left" w:pos="1638"/>
        </w:tabs>
        <w:spacing w:line="240" w:lineRule="auto"/>
        <w:ind w:right="683" w:hanging="360"/>
        <w:rPr>
          <w:b/>
        </w:rPr>
      </w:pPr>
      <w:r>
        <w:t>Students</w:t>
      </w:r>
      <w:r>
        <w:rPr>
          <w:spacing w:val="-3"/>
        </w:rPr>
        <w:t xml:space="preserve"> </w:t>
      </w:r>
      <w:r>
        <w:t>are</w:t>
      </w:r>
      <w:r>
        <w:rPr>
          <w:spacing w:val="-2"/>
        </w:rPr>
        <w:t xml:space="preserve"> </w:t>
      </w:r>
      <w:r>
        <w:t>welcome</w:t>
      </w:r>
      <w:r>
        <w:rPr>
          <w:spacing w:val="-2"/>
        </w:rPr>
        <w:t xml:space="preserve"> </w:t>
      </w:r>
      <w:r>
        <w:t>to</w:t>
      </w:r>
      <w:r>
        <w:rPr>
          <w:spacing w:val="-4"/>
        </w:rPr>
        <w:t xml:space="preserve"> </w:t>
      </w:r>
      <w:r>
        <w:t>use</w:t>
      </w:r>
      <w:r>
        <w:rPr>
          <w:spacing w:val="-2"/>
        </w:rPr>
        <w:t xml:space="preserve"> </w:t>
      </w:r>
      <w:r>
        <w:t>Mac</w:t>
      </w:r>
      <w:r>
        <w:rPr>
          <w:spacing w:val="-2"/>
        </w:rPr>
        <w:t xml:space="preserve"> </w:t>
      </w:r>
      <w:r>
        <w:t>Applications</w:t>
      </w:r>
      <w:r>
        <w:rPr>
          <w:spacing w:val="-3"/>
        </w:rPr>
        <w:t xml:space="preserve"> </w:t>
      </w:r>
      <w:r>
        <w:t>such</w:t>
      </w:r>
      <w:r>
        <w:rPr>
          <w:spacing w:val="-4"/>
        </w:rPr>
        <w:t xml:space="preserve"> </w:t>
      </w:r>
      <w:r>
        <w:t>as</w:t>
      </w:r>
      <w:r>
        <w:rPr>
          <w:spacing w:val="-3"/>
        </w:rPr>
        <w:t xml:space="preserve"> </w:t>
      </w:r>
      <w:r>
        <w:t>Keynote,</w:t>
      </w:r>
      <w:r>
        <w:rPr>
          <w:spacing w:val="-2"/>
        </w:rPr>
        <w:t xml:space="preserve"> </w:t>
      </w:r>
      <w:r>
        <w:t>Numbers,</w:t>
      </w:r>
      <w:r>
        <w:rPr>
          <w:spacing w:val="-2"/>
        </w:rPr>
        <w:t xml:space="preserve"> </w:t>
      </w:r>
      <w:r>
        <w:t>and</w:t>
      </w:r>
      <w:r>
        <w:rPr>
          <w:spacing w:val="-4"/>
        </w:rPr>
        <w:t xml:space="preserve"> </w:t>
      </w:r>
      <w:r>
        <w:t>Pages,</w:t>
      </w:r>
      <w:r>
        <w:rPr>
          <w:spacing w:val="-2"/>
        </w:rPr>
        <w:t xml:space="preserve"> </w:t>
      </w:r>
      <w:r>
        <w:t>but</w:t>
      </w:r>
      <w:r>
        <w:rPr>
          <w:spacing w:val="-1"/>
        </w:rPr>
        <w:t xml:space="preserve"> </w:t>
      </w:r>
      <w:r>
        <w:t>please</w:t>
      </w:r>
      <w:r>
        <w:rPr>
          <w:spacing w:val="-2"/>
        </w:rPr>
        <w:t xml:space="preserve"> </w:t>
      </w:r>
      <w:r>
        <w:t>plan</w:t>
      </w:r>
      <w:r>
        <w:rPr>
          <w:spacing w:val="-7"/>
        </w:rPr>
        <w:t xml:space="preserve"> </w:t>
      </w:r>
      <w:r>
        <w:t xml:space="preserve">to convert these documents to the </w:t>
      </w:r>
      <w:r>
        <w:rPr>
          <w:b/>
        </w:rPr>
        <w:t xml:space="preserve">Microsoft file types prior to assignment submission. This </w:t>
      </w:r>
      <w:proofErr w:type="gramStart"/>
      <w:r>
        <w:rPr>
          <w:b/>
        </w:rPr>
        <w:t>course technology</w:t>
      </w:r>
      <w:proofErr w:type="gramEnd"/>
      <w:r>
        <w:rPr>
          <w:b/>
        </w:rPr>
        <w:t xml:space="preserve"> requirement </w:t>
      </w:r>
      <w:proofErr w:type="gramStart"/>
      <w:r>
        <w:rPr>
          <w:b/>
        </w:rPr>
        <w:t>also applies</w:t>
      </w:r>
      <w:proofErr w:type="gramEnd"/>
      <w:r>
        <w:rPr>
          <w:b/>
        </w:rPr>
        <w:t xml:space="preserve"> to Google Slides, Sheets, and Docs.</w:t>
      </w:r>
    </w:p>
    <w:p w14:paraId="4DDCDAFA" w14:textId="77777777" w:rsidR="00947863" w:rsidRDefault="0076403A">
      <w:pPr>
        <w:pStyle w:val="ListParagraph"/>
        <w:numPr>
          <w:ilvl w:val="0"/>
          <w:numId w:val="30"/>
        </w:numPr>
        <w:tabs>
          <w:tab w:val="left" w:pos="1278"/>
        </w:tabs>
        <w:spacing w:before="3" w:line="235" w:lineRule="auto"/>
        <w:ind w:right="1014"/>
      </w:pPr>
      <w:r>
        <w:t>Browsers,</w:t>
      </w:r>
      <w:r>
        <w:rPr>
          <w:spacing w:val="-5"/>
        </w:rPr>
        <w:t xml:space="preserve"> </w:t>
      </w:r>
      <w:r>
        <w:t>Plug-ins,</w:t>
      </w:r>
      <w:r>
        <w:rPr>
          <w:spacing w:val="-5"/>
        </w:rPr>
        <w:t xml:space="preserve"> </w:t>
      </w:r>
      <w:r>
        <w:t>Players</w:t>
      </w:r>
      <w:r>
        <w:rPr>
          <w:spacing w:val="-7"/>
        </w:rPr>
        <w:t xml:space="preserve"> </w:t>
      </w:r>
      <w:r>
        <w:t>and</w:t>
      </w:r>
      <w:r>
        <w:rPr>
          <w:spacing w:val="-5"/>
        </w:rPr>
        <w:t xml:space="preserve"> </w:t>
      </w:r>
      <w:r>
        <w:t>Viewers—to</w:t>
      </w:r>
      <w:r>
        <w:rPr>
          <w:spacing w:val="-7"/>
        </w:rPr>
        <w:t xml:space="preserve"> </w:t>
      </w:r>
      <w:r>
        <w:t>take</w:t>
      </w:r>
      <w:r>
        <w:rPr>
          <w:spacing w:val="-4"/>
        </w:rPr>
        <w:t xml:space="preserve"> </w:t>
      </w:r>
      <w:r>
        <w:t>full</w:t>
      </w:r>
      <w:r>
        <w:rPr>
          <w:spacing w:val="-6"/>
        </w:rPr>
        <w:t xml:space="preserve"> </w:t>
      </w:r>
      <w:r>
        <w:t>advantage</w:t>
      </w:r>
      <w:r>
        <w:rPr>
          <w:spacing w:val="-7"/>
        </w:rPr>
        <w:t xml:space="preserve"> </w:t>
      </w:r>
      <w:r>
        <w:t>of</w:t>
      </w:r>
      <w:r>
        <w:rPr>
          <w:spacing w:val="-6"/>
        </w:rPr>
        <w:t xml:space="preserve"> </w:t>
      </w:r>
      <w:r>
        <w:t>all</w:t>
      </w:r>
      <w:r>
        <w:rPr>
          <w:spacing w:val="-6"/>
        </w:rPr>
        <w:t xml:space="preserve"> </w:t>
      </w:r>
      <w:r>
        <w:t>the</w:t>
      </w:r>
      <w:r>
        <w:rPr>
          <w:spacing w:val="-7"/>
        </w:rPr>
        <w:t xml:space="preserve"> </w:t>
      </w:r>
      <w:r>
        <w:t>features</w:t>
      </w:r>
      <w:r>
        <w:rPr>
          <w:spacing w:val="-4"/>
        </w:rPr>
        <w:t xml:space="preserve"> </w:t>
      </w:r>
      <w:r>
        <w:t>in</w:t>
      </w:r>
      <w:r>
        <w:rPr>
          <w:spacing w:val="-7"/>
        </w:rPr>
        <w:t xml:space="preserve"> </w:t>
      </w:r>
      <w:r>
        <w:t>this</w:t>
      </w:r>
      <w:r>
        <w:rPr>
          <w:spacing w:val="-7"/>
        </w:rPr>
        <w:t xml:space="preserve"> </w:t>
      </w:r>
      <w:r>
        <w:t>course,</w:t>
      </w:r>
      <w:r>
        <w:rPr>
          <w:spacing w:val="-7"/>
        </w:rPr>
        <w:t xml:space="preserve"> </w:t>
      </w:r>
      <w:r>
        <w:t>be</w:t>
      </w:r>
      <w:r>
        <w:rPr>
          <w:spacing w:val="-4"/>
        </w:rPr>
        <w:t xml:space="preserve"> </w:t>
      </w:r>
      <w:r>
        <w:t>sure you have the right technology at your fingertips. This includes:</w:t>
      </w:r>
    </w:p>
    <w:p w14:paraId="730BA2FE" w14:textId="77777777" w:rsidR="00947863" w:rsidRDefault="0076403A">
      <w:pPr>
        <w:pStyle w:val="ListParagraph"/>
        <w:numPr>
          <w:ilvl w:val="1"/>
          <w:numId w:val="30"/>
        </w:numPr>
        <w:tabs>
          <w:tab w:val="left" w:pos="1637"/>
        </w:tabs>
        <w:spacing w:before="1" w:line="240" w:lineRule="auto"/>
        <w:ind w:left="1637" w:right="1227" w:hanging="360"/>
      </w:pPr>
      <w:r>
        <w:t>Blackboard-supported</w:t>
      </w:r>
      <w:r>
        <w:rPr>
          <w:spacing w:val="-7"/>
        </w:rPr>
        <w:t xml:space="preserve"> </w:t>
      </w:r>
      <w:proofErr w:type="gramStart"/>
      <w:r>
        <w:t>browser</w:t>
      </w:r>
      <w:proofErr w:type="gramEnd"/>
      <w:r>
        <w:rPr>
          <w:spacing w:val="-6"/>
        </w:rPr>
        <w:t xml:space="preserve"> </w:t>
      </w:r>
      <w:r>
        <w:t>-</w:t>
      </w:r>
      <w:r>
        <w:rPr>
          <w:spacing w:val="-6"/>
        </w:rPr>
        <w:t xml:space="preserve"> </w:t>
      </w:r>
      <w:r>
        <w:t>Firefox</w:t>
      </w:r>
      <w:r>
        <w:rPr>
          <w:spacing w:val="-7"/>
        </w:rPr>
        <w:t xml:space="preserve"> </w:t>
      </w:r>
      <w:r>
        <w:t>60+,</w:t>
      </w:r>
      <w:r>
        <w:rPr>
          <w:spacing w:val="-7"/>
        </w:rPr>
        <w:t xml:space="preserve"> </w:t>
      </w:r>
      <w:r>
        <w:t>Chrome</w:t>
      </w:r>
      <w:r>
        <w:rPr>
          <w:spacing w:val="-9"/>
        </w:rPr>
        <w:t xml:space="preserve"> </w:t>
      </w:r>
      <w:r>
        <w:t>74+,</w:t>
      </w:r>
      <w:r>
        <w:rPr>
          <w:spacing w:val="-5"/>
        </w:rPr>
        <w:t xml:space="preserve"> </w:t>
      </w:r>
      <w:r>
        <w:t>and</w:t>
      </w:r>
      <w:r>
        <w:rPr>
          <w:spacing w:val="-7"/>
        </w:rPr>
        <w:t xml:space="preserve"> </w:t>
      </w:r>
      <w:r>
        <w:t>Safari</w:t>
      </w:r>
      <w:r>
        <w:rPr>
          <w:spacing w:val="-4"/>
        </w:rPr>
        <w:t xml:space="preserve"> </w:t>
      </w:r>
      <w:r>
        <w:t>12+</w:t>
      </w:r>
      <w:r>
        <w:rPr>
          <w:spacing w:val="-4"/>
        </w:rPr>
        <w:t xml:space="preserve"> </w:t>
      </w:r>
      <w:r>
        <w:t>(Internet</w:t>
      </w:r>
      <w:r>
        <w:rPr>
          <w:spacing w:val="-4"/>
        </w:rPr>
        <w:t xml:space="preserve"> </w:t>
      </w:r>
      <w:r>
        <w:t>Explorer</w:t>
      </w:r>
      <w:r>
        <w:rPr>
          <w:spacing w:val="-9"/>
        </w:rPr>
        <w:t xml:space="preserve"> </w:t>
      </w:r>
      <w:r>
        <w:t>is</w:t>
      </w:r>
      <w:r>
        <w:rPr>
          <w:spacing w:val="-7"/>
        </w:rPr>
        <w:t xml:space="preserve"> </w:t>
      </w:r>
      <w:r>
        <w:t>no longer supported) are compatible with the current version of Blackboard.</w:t>
      </w:r>
    </w:p>
    <w:p w14:paraId="1AD03CD6" w14:textId="77777777" w:rsidR="00947863" w:rsidRDefault="0076403A">
      <w:pPr>
        <w:pStyle w:val="ListParagraph"/>
        <w:numPr>
          <w:ilvl w:val="1"/>
          <w:numId w:val="30"/>
        </w:numPr>
        <w:tabs>
          <w:tab w:val="left" w:pos="1638"/>
        </w:tabs>
        <w:spacing w:before="13" w:line="240" w:lineRule="auto"/>
        <w:ind w:hanging="360"/>
      </w:pPr>
      <w:hyperlink r:id="rId26">
        <w:r>
          <w:rPr>
            <w:color w:val="0000FF"/>
          </w:rPr>
          <w:t>Acrobat</w:t>
        </w:r>
        <w:r>
          <w:rPr>
            <w:color w:val="0000FF"/>
            <w:spacing w:val="-13"/>
          </w:rPr>
          <w:t xml:space="preserve"> </w:t>
        </w:r>
        <w:r>
          <w:rPr>
            <w:color w:val="0000FF"/>
            <w:spacing w:val="-2"/>
          </w:rPr>
          <w:t>Reader</w:t>
        </w:r>
      </w:hyperlink>
    </w:p>
    <w:p w14:paraId="6F4816E1" w14:textId="2E43E8E6" w:rsidR="00947863" w:rsidRDefault="65076681">
      <w:pPr>
        <w:pStyle w:val="ListParagraph"/>
        <w:numPr>
          <w:ilvl w:val="1"/>
          <w:numId w:val="30"/>
        </w:numPr>
        <w:tabs>
          <w:tab w:val="left" w:pos="1637"/>
        </w:tabs>
        <w:spacing w:before="9" w:line="240" w:lineRule="auto"/>
        <w:ind w:left="1637" w:right="1831" w:hanging="360"/>
      </w:pPr>
      <w:r>
        <w:t>It</w:t>
      </w:r>
      <w:r>
        <w:rPr>
          <w:spacing w:val="-6"/>
        </w:rPr>
        <w:t xml:space="preserve"> </w:t>
      </w:r>
      <w:r>
        <w:t>is</w:t>
      </w:r>
      <w:r>
        <w:rPr>
          <w:spacing w:val="-7"/>
        </w:rPr>
        <w:t xml:space="preserve"> </w:t>
      </w:r>
      <w:r w:rsidR="222CDC45">
        <w:t>recommended</w:t>
      </w:r>
      <w:r>
        <w:t xml:space="preserve"> </w:t>
      </w:r>
      <w:r w:rsidR="50AA7CA4">
        <w:t>to run</w:t>
      </w:r>
      <w:r>
        <w:t xml:space="preserve"> th</w:t>
      </w:r>
      <w:r w:rsidR="6F7E5FE2">
        <w:t>rough</w:t>
      </w:r>
      <w:r w:rsidR="6B421372">
        <w:t xml:space="preserve"> Blackboard </w:t>
      </w:r>
      <w:r w:rsidR="017A1CBC">
        <w:t>Browser Checker on the UA-PTC website.</w:t>
      </w:r>
      <w:r w:rsidR="6B421372">
        <w:t xml:space="preserve"> </w:t>
      </w:r>
    </w:p>
    <w:p w14:paraId="717FB4D9" w14:textId="77777777" w:rsidR="00947863" w:rsidRDefault="0076403A">
      <w:pPr>
        <w:pStyle w:val="ListParagraph"/>
        <w:numPr>
          <w:ilvl w:val="0"/>
          <w:numId w:val="30"/>
        </w:numPr>
        <w:tabs>
          <w:tab w:val="left" w:pos="1278"/>
        </w:tabs>
        <w:spacing w:before="7" w:line="232" w:lineRule="auto"/>
        <w:ind w:right="1613"/>
      </w:pPr>
      <w:r>
        <w:t>Additional</w:t>
      </w:r>
      <w:r>
        <w:rPr>
          <w:spacing w:val="-7"/>
        </w:rPr>
        <w:t xml:space="preserve"> </w:t>
      </w:r>
      <w:r>
        <w:t>Computer</w:t>
      </w:r>
      <w:r>
        <w:rPr>
          <w:spacing w:val="-8"/>
        </w:rPr>
        <w:t xml:space="preserve"> </w:t>
      </w:r>
      <w:r>
        <w:t>Hardware:</w:t>
      </w:r>
      <w:r>
        <w:rPr>
          <w:spacing w:val="-7"/>
        </w:rPr>
        <w:t xml:space="preserve"> </w:t>
      </w:r>
      <w:r>
        <w:t>web</w:t>
      </w:r>
      <w:r>
        <w:rPr>
          <w:spacing w:val="-8"/>
        </w:rPr>
        <w:t xml:space="preserve"> </w:t>
      </w:r>
      <w:r>
        <w:t>camera,</w:t>
      </w:r>
      <w:r>
        <w:rPr>
          <w:spacing w:val="-8"/>
        </w:rPr>
        <w:t xml:space="preserve"> </w:t>
      </w:r>
      <w:r>
        <w:t>microphone,</w:t>
      </w:r>
      <w:r>
        <w:rPr>
          <w:spacing w:val="-8"/>
        </w:rPr>
        <w:t xml:space="preserve"> </w:t>
      </w:r>
      <w:r>
        <w:t>and</w:t>
      </w:r>
      <w:r>
        <w:rPr>
          <w:spacing w:val="-8"/>
        </w:rPr>
        <w:t xml:space="preserve"> </w:t>
      </w:r>
      <w:r>
        <w:t>speakers</w:t>
      </w:r>
      <w:r>
        <w:rPr>
          <w:spacing w:val="-8"/>
        </w:rPr>
        <w:t xml:space="preserve"> </w:t>
      </w:r>
      <w:r>
        <w:t>(can</w:t>
      </w:r>
      <w:r>
        <w:rPr>
          <w:spacing w:val="-8"/>
        </w:rPr>
        <w:t xml:space="preserve"> </w:t>
      </w:r>
      <w:proofErr w:type="gramStart"/>
      <w:r>
        <w:t>be</w:t>
      </w:r>
      <w:r>
        <w:rPr>
          <w:spacing w:val="-10"/>
        </w:rPr>
        <w:t xml:space="preserve"> </w:t>
      </w:r>
      <w:r>
        <w:t>internal</w:t>
      </w:r>
      <w:r>
        <w:rPr>
          <w:spacing w:val="-7"/>
        </w:rPr>
        <w:t xml:space="preserve"> </w:t>
      </w:r>
      <w:r>
        <w:t>hardware already available on your computer</w:t>
      </w:r>
      <w:proofErr w:type="gramEnd"/>
      <w:r>
        <w:t>)</w:t>
      </w:r>
    </w:p>
    <w:p w14:paraId="72EA2756" w14:textId="77777777" w:rsidR="00947863" w:rsidRDefault="0076403A">
      <w:pPr>
        <w:pStyle w:val="ListParagraph"/>
        <w:numPr>
          <w:ilvl w:val="0"/>
          <w:numId w:val="30"/>
        </w:numPr>
        <w:tabs>
          <w:tab w:val="left" w:pos="1279"/>
        </w:tabs>
        <w:spacing w:before="1" w:line="240" w:lineRule="auto"/>
        <w:ind w:left="1279"/>
      </w:pPr>
      <w:hyperlink r:id="rId27">
        <w:r>
          <w:rPr>
            <w:color w:val="0000FF"/>
            <w:u w:val="single" w:color="0000FF"/>
          </w:rPr>
          <w:t>Recommended</w:t>
        </w:r>
        <w:r>
          <w:rPr>
            <w:color w:val="0000FF"/>
            <w:spacing w:val="-5"/>
            <w:u w:val="single" w:color="0000FF"/>
          </w:rPr>
          <w:t xml:space="preserve"> </w:t>
        </w:r>
        <w:r>
          <w:rPr>
            <w:color w:val="0000FF"/>
            <w:u w:val="single" w:color="0000FF"/>
          </w:rPr>
          <w:t>Technology</w:t>
        </w:r>
        <w:r>
          <w:rPr>
            <w:color w:val="0000FF"/>
            <w:spacing w:val="-7"/>
            <w:u w:val="single" w:color="0000FF"/>
          </w:rPr>
          <w:t xml:space="preserve"> </w:t>
        </w:r>
        <w:r>
          <w:rPr>
            <w:color w:val="0000FF"/>
            <w:u w:val="single" w:color="0000FF"/>
          </w:rPr>
          <w:t>Requirements</w:t>
        </w:r>
        <w:r>
          <w:rPr>
            <w:color w:val="0000FF"/>
            <w:spacing w:val="-5"/>
            <w:u w:val="single" w:color="0000FF"/>
          </w:rPr>
          <w:t xml:space="preserve"> </w:t>
        </w:r>
        <w:r>
          <w:rPr>
            <w:color w:val="0000FF"/>
            <w:u w:val="single" w:color="0000FF"/>
          </w:rPr>
          <w:t>for</w:t>
        </w:r>
        <w:r>
          <w:rPr>
            <w:color w:val="0000FF"/>
            <w:spacing w:val="-3"/>
            <w:u w:val="single" w:color="0000FF"/>
          </w:rPr>
          <w:t xml:space="preserve"> </w:t>
        </w:r>
        <w:r>
          <w:rPr>
            <w:color w:val="0000FF"/>
            <w:spacing w:val="-2"/>
            <w:u w:val="single" w:color="0000FF"/>
          </w:rPr>
          <w:t>Blackboard</w:t>
        </w:r>
      </w:hyperlink>
    </w:p>
    <w:p w14:paraId="1F72F646" w14:textId="77777777" w:rsidR="00947863" w:rsidRDefault="00947863">
      <w:pPr>
        <w:pStyle w:val="ListParagraph"/>
        <w:spacing w:line="240" w:lineRule="auto"/>
        <w:sectPr w:rsidR="00947863">
          <w:headerReference w:type="default" r:id="rId28"/>
          <w:pgSz w:w="12240" w:h="15840"/>
          <w:pgMar w:top="660" w:right="360" w:bottom="1200" w:left="360" w:header="0" w:footer="1014" w:gutter="0"/>
          <w:cols w:space="720"/>
        </w:sectPr>
      </w:pPr>
    </w:p>
    <w:p w14:paraId="3C970E83" w14:textId="77777777" w:rsidR="00947863" w:rsidRDefault="0076403A">
      <w:pPr>
        <w:pStyle w:val="Heading1"/>
        <w:ind w:left="971"/>
        <w:rPr>
          <w:u w:val="none"/>
        </w:rPr>
      </w:pPr>
      <w:bookmarkStart w:id="37" w:name="Criminal_Background_Check"/>
      <w:bookmarkStart w:id="38" w:name="_bookmark8"/>
      <w:bookmarkEnd w:id="37"/>
      <w:bookmarkEnd w:id="38"/>
      <w:r>
        <w:rPr>
          <w:spacing w:val="-2"/>
        </w:rPr>
        <w:lastRenderedPageBreak/>
        <w:t>Criminal</w:t>
      </w:r>
      <w:r>
        <w:rPr>
          <w:spacing w:val="-10"/>
        </w:rPr>
        <w:t xml:space="preserve"> </w:t>
      </w:r>
      <w:r>
        <w:rPr>
          <w:spacing w:val="-2"/>
        </w:rPr>
        <w:t>Background</w:t>
      </w:r>
      <w:r>
        <w:rPr>
          <w:spacing w:val="-10"/>
        </w:rPr>
        <w:t xml:space="preserve"> </w:t>
      </w:r>
      <w:r>
        <w:rPr>
          <w:spacing w:val="-2"/>
        </w:rPr>
        <w:t>Check</w:t>
      </w:r>
    </w:p>
    <w:p w14:paraId="08CE6F91" w14:textId="77777777" w:rsidR="00947863" w:rsidRDefault="00947863">
      <w:pPr>
        <w:pStyle w:val="BodyText"/>
        <w:rPr>
          <w:b/>
        </w:rPr>
      </w:pPr>
    </w:p>
    <w:p w14:paraId="61CDCEAD" w14:textId="77777777" w:rsidR="00947863" w:rsidRDefault="00947863">
      <w:pPr>
        <w:pStyle w:val="BodyText"/>
        <w:spacing w:before="188"/>
        <w:rPr>
          <w:b/>
        </w:rPr>
      </w:pPr>
    </w:p>
    <w:p w14:paraId="375FB8EE" w14:textId="77777777" w:rsidR="00947863" w:rsidRDefault="0076403A">
      <w:pPr>
        <w:spacing w:before="1" w:line="256" w:lineRule="auto"/>
        <w:ind w:left="660" w:right="802"/>
        <w:jc w:val="both"/>
      </w:pPr>
      <w:r>
        <w:t>Admission</w:t>
      </w:r>
      <w:r>
        <w:rPr>
          <w:spacing w:val="-2"/>
        </w:rPr>
        <w:t xml:space="preserve"> </w:t>
      </w:r>
      <w:r>
        <w:t>to</w:t>
      </w:r>
      <w:r>
        <w:rPr>
          <w:spacing w:val="-5"/>
        </w:rPr>
        <w:t xml:space="preserve"> </w:t>
      </w:r>
      <w:r>
        <w:t>the</w:t>
      </w:r>
      <w:r>
        <w:rPr>
          <w:spacing w:val="-2"/>
        </w:rPr>
        <w:t xml:space="preserve"> </w:t>
      </w:r>
      <w:r>
        <w:rPr>
          <w:b/>
        </w:rPr>
        <w:t>UA</w:t>
      </w:r>
      <w:r>
        <w:rPr>
          <w:b/>
          <w:spacing w:val="-3"/>
        </w:rPr>
        <w:t xml:space="preserve"> </w:t>
      </w:r>
      <w:r>
        <w:rPr>
          <w:b/>
        </w:rPr>
        <w:t>-</w:t>
      </w:r>
      <w:r>
        <w:rPr>
          <w:b/>
          <w:spacing w:val="-1"/>
        </w:rPr>
        <w:t xml:space="preserve"> </w:t>
      </w:r>
      <w:r>
        <w:rPr>
          <w:b/>
        </w:rPr>
        <w:t>Pulaski</w:t>
      </w:r>
      <w:r>
        <w:rPr>
          <w:b/>
          <w:spacing w:val="-1"/>
        </w:rPr>
        <w:t xml:space="preserve"> </w:t>
      </w:r>
      <w:r>
        <w:rPr>
          <w:b/>
        </w:rPr>
        <w:t>Technical</w:t>
      </w:r>
      <w:r>
        <w:rPr>
          <w:b/>
          <w:spacing w:val="-1"/>
        </w:rPr>
        <w:t xml:space="preserve"> </w:t>
      </w:r>
      <w:r>
        <w:rPr>
          <w:b/>
        </w:rPr>
        <w:t>College</w:t>
      </w:r>
      <w:r>
        <w:rPr>
          <w:b/>
          <w:spacing w:val="-2"/>
        </w:rPr>
        <w:t xml:space="preserve"> </w:t>
      </w:r>
      <w:r>
        <w:rPr>
          <w:b/>
        </w:rPr>
        <w:t>Practical</w:t>
      </w:r>
      <w:r>
        <w:rPr>
          <w:b/>
          <w:spacing w:val="-4"/>
        </w:rPr>
        <w:t xml:space="preserve"> </w:t>
      </w:r>
      <w:r>
        <w:rPr>
          <w:b/>
        </w:rPr>
        <w:t>Nursing</w:t>
      </w:r>
      <w:r>
        <w:rPr>
          <w:b/>
          <w:spacing w:val="-2"/>
        </w:rPr>
        <w:t xml:space="preserve"> </w:t>
      </w:r>
      <w:r>
        <w:rPr>
          <w:b/>
        </w:rPr>
        <w:t>Program</w:t>
      </w:r>
      <w:r>
        <w:rPr>
          <w:b/>
          <w:spacing w:val="-2"/>
        </w:rPr>
        <w:t xml:space="preserve"> </w:t>
      </w:r>
      <w:r>
        <w:t>is</w:t>
      </w:r>
      <w:r>
        <w:rPr>
          <w:spacing w:val="-2"/>
        </w:rPr>
        <w:t xml:space="preserve"> </w:t>
      </w:r>
      <w:r>
        <w:t>contingent</w:t>
      </w:r>
      <w:r>
        <w:rPr>
          <w:spacing w:val="-4"/>
        </w:rPr>
        <w:t xml:space="preserve"> </w:t>
      </w:r>
      <w:r>
        <w:t>upon</w:t>
      </w:r>
      <w:r>
        <w:rPr>
          <w:spacing w:val="-5"/>
        </w:rPr>
        <w:t xml:space="preserve"> </w:t>
      </w:r>
      <w:r>
        <w:t>the</w:t>
      </w:r>
      <w:r>
        <w:rPr>
          <w:spacing w:val="-4"/>
        </w:rPr>
        <w:t xml:space="preserve"> </w:t>
      </w:r>
      <w:r>
        <w:t xml:space="preserve">successful completion of both a </w:t>
      </w:r>
      <w:r>
        <w:rPr>
          <w:b/>
        </w:rPr>
        <w:t xml:space="preserve">criminal background check </w:t>
      </w:r>
      <w:r>
        <w:t xml:space="preserve">and a </w:t>
      </w:r>
      <w:r>
        <w:rPr>
          <w:b/>
        </w:rPr>
        <w:t>drug screen</w:t>
      </w:r>
      <w:r>
        <w:t>.</w:t>
      </w:r>
    </w:p>
    <w:p w14:paraId="264F6C38" w14:textId="77777777" w:rsidR="00947863" w:rsidRDefault="0076403A">
      <w:pPr>
        <w:pStyle w:val="ListParagraph"/>
        <w:numPr>
          <w:ilvl w:val="0"/>
          <w:numId w:val="29"/>
        </w:numPr>
        <w:tabs>
          <w:tab w:val="left" w:pos="1080"/>
        </w:tabs>
        <w:spacing w:before="3" w:line="259" w:lineRule="auto"/>
        <w:ind w:right="749"/>
        <w:jc w:val="both"/>
      </w:pPr>
      <w:r>
        <w:rPr>
          <w:b/>
        </w:rPr>
        <w:t>Failure</w:t>
      </w:r>
      <w:r>
        <w:rPr>
          <w:b/>
          <w:spacing w:val="-3"/>
        </w:rPr>
        <w:t xml:space="preserve"> </w:t>
      </w:r>
      <w:r>
        <w:rPr>
          <w:b/>
        </w:rPr>
        <w:t>to</w:t>
      </w:r>
      <w:r>
        <w:rPr>
          <w:b/>
          <w:spacing w:val="-3"/>
        </w:rPr>
        <w:t xml:space="preserve"> </w:t>
      </w:r>
      <w:r>
        <w:rPr>
          <w:b/>
        </w:rPr>
        <w:t>successfully</w:t>
      </w:r>
      <w:r>
        <w:rPr>
          <w:b/>
          <w:spacing w:val="-6"/>
        </w:rPr>
        <w:t xml:space="preserve"> </w:t>
      </w:r>
      <w:r>
        <w:rPr>
          <w:b/>
        </w:rPr>
        <w:t>complete</w:t>
      </w:r>
      <w:r>
        <w:rPr>
          <w:b/>
          <w:spacing w:val="-5"/>
        </w:rPr>
        <w:t xml:space="preserve"> </w:t>
      </w:r>
      <w:r>
        <w:t>or</w:t>
      </w:r>
      <w:r>
        <w:rPr>
          <w:spacing w:val="-2"/>
        </w:rPr>
        <w:t xml:space="preserve"> </w:t>
      </w:r>
      <w:r>
        <w:rPr>
          <w:b/>
        </w:rPr>
        <w:t>pass</w:t>
      </w:r>
      <w:r>
        <w:rPr>
          <w:b/>
          <w:spacing w:val="-3"/>
        </w:rPr>
        <w:t xml:space="preserve"> </w:t>
      </w:r>
      <w:r>
        <w:t>(i.e.,</w:t>
      </w:r>
      <w:r>
        <w:rPr>
          <w:spacing w:val="-3"/>
        </w:rPr>
        <w:t xml:space="preserve"> </w:t>
      </w:r>
      <w:r>
        <w:t>receive</w:t>
      </w:r>
      <w:r>
        <w:rPr>
          <w:spacing w:val="-3"/>
        </w:rPr>
        <w:t xml:space="preserve"> </w:t>
      </w:r>
      <w:r>
        <w:t>a</w:t>
      </w:r>
      <w:r>
        <w:rPr>
          <w:spacing w:val="-3"/>
        </w:rPr>
        <w:t xml:space="preserve"> </w:t>
      </w:r>
      <w:r>
        <w:t>clear</w:t>
      </w:r>
      <w:r>
        <w:rPr>
          <w:spacing w:val="-2"/>
        </w:rPr>
        <w:t xml:space="preserve"> </w:t>
      </w:r>
      <w:r>
        <w:t>result)</w:t>
      </w:r>
      <w:r>
        <w:rPr>
          <w:spacing w:val="-2"/>
        </w:rPr>
        <w:t xml:space="preserve"> </w:t>
      </w:r>
      <w:r>
        <w:t>the</w:t>
      </w:r>
      <w:r>
        <w:rPr>
          <w:spacing w:val="-3"/>
        </w:rPr>
        <w:t xml:space="preserve"> </w:t>
      </w:r>
      <w:r>
        <w:t>background</w:t>
      </w:r>
      <w:r>
        <w:rPr>
          <w:spacing w:val="-3"/>
        </w:rPr>
        <w:t xml:space="preserve"> </w:t>
      </w:r>
      <w:r>
        <w:t>check</w:t>
      </w:r>
      <w:r>
        <w:rPr>
          <w:spacing w:val="-3"/>
        </w:rPr>
        <w:t xml:space="preserve"> </w:t>
      </w:r>
      <w:r>
        <w:t>or</w:t>
      </w:r>
      <w:r>
        <w:rPr>
          <w:spacing w:val="-2"/>
        </w:rPr>
        <w:t xml:space="preserve"> </w:t>
      </w:r>
      <w:r>
        <w:t>the</w:t>
      </w:r>
      <w:r>
        <w:rPr>
          <w:spacing w:val="-3"/>
        </w:rPr>
        <w:t xml:space="preserve"> </w:t>
      </w:r>
      <w:r>
        <w:t>drug</w:t>
      </w:r>
      <w:r>
        <w:rPr>
          <w:spacing w:val="-3"/>
        </w:rPr>
        <w:t xml:space="preserve"> </w:t>
      </w:r>
      <w:r>
        <w:t xml:space="preserve">screen will result in the </w:t>
      </w:r>
      <w:r>
        <w:rPr>
          <w:b/>
        </w:rPr>
        <w:t xml:space="preserve">withdrawal of the student’s acceptance </w:t>
      </w:r>
      <w:r>
        <w:t>into the program.</w:t>
      </w:r>
    </w:p>
    <w:p w14:paraId="2D36B768" w14:textId="77777777" w:rsidR="00947863" w:rsidRDefault="0076403A">
      <w:pPr>
        <w:spacing w:before="1" w:line="259" w:lineRule="auto"/>
        <w:ind w:left="660" w:right="772"/>
        <w:jc w:val="both"/>
      </w:pPr>
      <w:r>
        <w:t>Graduating</w:t>
      </w:r>
      <w:r>
        <w:rPr>
          <w:spacing w:val="-2"/>
        </w:rPr>
        <w:t xml:space="preserve"> </w:t>
      </w:r>
      <w:r>
        <w:t>from</w:t>
      </w:r>
      <w:r>
        <w:rPr>
          <w:spacing w:val="-4"/>
        </w:rPr>
        <w:t xml:space="preserve"> </w:t>
      </w:r>
      <w:r>
        <w:t>a</w:t>
      </w:r>
      <w:r>
        <w:rPr>
          <w:spacing w:val="-2"/>
        </w:rPr>
        <w:t xml:space="preserve"> </w:t>
      </w:r>
      <w:r>
        <w:t>nursing</w:t>
      </w:r>
      <w:r>
        <w:rPr>
          <w:spacing w:val="-5"/>
        </w:rPr>
        <w:t xml:space="preserve"> </w:t>
      </w:r>
      <w:r>
        <w:t>program</w:t>
      </w:r>
      <w:r>
        <w:rPr>
          <w:spacing w:val="-4"/>
        </w:rPr>
        <w:t xml:space="preserve"> </w:t>
      </w:r>
      <w:r>
        <w:rPr>
          <w:b/>
        </w:rPr>
        <w:t>does</w:t>
      </w:r>
      <w:r>
        <w:rPr>
          <w:b/>
          <w:spacing w:val="-2"/>
        </w:rPr>
        <w:t xml:space="preserve"> </w:t>
      </w:r>
      <w:r>
        <w:rPr>
          <w:b/>
        </w:rPr>
        <w:t>not</w:t>
      </w:r>
      <w:r>
        <w:rPr>
          <w:b/>
          <w:spacing w:val="-1"/>
        </w:rPr>
        <w:t xml:space="preserve"> </w:t>
      </w:r>
      <w:r>
        <w:rPr>
          <w:b/>
        </w:rPr>
        <w:t>guarantee</w:t>
      </w:r>
      <w:r>
        <w:rPr>
          <w:b/>
          <w:spacing w:val="-2"/>
        </w:rPr>
        <w:t xml:space="preserve"> </w:t>
      </w:r>
      <w:r>
        <w:t>eligibility</w:t>
      </w:r>
      <w:r>
        <w:rPr>
          <w:spacing w:val="-5"/>
        </w:rPr>
        <w:t xml:space="preserve"> </w:t>
      </w:r>
      <w:r>
        <w:t>to</w:t>
      </w:r>
      <w:r>
        <w:rPr>
          <w:spacing w:val="-5"/>
        </w:rPr>
        <w:t xml:space="preserve"> </w:t>
      </w:r>
      <w:r>
        <w:t>take</w:t>
      </w:r>
      <w:r>
        <w:rPr>
          <w:spacing w:val="-4"/>
        </w:rPr>
        <w:t xml:space="preserve"> </w:t>
      </w:r>
      <w:r>
        <w:t>the</w:t>
      </w:r>
      <w:r>
        <w:rPr>
          <w:spacing w:val="-4"/>
        </w:rPr>
        <w:t xml:space="preserve"> </w:t>
      </w:r>
      <w:r>
        <w:t>NCLEX</w:t>
      </w:r>
      <w:r>
        <w:rPr>
          <w:spacing w:val="-3"/>
        </w:rPr>
        <w:t xml:space="preserve"> </w:t>
      </w:r>
      <w:r>
        <w:t>licensure</w:t>
      </w:r>
      <w:r>
        <w:rPr>
          <w:spacing w:val="-2"/>
        </w:rPr>
        <w:t xml:space="preserve"> </w:t>
      </w:r>
      <w:r>
        <w:t>examination.</w:t>
      </w:r>
      <w:r>
        <w:rPr>
          <w:spacing w:val="-2"/>
        </w:rPr>
        <w:t xml:space="preserve"> </w:t>
      </w:r>
      <w:r>
        <w:t>The Arkansas State Board of Nursing (ASBN) determines eligibility based on</w:t>
      </w:r>
      <w:r>
        <w:rPr>
          <w:spacing w:val="-1"/>
        </w:rPr>
        <w:t xml:space="preserve"> </w:t>
      </w:r>
      <w:r>
        <w:t xml:space="preserve">standards set in the </w:t>
      </w:r>
      <w:r>
        <w:rPr>
          <w:b/>
        </w:rPr>
        <w:t>Nurse Practice Act and Rules</w:t>
      </w:r>
      <w:r>
        <w:t>.</w:t>
      </w:r>
    </w:p>
    <w:p w14:paraId="09577F22" w14:textId="77777777" w:rsidR="00947863" w:rsidRDefault="0076403A">
      <w:pPr>
        <w:spacing w:line="259" w:lineRule="auto"/>
        <w:ind w:left="660" w:right="511"/>
      </w:pPr>
      <w:r>
        <w:t>All</w:t>
      </w:r>
      <w:r>
        <w:rPr>
          <w:spacing w:val="-1"/>
        </w:rPr>
        <w:t xml:space="preserve"> </w:t>
      </w:r>
      <w:r>
        <w:t>applicants</w:t>
      </w:r>
      <w:r>
        <w:rPr>
          <w:spacing w:val="-3"/>
        </w:rPr>
        <w:t xml:space="preserve"> </w:t>
      </w:r>
      <w:r>
        <w:t>for</w:t>
      </w:r>
      <w:r>
        <w:rPr>
          <w:spacing w:val="-3"/>
        </w:rPr>
        <w:t xml:space="preserve"> </w:t>
      </w:r>
      <w:r>
        <w:t>initial</w:t>
      </w:r>
      <w:r>
        <w:rPr>
          <w:spacing w:val="-1"/>
        </w:rPr>
        <w:t xml:space="preserve"> </w:t>
      </w:r>
      <w:r>
        <w:t>licensure</w:t>
      </w:r>
      <w:r>
        <w:rPr>
          <w:spacing w:val="-1"/>
        </w:rPr>
        <w:t xml:space="preserve"> </w:t>
      </w:r>
      <w:r>
        <w:t>are</w:t>
      </w:r>
      <w:r>
        <w:rPr>
          <w:spacing w:val="-1"/>
        </w:rPr>
        <w:t xml:space="preserve"> </w:t>
      </w:r>
      <w:r>
        <w:rPr>
          <w:b/>
        </w:rPr>
        <w:t>required</w:t>
      </w:r>
      <w:r>
        <w:rPr>
          <w:b/>
          <w:spacing w:val="-2"/>
        </w:rPr>
        <w:t xml:space="preserve"> </w:t>
      </w:r>
      <w:r>
        <w:rPr>
          <w:b/>
        </w:rPr>
        <w:t>by</w:t>
      </w:r>
      <w:r>
        <w:rPr>
          <w:b/>
          <w:spacing w:val="-4"/>
        </w:rPr>
        <w:t xml:space="preserve"> </w:t>
      </w:r>
      <w:r>
        <w:rPr>
          <w:b/>
        </w:rPr>
        <w:t>law</w:t>
      </w:r>
      <w:r>
        <w:rPr>
          <w:b/>
          <w:spacing w:val="-3"/>
        </w:rPr>
        <w:t xml:space="preserve"> </w:t>
      </w:r>
      <w:r>
        <w:t>to</w:t>
      </w:r>
      <w:r>
        <w:rPr>
          <w:spacing w:val="-1"/>
        </w:rPr>
        <w:t xml:space="preserve"> </w:t>
      </w:r>
      <w:r>
        <w:t>undergo</w:t>
      </w:r>
      <w:r>
        <w:rPr>
          <w:spacing w:val="-4"/>
        </w:rPr>
        <w:t xml:space="preserve"> </w:t>
      </w:r>
      <w:r>
        <w:t>a</w:t>
      </w:r>
      <w:r>
        <w:rPr>
          <w:spacing w:val="-1"/>
        </w:rPr>
        <w:t xml:space="preserve"> </w:t>
      </w:r>
      <w:r>
        <w:rPr>
          <w:b/>
        </w:rPr>
        <w:t>state</w:t>
      </w:r>
      <w:r>
        <w:rPr>
          <w:b/>
          <w:spacing w:val="-1"/>
        </w:rPr>
        <w:t xml:space="preserve"> </w:t>
      </w:r>
      <w:r>
        <w:rPr>
          <w:b/>
        </w:rPr>
        <w:t>and</w:t>
      </w:r>
      <w:r>
        <w:rPr>
          <w:b/>
          <w:spacing w:val="-2"/>
        </w:rPr>
        <w:t xml:space="preserve"> </w:t>
      </w:r>
      <w:r>
        <w:rPr>
          <w:b/>
        </w:rPr>
        <w:t>federal</w:t>
      </w:r>
      <w:r>
        <w:rPr>
          <w:b/>
          <w:spacing w:val="-3"/>
        </w:rPr>
        <w:t xml:space="preserve"> </w:t>
      </w:r>
      <w:r>
        <w:rPr>
          <w:b/>
        </w:rPr>
        <w:t>criminal</w:t>
      </w:r>
      <w:r>
        <w:rPr>
          <w:b/>
          <w:spacing w:val="-3"/>
        </w:rPr>
        <w:t xml:space="preserve"> </w:t>
      </w:r>
      <w:r>
        <w:rPr>
          <w:b/>
        </w:rPr>
        <w:t>background</w:t>
      </w:r>
      <w:r>
        <w:rPr>
          <w:b/>
          <w:spacing w:val="-4"/>
        </w:rPr>
        <w:t xml:space="preserve"> </w:t>
      </w:r>
      <w:r>
        <w:rPr>
          <w:b/>
        </w:rPr>
        <w:t>check</w:t>
      </w:r>
      <w:r>
        <w:t xml:space="preserve">. If you have ever </w:t>
      </w:r>
      <w:r>
        <w:rPr>
          <w:b/>
        </w:rPr>
        <w:t>pleaded guilty</w:t>
      </w:r>
      <w:r>
        <w:t xml:space="preserve">, </w:t>
      </w:r>
      <w:r>
        <w:rPr>
          <w:b/>
        </w:rPr>
        <w:t>nolo contendere</w:t>
      </w:r>
      <w:r>
        <w:t xml:space="preserve">, or been </w:t>
      </w:r>
      <w:r>
        <w:rPr>
          <w:b/>
        </w:rPr>
        <w:t xml:space="preserve">found guilty </w:t>
      </w:r>
      <w:r>
        <w:t xml:space="preserve">of an offense listed in </w:t>
      </w:r>
      <w:r>
        <w:rPr>
          <w:b/>
        </w:rPr>
        <w:t>Arkansas Code Annotated (</w:t>
      </w:r>
      <w:hyperlink r:id="rId29">
        <w:r>
          <w:rPr>
            <w:color w:val="0000FF"/>
            <w:u w:val="single" w:color="0000FF"/>
          </w:rPr>
          <w:t>ACA) §17-3-102</w:t>
        </w:r>
        <w:r>
          <w:t>,</w:t>
        </w:r>
      </w:hyperlink>
      <w:r>
        <w:t xml:space="preserve"> you may be </w:t>
      </w:r>
      <w:r>
        <w:rPr>
          <w:b/>
        </w:rPr>
        <w:t xml:space="preserve">ineligible </w:t>
      </w:r>
      <w:r>
        <w:t xml:space="preserve">for licensure in Arkansas. However, </w:t>
      </w:r>
      <w:r>
        <w:rPr>
          <w:b/>
        </w:rPr>
        <w:t xml:space="preserve">waiver requests </w:t>
      </w:r>
      <w:r>
        <w:t>may be considered under certain circumstances.</w:t>
      </w:r>
    </w:p>
    <w:p w14:paraId="403A37B8" w14:textId="77777777" w:rsidR="00947863" w:rsidRDefault="0076403A">
      <w:pPr>
        <w:pStyle w:val="BodyText"/>
        <w:spacing w:line="252" w:lineRule="exact"/>
        <w:ind w:left="660"/>
      </w:pPr>
      <w:r>
        <w:t>Before</w:t>
      </w:r>
      <w:r>
        <w:rPr>
          <w:spacing w:val="-5"/>
        </w:rPr>
        <w:t xml:space="preserve"> </w:t>
      </w:r>
      <w:r>
        <w:t>starting</w:t>
      </w:r>
      <w:r>
        <w:rPr>
          <w:spacing w:val="-3"/>
        </w:rPr>
        <w:t xml:space="preserve"> </w:t>
      </w:r>
      <w:r>
        <w:t>the</w:t>
      </w:r>
      <w:r>
        <w:rPr>
          <w:spacing w:val="-3"/>
        </w:rPr>
        <w:t xml:space="preserve"> </w:t>
      </w:r>
      <w:r>
        <w:t>nursing</w:t>
      </w:r>
      <w:r>
        <w:rPr>
          <w:spacing w:val="-6"/>
        </w:rPr>
        <w:t xml:space="preserve"> </w:t>
      </w:r>
      <w:r>
        <w:t>program,</w:t>
      </w:r>
      <w:r>
        <w:rPr>
          <w:spacing w:val="-3"/>
        </w:rPr>
        <w:t xml:space="preserve"> </w:t>
      </w:r>
      <w:r>
        <w:t>you</w:t>
      </w:r>
      <w:r>
        <w:rPr>
          <w:spacing w:val="-6"/>
        </w:rPr>
        <w:t xml:space="preserve"> </w:t>
      </w:r>
      <w:r>
        <w:t>must</w:t>
      </w:r>
      <w:r>
        <w:rPr>
          <w:spacing w:val="-1"/>
        </w:rPr>
        <w:t xml:space="preserve"> </w:t>
      </w:r>
      <w:r>
        <w:t>sign</w:t>
      </w:r>
      <w:r>
        <w:rPr>
          <w:spacing w:val="-6"/>
        </w:rPr>
        <w:t xml:space="preserve"> </w:t>
      </w:r>
      <w:r>
        <w:t>a</w:t>
      </w:r>
      <w:r>
        <w:rPr>
          <w:spacing w:val="-3"/>
        </w:rPr>
        <w:t xml:space="preserve"> </w:t>
      </w:r>
      <w:r>
        <w:t>statement</w:t>
      </w:r>
      <w:r>
        <w:rPr>
          <w:spacing w:val="-2"/>
        </w:rPr>
        <w:t xml:space="preserve"> </w:t>
      </w:r>
      <w:r>
        <w:t>confirming</w:t>
      </w:r>
      <w:r>
        <w:rPr>
          <w:spacing w:val="-3"/>
        </w:rPr>
        <w:t xml:space="preserve"> </w:t>
      </w:r>
      <w:r>
        <w:t>you</w:t>
      </w:r>
      <w:r>
        <w:rPr>
          <w:spacing w:val="-3"/>
        </w:rPr>
        <w:t xml:space="preserve"> </w:t>
      </w:r>
      <w:r>
        <w:t>have</w:t>
      </w:r>
      <w:r>
        <w:rPr>
          <w:spacing w:val="-3"/>
        </w:rPr>
        <w:t xml:space="preserve"> </w:t>
      </w:r>
      <w:r>
        <w:t>read</w:t>
      </w:r>
      <w:r>
        <w:rPr>
          <w:spacing w:val="-3"/>
        </w:rPr>
        <w:t xml:space="preserve"> </w:t>
      </w:r>
      <w:r>
        <w:t>and</w:t>
      </w:r>
      <w:r>
        <w:rPr>
          <w:spacing w:val="-2"/>
        </w:rPr>
        <w:t xml:space="preserve"> understood:</w:t>
      </w:r>
    </w:p>
    <w:p w14:paraId="1712358D" w14:textId="77777777" w:rsidR="00947863" w:rsidRDefault="0076403A">
      <w:pPr>
        <w:pStyle w:val="ListParagraph"/>
        <w:numPr>
          <w:ilvl w:val="1"/>
          <w:numId w:val="29"/>
        </w:numPr>
        <w:tabs>
          <w:tab w:val="left" w:pos="1380"/>
        </w:tabs>
        <w:spacing w:before="18" w:line="240" w:lineRule="auto"/>
        <w:ind w:hanging="360"/>
      </w:pPr>
      <w:hyperlink r:id="rId30">
        <w:r>
          <w:rPr>
            <w:color w:val="0000FF"/>
            <w:u w:val="single" w:color="0000FF"/>
          </w:rPr>
          <w:t>ACA</w:t>
        </w:r>
        <w:r>
          <w:rPr>
            <w:color w:val="0000FF"/>
            <w:spacing w:val="-8"/>
            <w:u w:val="single" w:color="0000FF"/>
          </w:rPr>
          <w:t xml:space="preserve"> </w:t>
        </w:r>
        <w:r>
          <w:rPr>
            <w:color w:val="0000FF"/>
            <w:u w:val="single" w:color="0000FF"/>
          </w:rPr>
          <w:t>§17-87-</w:t>
        </w:r>
        <w:r>
          <w:rPr>
            <w:color w:val="0000FF"/>
            <w:spacing w:val="-5"/>
            <w:u w:val="single" w:color="0000FF"/>
          </w:rPr>
          <w:t>312</w:t>
        </w:r>
      </w:hyperlink>
    </w:p>
    <w:p w14:paraId="4DAFF3F0" w14:textId="77777777" w:rsidR="00947863" w:rsidRDefault="0076403A">
      <w:pPr>
        <w:pStyle w:val="BodyText"/>
        <w:spacing w:before="19"/>
        <w:ind w:left="660"/>
      </w:pPr>
      <w:r>
        <w:t>These</w:t>
      </w:r>
      <w:r>
        <w:rPr>
          <w:spacing w:val="-6"/>
        </w:rPr>
        <w:t xml:space="preserve"> </w:t>
      </w:r>
      <w:r>
        <w:t>documents</w:t>
      </w:r>
      <w:r>
        <w:rPr>
          <w:spacing w:val="-6"/>
        </w:rPr>
        <w:t xml:space="preserve"> </w:t>
      </w:r>
      <w:r>
        <w:t>list</w:t>
      </w:r>
      <w:r>
        <w:rPr>
          <w:spacing w:val="-2"/>
        </w:rPr>
        <w:t xml:space="preserve"> </w:t>
      </w:r>
      <w:r>
        <w:t>specific</w:t>
      </w:r>
      <w:r>
        <w:rPr>
          <w:spacing w:val="-4"/>
        </w:rPr>
        <w:t xml:space="preserve"> </w:t>
      </w:r>
      <w:r>
        <w:t>disqualifying</w:t>
      </w:r>
      <w:r>
        <w:rPr>
          <w:spacing w:val="-4"/>
        </w:rPr>
        <w:t xml:space="preserve"> </w:t>
      </w:r>
      <w:r>
        <w:t>offenses</w:t>
      </w:r>
      <w:r>
        <w:rPr>
          <w:spacing w:val="-4"/>
        </w:rPr>
        <w:t xml:space="preserve"> </w:t>
      </w:r>
      <w:r>
        <w:t>and</w:t>
      </w:r>
      <w:r>
        <w:rPr>
          <w:spacing w:val="-3"/>
        </w:rPr>
        <w:t xml:space="preserve"> </w:t>
      </w:r>
      <w:r>
        <w:t>are</w:t>
      </w:r>
      <w:r>
        <w:rPr>
          <w:spacing w:val="-6"/>
        </w:rPr>
        <w:t xml:space="preserve"> </w:t>
      </w:r>
      <w:r>
        <w:t>also</w:t>
      </w:r>
      <w:r>
        <w:rPr>
          <w:spacing w:val="-3"/>
        </w:rPr>
        <w:t xml:space="preserve"> </w:t>
      </w:r>
      <w:r>
        <w:rPr>
          <w:spacing w:val="-2"/>
        </w:rPr>
        <w:t>available:</w:t>
      </w:r>
    </w:p>
    <w:p w14:paraId="4C32BB47" w14:textId="77777777" w:rsidR="00947863" w:rsidRDefault="0076403A">
      <w:pPr>
        <w:pStyle w:val="ListParagraph"/>
        <w:numPr>
          <w:ilvl w:val="0"/>
          <w:numId w:val="29"/>
        </w:numPr>
        <w:tabs>
          <w:tab w:val="left" w:pos="1079"/>
        </w:tabs>
        <w:spacing w:before="21" w:line="240" w:lineRule="auto"/>
        <w:ind w:left="1079" w:hanging="359"/>
      </w:pPr>
      <w:r>
        <w:t>On</w:t>
      </w:r>
      <w:r>
        <w:rPr>
          <w:spacing w:val="-4"/>
        </w:rPr>
        <w:t xml:space="preserve"> </w:t>
      </w:r>
      <w:r>
        <w:t>the</w:t>
      </w:r>
      <w:r>
        <w:rPr>
          <w:spacing w:val="-3"/>
        </w:rPr>
        <w:t xml:space="preserve"> </w:t>
      </w:r>
      <w:hyperlink r:id="rId31">
        <w:r>
          <w:rPr>
            <w:color w:val="0000FF"/>
            <w:u w:val="single" w:color="0000FF"/>
          </w:rPr>
          <w:t>UA-PTC</w:t>
        </w:r>
        <w:r>
          <w:rPr>
            <w:color w:val="0000FF"/>
            <w:spacing w:val="-4"/>
            <w:u w:val="single" w:color="0000FF"/>
          </w:rPr>
          <w:t xml:space="preserve"> </w:t>
        </w:r>
        <w:r>
          <w:rPr>
            <w:color w:val="0000FF"/>
            <w:u w:val="single" w:color="0000FF"/>
          </w:rPr>
          <w:t>Nursing</w:t>
        </w:r>
        <w:r>
          <w:rPr>
            <w:color w:val="0000FF"/>
            <w:spacing w:val="-6"/>
            <w:u w:val="single" w:color="0000FF"/>
          </w:rPr>
          <w:t xml:space="preserve"> </w:t>
        </w:r>
        <w:r>
          <w:rPr>
            <w:color w:val="0000FF"/>
            <w:spacing w:val="-2"/>
            <w:u w:val="single" w:color="0000FF"/>
          </w:rPr>
          <w:t>Website</w:t>
        </w:r>
      </w:hyperlink>
    </w:p>
    <w:p w14:paraId="59A70E9E" w14:textId="77777777" w:rsidR="00947863" w:rsidRDefault="0076403A">
      <w:pPr>
        <w:pStyle w:val="ListParagraph"/>
        <w:numPr>
          <w:ilvl w:val="0"/>
          <w:numId w:val="29"/>
        </w:numPr>
        <w:tabs>
          <w:tab w:val="left" w:pos="1079"/>
        </w:tabs>
        <w:spacing w:before="18" w:line="240" w:lineRule="auto"/>
        <w:ind w:left="1079" w:hanging="359"/>
        <w:rPr>
          <w:b/>
        </w:rPr>
      </w:pPr>
      <w:r>
        <w:t>In</w:t>
      </w:r>
      <w:r>
        <w:rPr>
          <w:spacing w:val="-6"/>
        </w:rPr>
        <w:t xml:space="preserve"> </w:t>
      </w:r>
      <w:r>
        <w:t>the</w:t>
      </w:r>
      <w:r>
        <w:rPr>
          <w:spacing w:val="-3"/>
        </w:rPr>
        <w:t xml:space="preserve"> </w:t>
      </w:r>
      <w:r>
        <w:rPr>
          <w:b/>
        </w:rPr>
        <w:t>Orientation</w:t>
      </w:r>
      <w:r>
        <w:rPr>
          <w:b/>
          <w:spacing w:val="-6"/>
        </w:rPr>
        <w:t xml:space="preserve"> </w:t>
      </w:r>
      <w:r>
        <w:rPr>
          <w:b/>
        </w:rPr>
        <w:t>Blackboard</w:t>
      </w:r>
      <w:r>
        <w:rPr>
          <w:b/>
          <w:spacing w:val="-4"/>
        </w:rPr>
        <w:t xml:space="preserve"> Shell</w:t>
      </w:r>
    </w:p>
    <w:p w14:paraId="6BB9E253" w14:textId="77777777" w:rsidR="00947863" w:rsidRDefault="00947863">
      <w:pPr>
        <w:pStyle w:val="BodyText"/>
        <w:rPr>
          <w:b/>
        </w:rPr>
      </w:pPr>
    </w:p>
    <w:p w14:paraId="23DE523C" w14:textId="77777777" w:rsidR="00947863" w:rsidRDefault="00947863">
      <w:pPr>
        <w:pStyle w:val="BodyText"/>
        <w:rPr>
          <w:b/>
        </w:rPr>
      </w:pPr>
    </w:p>
    <w:p w14:paraId="52E56223" w14:textId="77777777" w:rsidR="00947863" w:rsidRDefault="00947863">
      <w:pPr>
        <w:pStyle w:val="BodyText"/>
        <w:spacing w:before="68"/>
        <w:rPr>
          <w:b/>
        </w:rPr>
      </w:pPr>
    </w:p>
    <w:p w14:paraId="25B77516" w14:textId="77777777" w:rsidR="00947863" w:rsidRDefault="0076403A">
      <w:pPr>
        <w:pStyle w:val="Heading1"/>
        <w:spacing w:before="1"/>
        <w:rPr>
          <w:u w:val="none"/>
        </w:rPr>
      </w:pPr>
      <w:bookmarkStart w:id="39" w:name="Academic_Due_Process"/>
      <w:bookmarkStart w:id="40" w:name="_bookmark9"/>
      <w:bookmarkEnd w:id="39"/>
      <w:bookmarkEnd w:id="40"/>
      <w:r>
        <w:t>Academic</w:t>
      </w:r>
      <w:r>
        <w:rPr>
          <w:spacing w:val="-18"/>
        </w:rPr>
        <w:t xml:space="preserve"> </w:t>
      </w:r>
      <w:r>
        <w:t>Due</w:t>
      </w:r>
      <w:r>
        <w:rPr>
          <w:spacing w:val="-16"/>
        </w:rPr>
        <w:t xml:space="preserve"> </w:t>
      </w:r>
      <w:r>
        <w:rPr>
          <w:spacing w:val="-2"/>
        </w:rPr>
        <w:t>Process</w:t>
      </w:r>
    </w:p>
    <w:p w14:paraId="07547A01" w14:textId="77777777" w:rsidR="00947863" w:rsidRDefault="00947863">
      <w:pPr>
        <w:pStyle w:val="BodyText"/>
        <w:spacing w:before="125"/>
        <w:rPr>
          <w:b/>
        </w:rPr>
      </w:pPr>
    </w:p>
    <w:p w14:paraId="1383F7C8" w14:textId="4EE9CCA2" w:rsidR="00947863" w:rsidRDefault="65076681">
      <w:pPr>
        <w:pStyle w:val="BodyText"/>
        <w:ind w:left="360"/>
      </w:pPr>
      <w:r>
        <w:t>UA-Pulaski</w:t>
      </w:r>
      <w:r>
        <w:rPr>
          <w:spacing w:val="-6"/>
        </w:rPr>
        <w:t xml:space="preserve"> </w:t>
      </w:r>
      <w:r>
        <w:t>Technical</w:t>
      </w:r>
      <w:r>
        <w:rPr>
          <w:spacing w:val="-5"/>
        </w:rPr>
        <w:t xml:space="preserve"> </w:t>
      </w:r>
      <w:r>
        <w:t>College</w:t>
      </w:r>
      <w:r>
        <w:rPr>
          <w:spacing w:val="-8"/>
        </w:rPr>
        <w:t xml:space="preserve"> </w:t>
      </w:r>
      <w:r>
        <w:t>Academic</w:t>
      </w:r>
      <w:r>
        <w:rPr>
          <w:spacing w:val="-8"/>
        </w:rPr>
        <w:t xml:space="preserve"> </w:t>
      </w:r>
      <w:r>
        <w:t>Appeals</w:t>
      </w:r>
      <w:r>
        <w:rPr>
          <w:spacing w:val="-8"/>
        </w:rPr>
        <w:t xml:space="preserve"> </w:t>
      </w:r>
      <w:r>
        <w:t>process</w:t>
      </w:r>
      <w:r>
        <w:rPr>
          <w:spacing w:val="-8"/>
        </w:rPr>
        <w:t xml:space="preserve"> </w:t>
      </w:r>
      <w:r>
        <w:t>can</w:t>
      </w:r>
      <w:r>
        <w:rPr>
          <w:spacing w:val="-9"/>
        </w:rPr>
        <w:t xml:space="preserve"> </w:t>
      </w:r>
      <w:r>
        <w:t>b</w:t>
      </w:r>
      <w:r w:rsidR="582AD037">
        <w:t xml:space="preserve">e found in the Academic Due Process-Grade Appeals on the UA-PTC website. </w:t>
      </w:r>
    </w:p>
    <w:p w14:paraId="5043CB0F" w14:textId="77777777" w:rsidR="00947863" w:rsidRDefault="00947863">
      <w:pPr>
        <w:pStyle w:val="BodyText"/>
        <w:spacing w:before="17"/>
        <w:rPr>
          <w:sz w:val="32"/>
        </w:rPr>
      </w:pPr>
    </w:p>
    <w:p w14:paraId="0164D1B3" w14:textId="77777777" w:rsidR="00947863" w:rsidRDefault="0076403A">
      <w:pPr>
        <w:pStyle w:val="Heading1"/>
        <w:spacing w:before="1"/>
        <w:ind w:left="978"/>
        <w:rPr>
          <w:u w:val="none"/>
        </w:rPr>
      </w:pPr>
      <w:bookmarkStart w:id="41" w:name="Academic_Integrity"/>
      <w:bookmarkStart w:id="42" w:name="_bookmark10"/>
      <w:bookmarkEnd w:id="41"/>
      <w:bookmarkEnd w:id="42"/>
      <w:r>
        <w:t>Academic</w:t>
      </w:r>
      <w:r>
        <w:rPr>
          <w:spacing w:val="-14"/>
        </w:rPr>
        <w:t xml:space="preserve"> </w:t>
      </w:r>
      <w:r>
        <w:rPr>
          <w:spacing w:val="-2"/>
        </w:rPr>
        <w:t>Integrity</w:t>
      </w:r>
    </w:p>
    <w:p w14:paraId="07459315" w14:textId="77777777" w:rsidR="00947863" w:rsidRDefault="00947863">
      <w:pPr>
        <w:pStyle w:val="BodyText"/>
        <w:spacing w:before="113"/>
        <w:rPr>
          <w:b/>
        </w:rPr>
      </w:pPr>
    </w:p>
    <w:p w14:paraId="7F1B2F7B" w14:textId="748D0FAB" w:rsidR="00947863" w:rsidRDefault="65076681">
      <w:pPr>
        <w:pStyle w:val="BodyText"/>
        <w:ind w:left="359" w:right="1416"/>
        <w:jc w:val="both"/>
      </w:pPr>
      <w:r>
        <w:t>It</w:t>
      </w:r>
      <w:r>
        <w:rPr>
          <w:spacing w:val="-1"/>
        </w:rPr>
        <w:t xml:space="preserve"> </w:t>
      </w:r>
      <w:r>
        <w:t>is</w:t>
      </w:r>
      <w:r>
        <w:rPr>
          <w:spacing w:val="-2"/>
        </w:rPr>
        <w:t xml:space="preserve"> </w:t>
      </w:r>
      <w:r>
        <w:t>expected</w:t>
      </w:r>
      <w:r>
        <w:rPr>
          <w:spacing w:val="-5"/>
        </w:rPr>
        <w:t xml:space="preserve"> </w:t>
      </w:r>
      <w:r>
        <w:t>that</w:t>
      </w:r>
      <w:r>
        <w:rPr>
          <w:spacing w:val="-1"/>
        </w:rPr>
        <w:t xml:space="preserve"> </w:t>
      </w:r>
      <w:r>
        <w:t>all</w:t>
      </w:r>
      <w:r>
        <w:rPr>
          <w:spacing w:val="-4"/>
        </w:rPr>
        <w:t xml:space="preserve"> </w:t>
      </w:r>
      <w:r>
        <w:t>students</w:t>
      </w:r>
      <w:r>
        <w:rPr>
          <w:spacing w:val="-2"/>
        </w:rPr>
        <w:t xml:space="preserve"> </w:t>
      </w:r>
      <w:r>
        <w:t>who</w:t>
      </w:r>
      <w:r>
        <w:rPr>
          <w:spacing w:val="-5"/>
        </w:rPr>
        <w:t xml:space="preserve"> </w:t>
      </w:r>
      <w:r>
        <w:t>attend</w:t>
      </w:r>
      <w:r>
        <w:rPr>
          <w:spacing w:val="-2"/>
        </w:rPr>
        <w:t xml:space="preserve"> </w:t>
      </w:r>
      <w:r>
        <w:t>UA-PTC</w:t>
      </w:r>
      <w:r>
        <w:rPr>
          <w:spacing w:val="-3"/>
        </w:rPr>
        <w:t xml:space="preserve"> </w:t>
      </w:r>
      <w:r w:rsidR="6B15E922">
        <w:t>will conduct</w:t>
      </w:r>
      <w:r>
        <w:t xml:space="preserve"> themselves in a manner appropriate for </w:t>
      </w:r>
      <w:r w:rsidR="20C367A3">
        <w:t>college</w:t>
      </w:r>
      <w:r>
        <w:t xml:space="preserve"> experience. Academic integrity is a vital component of collegiate behavior. The UA-PTC</w:t>
      </w:r>
      <w:r w:rsidR="5C72FE2F">
        <w:t xml:space="preserve"> Code of Student Conduct</w:t>
      </w:r>
      <w:r>
        <w:t xml:space="preserve"> states, “The gaining of knowledge and the practice of honesty go hand-in- hand.”</w:t>
      </w:r>
    </w:p>
    <w:p w14:paraId="2E191B6F" w14:textId="77777777" w:rsidR="00947863" w:rsidRDefault="0076403A">
      <w:pPr>
        <w:spacing w:before="1"/>
        <w:ind w:left="360" w:right="1447" w:hanging="1"/>
        <w:jc w:val="both"/>
        <w:rPr>
          <w:i/>
        </w:rPr>
      </w:pPr>
      <w:r>
        <w:t>The</w:t>
      </w:r>
      <w:r>
        <w:rPr>
          <w:spacing w:val="-14"/>
        </w:rPr>
        <w:t xml:space="preserve"> </w:t>
      </w:r>
      <w:r>
        <w:t>handbook</w:t>
      </w:r>
      <w:r>
        <w:rPr>
          <w:spacing w:val="-14"/>
        </w:rPr>
        <w:t xml:space="preserve"> </w:t>
      </w:r>
      <w:r>
        <w:t>also</w:t>
      </w:r>
      <w:r>
        <w:rPr>
          <w:spacing w:val="-14"/>
        </w:rPr>
        <w:t xml:space="preserve"> </w:t>
      </w:r>
      <w:r>
        <w:t>states,</w:t>
      </w:r>
      <w:r>
        <w:rPr>
          <w:spacing w:val="-13"/>
        </w:rPr>
        <w:t xml:space="preserve"> </w:t>
      </w:r>
      <w:r>
        <w:rPr>
          <w:i/>
        </w:rPr>
        <w:t>“The</w:t>
      </w:r>
      <w:r>
        <w:rPr>
          <w:i/>
          <w:spacing w:val="-14"/>
        </w:rPr>
        <w:t xml:space="preserve"> </w:t>
      </w:r>
      <w:r>
        <w:rPr>
          <w:i/>
        </w:rPr>
        <w:t>responsibility</w:t>
      </w:r>
      <w:r>
        <w:rPr>
          <w:i/>
          <w:spacing w:val="-14"/>
        </w:rPr>
        <w:t xml:space="preserve"> </w:t>
      </w:r>
      <w:r>
        <w:rPr>
          <w:i/>
        </w:rPr>
        <w:t>and</w:t>
      </w:r>
      <w:r>
        <w:rPr>
          <w:i/>
          <w:spacing w:val="-14"/>
        </w:rPr>
        <w:t xml:space="preserve"> </w:t>
      </w:r>
      <w:r>
        <w:rPr>
          <w:i/>
        </w:rPr>
        <w:t>authority</w:t>
      </w:r>
      <w:r>
        <w:rPr>
          <w:i/>
          <w:spacing w:val="-13"/>
        </w:rPr>
        <w:t xml:space="preserve"> </w:t>
      </w:r>
      <w:r>
        <w:rPr>
          <w:i/>
        </w:rPr>
        <w:t>of</w:t>
      </w:r>
      <w:r>
        <w:rPr>
          <w:i/>
          <w:spacing w:val="-14"/>
        </w:rPr>
        <w:t xml:space="preserve"> </w:t>
      </w:r>
      <w:r>
        <w:rPr>
          <w:i/>
        </w:rPr>
        <w:t>initiating</w:t>
      </w:r>
      <w:r>
        <w:rPr>
          <w:i/>
          <w:spacing w:val="-14"/>
        </w:rPr>
        <w:t xml:space="preserve"> </w:t>
      </w:r>
      <w:r>
        <w:rPr>
          <w:i/>
        </w:rPr>
        <w:t>discipline</w:t>
      </w:r>
      <w:r>
        <w:rPr>
          <w:i/>
          <w:spacing w:val="-14"/>
        </w:rPr>
        <w:t xml:space="preserve"> </w:t>
      </w:r>
      <w:r>
        <w:rPr>
          <w:i/>
        </w:rPr>
        <w:t>arising</w:t>
      </w:r>
      <w:r>
        <w:rPr>
          <w:i/>
          <w:spacing w:val="-13"/>
        </w:rPr>
        <w:t xml:space="preserve"> </w:t>
      </w:r>
      <w:r>
        <w:rPr>
          <w:i/>
        </w:rPr>
        <w:t>from</w:t>
      </w:r>
      <w:r>
        <w:rPr>
          <w:i/>
          <w:spacing w:val="-14"/>
        </w:rPr>
        <w:t xml:space="preserve"> </w:t>
      </w:r>
      <w:r>
        <w:rPr>
          <w:i/>
        </w:rPr>
        <w:t>violations</w:t>
      </w:r>
      <w:r>
        <w:rPr>
          <w:i/>
          <w:spacing w:val="-14"/>
        </w:rPr>
        <w:t xml:space="preserve"> </w:t>
      </w:r>
      <w:r>
        <w:rPr>
          <w:i/>
        </w:rPr>
        <w:t>of</w:t>
      </w:r>
      <w:r>
        <w:rPr>
          <w:i/>
          <w:spacing w:val="-14"/>
        </w:rPr>
        <w:t xml:space="preserve"> </w:t>
      </w:r>
      <w:r>
        <w:rPr>
          <w:i/>
        </w:rPr>
        <w:t>the rules</w:t>
      </w:r>
      <w:r>
        <w:rPr>
          <w:i/>
          <w:spacing w:val="-4"/>
        </w:rPr>
        <w:t xml:space="preserve"> </w:t>
      </w:r>
      <w:r>
        <w:rPr>
          <w:i/>
        </w:rPr>
        <w:t>against</w:t>
      </w:r>
      <w:r>
        <w:rPr>
          <w:i/>
          <w:spacing w:val="-3"/>
        </w:rPr>
        <w:t xml:space="preserve"> </w:t>
      </w:r>
      <w:r>
        <w:rPr>
          <w:i/>
        </w:rPr>
        <w:t>dishonesty</w:t>
      </w:r>
      <w:r>
        <w:rPr>
          <w:i/>
          <w:spacing w:val="-6"/>
        </w:rPr>
        <w:t xml:space="preserve"> </w:t>
      </w:r>
      <w:r>
        <w:rPr>
          <w:i/>
        </w:rPr>
        <w:t>during</w:t>
      </w:r>
      <w:r>
        <w:rPr>
          <w:i/>
          <w:spacing w:val="-8"/>
        </w:rPr>
        <w:t xml:space="preserve"> </w:t>
      </w:r>
      <w:r>
        <w:rPr>
          <w:i/>
        </w:rPr>
        <w:t>the</w:t>
      </w:r>
      <w:r>
        <w:rPr>
          <w:i/>
          <w:spacing w:val="-6"/>
        </w:rPr>
        <w:t xml:space="preserve"> </w:t>
      </w:r>
      <w:r>
        <w:rPr>
          <w:i/>
        </w:rPr>
        <w:t>process</w:t>
      </w:r>
      <w:r>
        <w:rPr>
          <w:i/>
          <w:spacing w:val="-6"/>
        </w:rPr>
        <w:t xml:space="preserve"> </w:t>
      </w:r>
      <w:r>
        <w:rPr>
          <w:i/>
        </w:rPr>
        <w:t>of</w:t>
      </w:r>
      <w:r>
        <w:rPr>
          <w:i/>
          <w:spacing w:val="-6"/>
        </w:rPr>
        <w:t xml:space="preserve"> </w:t>
      </w:r>
      <w:r>
        <w:rPr>
          <w:i/>
        </w:rPr>
        <w:t>the</w:t>
      </w:r>
      <w:r>
        <w:rPr>
          <w:i/>
          <w:spacing w:val="-6"/>
        </w:rPr>
        <w:t xml:space="preserve"> </w:t>
      </w:r>
      <w:r>
        <w:rPr>
          <w:i/>
        </w:rPr>
        <w:t>course</w:t>
      </w:r>
      <w:r>
        <w:rPr>
          <w:i/>
          <w:spacing w:val="-10"/>
        </w:rPr>
        <w:t xml:space="preserve"> </w:t>
      </w:r>
      <w:r>
        <w:rPr>
          <w:i/>
        </w:rPr>
        <w:t>are</w:t>
      </w:r>
      <w:r>
        <w:rPr>
          <w:i/>
          <w:spacing w:val="-6"/>
        </w:rPr>
        <w:t xml:space="preserve"> </w:t>
      </w:r>
      <w:r>
        <w:rPr>
          <w:i/>
        </w:rPr>
        <w:t>vested</w:t>
      </w:r>
      <w:r>
        <w:rPr>
          <w:i/>
          <w:spacing w:val="-8"/>
        </w:rPr>
        <w:t xml:space="preserve"> </w:t>
      </w:r>
      <w:r>
        <w:rPr>
          <w:i/>
        </w:rPr>
        <w:t>in</w:t>
      </w:r>
      <w:r>
        <w:rPr>
          <w:i/>
          <w:spacing w:val="-10"/>
        </w:rPr>
        <w:t xml:space="preserve"> </w:t>
      </w:r>
      <w:r>
        <w:rPr>
          <w:i/>
        </w:rPr>
        <w:t>the</w:t>
      </w:r>
      <w:r>
        <w:rPr>
          <w:i/>
          <w:spacing w:val="-6"/>
        </w:rPr>
        <w:t xml:space="preserve"> </w:t>
      </w:r>
      <w:r>
        <w:rPr>
          <w:i/>
        </w:rPr>
        <w:t>instructor</w:t>
      </w:r>
      <w:r>
        <w:rPr>
          <w:i/>
          <w:spacing w:val="-6"/>
        </w:rPr>
        <w:t xml:space="preserve"> </w:t>
      </w:r>
      <w:r>
        <w:rPr>
          <w:i/>
        </w:rPr>
        <w:t>of</w:t>
      </w:r>
      <w:r>
        <w:rPr>
          <w:i/>
          <w:spacing w:val="-3"/>
        </w:rPr>
        <w:t xml:space="preserve"> </w:t>
      </w:r>
      <w:r>
        <w:rPr>
          <w:i/>
        </w:rPr>
        <w:t>that</w:t>
      </w:r>
      <w:r>
        <w:rPr>
          <w:i/>
          <w:spacing w:val="-3"/>
        </w:rPr>
        <w:t xml:space="preserve"> </w:t>
      </w:r>
      <w:r>
        <w:rPr>
          <w:i/>
        </w:rPr>
        <w:t>course.”</w:t>
      </w:r>
    </w:p>
    <w:p w14:paraId="583A5307" w14:textId="44491B35" w:rsidR="00947863" w:rsidRDefault="65076681">
      <w:pPr>
        <w:pStyle w:val="BodyText"/>
        <w:spacing w:before="1"/>
        <w:ind w:left="361" w:right="875"/>
        <w:jc w:val="both"/>
      </w:pPr>
      <w:r>
        <w:t>Definitions</w:t>
      </w:r>
      <w:r>
        <w:rPr>
          <w:spacing w:val="-4"/>
        </w:rPr>
        <w:t xml:space="preserve"> </w:t>
      </w:r>
      <w:r>
        <w:t>and</w:t>
      </w:r>
      <w:r>
        <w:rPr>
          <w:spacing w:val="-7"/>
        </w:rPr>
        <w:t xml:space="preserve"> </w:t>
      </w:r>
      <w:r>
        <w:t>procedures</w:t>
      </w:r>
      <w:r>
        <w:rPr>
          <w:spacing w:val="-7"/>
        </w:rPr>
        <w:t xml:space="preserve"> </w:t>
      </w:r>
      <w:r>
        <w:t>related</w:t>
      </w:r>
      <w:r>
        <w:rPr>
          <w:spacing w:val="-5"/>
        </w:rPr>
        <w:t xml:space="preserve"> </w:t>
      </w:r>
      <w:r>
        <w:t>to</w:t>
      </w:r>
      <w:r>
        <w:rPr>
          <w:spacing w:val="-5"/>
        </w:rPr>
        <w:t xml:space="preserve"> </w:t>
      </w:r>
      <w:r>
        <w:t>dishonesty</w:t>
      </w:r>
      <w:r>
        <w:rPr>
          <w:spacing w:val="-5"/>
        </w:rPr>
        <w:t xml:space="preserve"> </w:t>
      </w:r>
      <w:r>
        <w:t>cheating</w:t>
      </w:r>
      <w:r>
        <w:rPr>
          <w:spacing w:val="-5"/>
        </w:rPr>
        <w:t xml:space="preserve"> </w:t>
      </w:r>
      <w:r>
        <w:t>and</w:t>
      </w:r>
      <w:r>
        <w:rPr>
          <w:spacing w:val="-7"/>
        </w:rPr>
        <w:t xml:space="preserve"> </w:t>
      </w:r>
      <w:r>
        <w:t>plagiarism</w:t>
      </w:r>
      <w:r>
        <w:rPr>
          <w:spacing w:val="-4"/>
        </w:rPr>
        <w:t xml:space="preserve"> </w:t>
      </w:r>
      <w:r>
        <w:t>are</w:t>
      </w:r>
      <w:r>
        <w:rPr>
          <w:spacing w:val="-7"/>
        </w:rPr>
        <w:t xml:space="preserve"> </w:t>
      </w:r>
      <w:r>
        <w:t>outlined</w:t>
      </w:r>
      <w:r>
        <w:rPr>
          <w:spacing w:val="-5"/>
        </w:rPr>
        <w:t xml:space="preserve"> </w:t>
      </w:r>
      <w:r>
        <w:t>in</w:t>
      </w:r>
      <w:r>
        <w:rPr>
          <w:spacing w:val="-7"/>
        </w:rPr>
        <w:t xml:space="preserve"> </w:t>
      </w:r>
      <w:r>
        <w:t>the</w:t>
      </w:r>
      <w:r>
        <w:rPr>
          <w:spacing w:val="-7"/>
        </w:rPr>
        <w:t xml:space="preserve"> </w:t>
      </w:r>
      <w:r>
        <w:t>UAPTC</w:t>
      </w:r>
      <w:r>
        <w:rPr>
          <w:spacing w:val="-5"/>
        </w:rPr>
        <w:t xml:space="preserve"> </w:t>
      </w:r>
      <w:r>
        <w:t>Code</w:t>
      </w:r>
      <w:r>
        <w:rPr>
          <w:spacing w:val="-7"/>
        </w:rPr>
        <w:t xml:space="preserve"> </w:t>
      </w:r>
      <w:r>
        <w:t>of</w:t>
      </w:r>
      <w:r>
        <w:rPr>
          <w:spacing w:val="-1"/>
        </w:rPr>
        <w:t xml:space="preserve"> </w:t>
      </w:r>
      <w:r>
        <w:t xml:space="preserve">Student Conduct and Disciplinary Procedures and the </w:t>
      </w:r>
      <w:r w:rsidR="0FB05923">
        <w:t xml:space="preserve">Code of Student Conduct-University of Arkansas-Pulaski Technical College. </w:t>
      </w:r>
    </w:p>
    <w:p w14:paraId="3457E69F" w14:textId="77777777" w:rsidR="00947863" w:rsidRDefault="0076403A">
      <w:pPr>
        <w:spacing w:line="251" w:lineRule="exact"/>
        <w:ind w:left="559"/>
        <w:rPr>
          <w:b/>
        </w:rPr>
      </w:pPr>
      <w:r>
        <w:rPr>
          <w:b/>
          <w:spacing w:val="-2"/>
          <w:u w:val="thick"/>
        </w:rPr>
        <w:t>Cheating</w:t>
      </w:r>
    </w:p>
    <w:p w14:paraId="4E678A4E" w14:textId="77777777" w:rsidR="00947863" w:rsidRDefault="0076403A">
      <w:pPr>
        <w:pStyle w:val="ListParagraph"/>
        <w:numPr>
          <w:ilvl w:val="0"/>
          <w:numId w:val="28"/>
        </w:numPr>
        <w:tabs>
          <w:tab w:val="left" w:pos="1278"/>
        </w:tabs>
        <w:spacing w:before="2" w:line="274" w:lineRule="exact"/>
        <w:ind w:left="1278" w:hanging="359"/>
      </w:pPr>
      <w:r>
        <w:rPr>
          <w:spacing w:val="-2"/>
        </w:rPr>
        <w:t>Copying from</w:t>
      </w:r>
      <w:r>
        <w:rPr>
          <w:spacing w:val="3"/>
        </w:rPr>
        <w:t xml:space="preserve"> </w:t>
      </w:r>
      <w:r>
        <w:rPr>
          <w:spacing w:val="-2"/>
        </w:rPr>
        <w:t>another</w:t>
      </w:r>
      <w:r>
        <w:rPr>
          <w:spacing w:val="2"/>
        </w:rPr>
        <w:t xml:space="preserve"> </w:t>
      </w:r>
      <w:r>
        <w:rPr>
          <w:spacing w:val="-2"/>
        </w:rPr>
        <w:t>student’s</w:t>
      </w:r>
      <w:r>
        <w:rPr>
          <w:spacing w:val="-5"/>
        </w:rPr>
        <w:t xml:space="preserve"> </w:t>
      </w:r>
      <w:r>
        <w:rPr>
          <w:spacing w:val="-2"/>
        </w:rPr>
        <w:t>test</w:t>
      </w:r>
      <w:r>
        <w:rPr>
          <w:spacing w:val="-15"/>
        </w:rPr>
        <w:t xml:space="preserve"> </w:t>
      </w:r>
      <w:r>
        <w:rPr>
          <w:spacing w:val="-2"/>
        </w:rPr>
        <w:t>paper.</w:t>
      </w:r>
    </w:p>
    <w:p w14:paraId="5F454AD1" w14:textId="7081AA71" w:rsidR="00947863" w:rsidRDefault="0076403A">
      <w:pPr>
        <w:pStyle w:val="ListParagraph"/>
        <w:numPr>
          <w:ilvl w:val="0"/>
          <w:numId w:val="28"/>
        </w:numPr>
        <w:tabs>
          <w:tab w:val="left" w:pos="1275"/>
        </w:tabs>
        <w:spacing w:line="271" w:lineRule="exact"/>
        <w:ind w:left="1275" w:hanging="356"/>
      </w:pPr>
      <w:r>
        <w:t>Using</w:t>
      </w:r>
      <w:r>
        <w:rPr>
          <w:spacing w:val="-10"/>
        </w:rPr>
        <w:t xml:space="preserve"> </w:t>
      </w:r>
      <w:r>
        <w:t>any</w:t>
      </w:r>
      <w:r>
        <w:rPr>
          <w:spacing w:val="-4"/>
        </w:rPr>
        <w:t xml:space="preserve"> </w:t>
      </w:r>
      <w:r>
        <w:t>unauthorized</w:t>
      </w:r>
      <w:r>
        <w:rPr>
          <w:spacing w:val="-5"/>
        </w:rPr>
        <w:t xml:space="preserve"> </w:t>
      </w:r>
      <w:r>
        <w:t>assistance</w:t>
      </w:r>
      <w:r>
        <w:rPr>
          <w:spacing w:val="-6"/>
        </w:rPr>
        <w:t xml:space="preserve"> </w:t>
      </w:r>
      <w:r>
        <w:t>in</w:t>
      </w:r>
      <w:r>
        <w:rPr>
          <w:spacing w:val="-4"/>
        </w:rPr>
        <w:t xml:space="preserve"> </w:t>
      </w:r>
      <w:r>
        <w:t>taking</w:t>
      </w:r>
      <w:r>
        <w:rPr>
          <w:spacing w:val="-7"/>
        </w:rPr>
        <w:t xml:space="preserve"> </w:t>
      </w:r>
      <w:r>
        <w:t>quizzes,</w:t>
      </w:r>
      <w:r>
        <w:rPr>
          <w:spacing w:val="-4"/>
        </w:rPr>
        <w:t xml:space="preserve"> </w:t>
      </w:r>
      <w:r w:rsidR="2F0C59F2">
        <w:t>tests,</w:t>
      </w:r>
      <w:r>
        <w:t xml:space="preserve"> or examinations.</w:t>
      </w:r>
    </w:p>
    <w:p w14:paraId="50493A14" w14:textId="77777777" w:rsidR="00947863" w:rsidRDefault="0076403A">
      <w:pPr>
        <w:pStyle w:val="ListParagraph"/>
        <w:numPr>
          <w:ilvl w:val="0"/>
          <w:numId w:val="28"/>
        </w:numPr>
        <w:tabs>
          <w:tab w:val="left" w:pos="1277"/>
          <w:tab w:val="left" w:pos="1279"/>
        </w:tabs>
        <w:spacing w:line="237" w:lineRule="auto"/>
        <w:ind w:right="1372" w:hanging="361"/>
        <w:jc w:val="both"/>
      </w:pPr>
      <w:r>
        <w:t>Possession</w:t>
      </w:r>
      <w:r>
        <w:rPr>
          <w:spacing w:val="-8"/>
        </w:rPr>
        <w:t xml:space="preserve"> </w:t>
      </w:r>
      <w:r>
        <w:t>during</w:t>
      </w:r>
      <w:r>
        <w:rPr>
          <w:spacing w:val="-9"/>
        </w:rPr>
        <w:t xml:space="preserve"> </w:t>
      </w:r>
      <w:r>
        <w:t>a</w:t>
      </w:r>
      <w:r>
        <w:rPr>
          <w:spacing w:val="-13"/>
        </w:rPr>
        <w:t xml:space="preserve"> </w:t>
      </w:r>
      <w:r>
        <w:t>test</w:t>
      </w:r>
      <w:r>
        <w:rPr>
          <w:spacing w:val="-8"/>
        </w:rPr>
        <w:t xml:space="preserve"> </w:t>
      </w:r>
      <w:r>
        <w:t>of</w:t>
      </w:r>
      <w:r>
        <w:rPr>
          <w:spacing w:val="-12"/>
        </w:rPr>
        <w:t xml:space="preserve"> </w:t>
      </w:r>
      <w:r>
        <w:t>materials</w:t>
      </w:r>
      <w:r>
        <w:rPr>
          <w:spacing w:val="-11"/>
        </w:rPr>
        <w:t xml:space="preserve"> </w:t>
      </w:r>
      <w:r>
        <w:t>that</w:t>
      </w:r>
      <w:r>
        <w:rPr>
          <w:spacing w:val="-5"/>
        </w:rPr>
        <w:t xml:space="preserve"> </w:t>
      </w:r>
      <w:r>
        <w:t>are</w:t>
      </w:r>
      <w:r>
        <w:rPr>
          <w:spacing w:val="-10"/>
        </w:rPr>
        <w:t xml:space="preserve"> </w:t>
      </w:r>
      <w:r>
        <w:t>not</w:t>
      </w:r>
      <w:r>
        <w:rPr>
          <w:spacing w:val="-10"/>
        </w:rPr>
        <w:t xml:space="preserve"> </w:t>
      </w:r>
      <w:r>
        <w:t>authorized</w:t>
      </w:r>
      <w:r>
        <w:rPr>
          <w:spacing w:val="-11"/>
        </w:rPr>
        <w:t xml:space="preserve"> </w:t>
      </w:r>
      <w:r>
        <w:t>by</w:t>
      </w:r>
      <w:r>
        <w:rPr>
          <w:spacing w:val="-11"/>
        </w:rPr>
        <w:t xml:space="preserve"> </w:t>
      </w:r>
      <w:r>
        <w:t>the</w:t>
      </w:r>
      <w:r>
        <w:rPr>
          <w:spacing w:val="-10"/>
        </w:rPr>
        <w:t xml:space="preserve"> </w:t>
      </w:r>
      <w:r>
        <w:t>person</w:t>
      </w:r>
      <w:r>
        <w:rPr>
          <w:spacing w:val="-11"/>
        </w:rPr>
        <w:t xml:space="preserve"> </w:t>
      </w:r>
      <w:r>
        <w:t>giving</w:t>
      </w:r>
      <w:r>
        <w:rPr>
          <w:spacing w:val="-11"/>
        </w:rPr>
        <w:t xml:space="preserve"> </w:t>
      </w:r>
      <w:r>
        <w:t>the</w:t>
      </w:r>
      <w:r>
        <w:rPr>
          <w:spacing w:val="-10"/>
        </w:rPr>
        <w:t xml:space="preserve"> </w:t>
      </w:r>
      <w:r>
        <w:t>test,</w:t>
      </w:r>
      <w:r>
        <w:rPr>
          <w:spacing w:val="-11"/>
        </w:rPr>
        <w:t xml:space="preserve"> </w:t>
      </w:r>
      <w:r>
        <w:t>such</w:t>
      </w:r>
      <w:r>
        <w:rPr>
          <w:spacing w:val="-11"/>
        </w:rPr>
        <w:t xml:space="preserve"> </w:t>
      </w:r>
      <w:r>
        <w:t>as</w:t>
      </w:r>
      <w:r>
        <w:rPr>
          <w:spacing w:val="-3"/>
        </w:rPr>
        <w:t xml:space="preserve"> </w:t>
      </w:r>
      <w:r>
        <w:t xml:space="preserve">class notes or specifically designed “crib notes,” or any other device or technology that would aid in </w:t>
      </w:r>
      <w:r>
        <w:rPr>
          <w:spacing w:val="-2"/>
        </w:rPr>
        <w:t>cheating.</w:t>
      </w:r>
    </w:p>
    <w:p w14:paraId="4D4C8F88" w14:textId="510099BD" w:rsidR="00947863" w:rsidRDefault="0076403A">
      <w:pPr>
        <w:pStyle w:val="ListParagraph"/>
        <w:numPr>
          <w:ilvl w:val="0"/>
          <w:numId w:val="28"/>
        </w:numPr>
        <w:tabs>
          <w:tab w:val="left" w:pos="1279"/>
        </w:tabs>
        <w:spacing w:before="5" w:line="235" w:lineRule="auto"/>
        <w:ind w:right="2433"/>
      </w:pPr>
      <w:r>
        <w:t>Dependence</w:t>
      </w:r>
      <w:r>
        <w:rPr>
          <w:spacing w:val="-2"/>
        </w:rPr>
        <w:t xml:space="preserve"> </w:t>
      </w:r>
      <w:r>
        <w:t>upon</w:t>
      </w:r>
      <w:r>
        <w:rPr>
          <w:spacing w:val="-2"/>
        </w:rPr>
        <w:t xml:space="preserve"> </w:t>
      </w:r>
      <w:r>
        <w:t>the</w:t>
      </w:r>
      <w:r>
        <w:rPr>
          <w:spacing w:val="-2"/>
        </w:rPr>
        <w:t xml:space="preserve"> </w:t>
      </w:r>
      <w:r>
        <w:t>aid</w:t>
      </w:r>
      <w:r>
        <w:rPr>
          <w:spacing w:val="-2"/>
        </w:rPr>
        <w:t xml:space="preserve"> </w:t>
      </w:r>
      <w:r>
        <w:t>of</w:t>
      </w:r>
      <w:r>
        <w:rPr>
          <w:spacing w:val="-1"/>
        </w:rPr>
        <w:t xml:space="preserve"> </w:t>
      </w:r>
      <w:r>
        <w:t>sources</w:t>
      </w:r>
      <w:r>
        <w:rPr>
          <w:spacing w:val="-2"/>
        </w:rPr>
        <w:t xml:space="preserve"> </w:t>
      </w:r>
      <w:r>
        <w:t>beyond</w:t>
      </w:r>
      <w:r>
        <w:rPr>
          <w:spacing w:val="-2"/>
        </w:rPr>
        <w:t xml:space="preserve"> </w:t>
      </w:r>
      <w:r>
        <w:t>those</w:t>
      </w:r>
      <w:r>
        <w:rPr>
          <w:spacing w:val="-4"/>
        </w:rPr>
        <w:t xml:space="preserve"> </w:t>
      </w:r>
      <w:r>
        <w:t>authorized</w:t>
      </w:r>
      <w:r>
        <w:rPr>
          <w:spacing w:val="-2"/>
        </w:rPr>
        <w:t xml:space="preserve"> </w:t>
      </w:r>
      <w:r>
        <w:t>by</w:t>
      </w:r>
      <w:r>
        <w:rPr>
          <w:spacing w:val="-5"/>
        </w:rPr>
        <w:t xml:space="preserve"> </w:t>
      </w:r>
      <w:r>
        <w:t>the</w:t>
      </w:r>
      <w:r>
        <w:rPr>
          <w:spacing w:val="-4"/>
        </w:rPr>
        <w:t xml:space="preserve"> </w:t>
      </w:r>
      <w:r>
        <w:t>instructor</w:t>
      </w:r>
      <w:r>
        <w:rPr>
          <w:spacing w:val="-4"/>
        </w:rPr>
        <w:t xml:space="preserve"> </w:t>
      </w:r>
      <w:r>
        <w:t>in</w:t>
      </w:r>
      <w:r>
        <w:rPr>
          <w:spacing w:val="-5"/>
        </w:rPr>
        <w:t xml:space="preserve"> </w:t>
      </w:r>
      <w:r>
        <w:t xml:space="preserve">writing papers, preparing reports, solving </w:t>
      </w:r>
      <w:r w:rsidR="3482D7AA">
        <w:t>problems,</w:t>
      </w:r>
      <w:r>
        <w:t xml:space="preserve"> or carrying out assignments.</w:t>
      </w:r>
    </w:p>
    <w:p w14:paraId="799FE4EA" w14:textId="77777777" w:rsidR="00947863" w:rsidRDefault="0076403A">
      <w:pPr>
        <w:pStyle w:val="ListParagraph"/>
        <w:numPr>
          <w:ilvl w:val="0"/>
          <w:numId w:val="28"/>
        </w:numPr>
        <w:tabs>
          <w:tab w:val="left" w:pos="1278"/>
        </w:tabs>
        <w:spacing w:before="8" w:line="235" w:lineRule="auto"/>
        <w:ind w:left="1278" w:right="2653"/>
      </w:pPr>
      <w:r>
        <w:t>The</w:t>
      </w:r>
      <w:r>
        <w:rPr>
          <w:spacing w:val="-7"/>
        </w:rPr>
        <w:t xml:space="preserve"> </w:t>
      </w:r>
      <w:r>
        <w:t>acquisition,</w:t>
      </w:r>
      <w:r>
        <w:rPr>
          <w:spacing w:val="-5"/>
        </w:rPr>
        <w:t xml:space="preserve"> </w:t>
      </w:r>
      <w:r>
        <w:t>without</w:t>
      </w:r>
      <w:r>
        <w:rPr>
          <w:spacing w:val="-6"/>
        </w:rPr>
        <w:t xml:space="preserve"> </w:t>
      </w:r>
      <w:r>
        <w:t>permission,</w:t>
      </w:r>
      <w:r>
        <w:rPr>
          <w:spacing w:val="-7"/>
        </w:rPr>
        <w:t xml:space="preserve"> </w:t>
      </w:r>
      <w:r>
        <w:t>of</w:t>
      </w:r>
      <w:r>
        <w:rPr>
          <w:spacing w:val="-9"/>
        </w:rPr>
        <w:t xml:space="preserve"> </w:t>
      </w:r>
      <w:r>
        <w:t>tests</w:t>
      </w:r>
      <w:r>
        <w:rPr>
          <w:spacing w:val="-7"/>
        </w:rPr>
        <w:t xml:space="preserve"> </w:t>
      </w:r>
      <w:r>
        <w:t>or</w:t>
      </w:r>
      <w:r>
        <w:rPr>
          <w:spacing w:val="-6"/>
        </w:rPr>
        <w:t xml:space="preserve"> </w:t>
      </w:r>
      <w:r>
        <w:t>other</w:t>
      </w:r>
      <w:r>
        <w:rPr>
          <w:spacing w:val="-6"/>
        </w:rPr>
        <w:t xml:space="preserve"> </w:t>
      </w:r>
      <w:r>
        <w:t>academic</w:t>
      </w:r>
      <w:r>
        <w:rPr>
          <w:spacing w:val="-7"/>
        </w:rPr>
        <w:t xml:space="preserve"> </w:t>
      </w:r>
      <w:r>
        <w:t>material</w:t>
      </w:r>
      <w:r>
        <w:rPr>
          <w:spacing w:val="-6"/>
        </w:rPr>
        <w:t xml:space="preserve"> </w:t>
      </w:r>
      <w:proofErr w:type="gramStart"/>
      <w:r>
        <w:t>belonging</w:t>
      </w:r>
      <w:proofErr w:type="gramEnd"/>
      <w:r>
        <w:rPr>
          <w:spacing w:val="-7"/>
        </w:rPr>
        <w:t xml:space="preserve"> </w:t>
      </w:r>
      <w:r>
        <w:t>to</w:t>
      </w:r>
      <w:r>
        <w:rPr>
          <w:spacing w:val="-7"/>
        </w:rPr>
        <w:t xml:space="preserve"> </w:t>
      </w:r>
      <w:r>
        <w:t>a member of the Pulaski Technical College faculty or staff.</w:t>
      </w:r>
    </w:p>
    <w:p w14:paraId="25EC49BD" w14:textId="77777777" w:rsidR="00947863" w:rsidRDefault="0076403A">
      <w:pPr>
        <w:pStyle w:val="ListParagraph"/>
        <w:numPr>
          <w:ilvl w:val="0"/>
          <w:numId w:val="28"/>
        </w:numPr>
        <w:tabs>
          <w:tab w:val="left" w:pos="1275"/>
        </w:tabs>
        <w:spacing w:line="240" w:lineRule="auto"/>
        <w:ind w:left="1275" w:hanging="356"/>
      </w:pPr>
      <w:r>
        <w:t>Aiding</w:t>
      </w:r>
      <w:r>
        <w:rPr>
          <w:spacing w:val="-11"/>
        </w:rPr>
        <w:t xml:space="preserve"> </w:t>
      </w:r>
      <w:r>
        <w:t>and</w:t>
      </w:r>
      <w:r>
        <w:rPr>
          <w:spacing w:val="-6"/>
        </w:rPr>
        <w:t xml:space="preserve"> </w:t>
      </w:r>
      <w:r>
        <w:t>abetting</w:t>
      </w:r>
      <w:r>
        <w:rPr>
          <w:spacing w:val="-3"/>
        </w:rPr>
        <w:t xml:space="preserve"> </w:t>
      </w:r>
      <w:r>
        <w:t>another</w:t>
      </w:r>
      <w:r>
        <w:rPr>
          <w:spacing w:val="-5"/>
        </w:rPr>
        <w:t xml:space="preserve"> </w:t>
      </w:r>
      <w:r>
        <w:t>person</w:t>
      </w:r>
      <w:r>
        <w:rPr>
          <w:spacing w:val="-6"/>
        </w:rPr>
        <w:t xml:space="preserve"> </w:t>
      </w:r>
      <w:r>
        <w:t>in</w:t>
      </w:r>
      <w:r>
        <w:rPr>
          <w:spacing w:val="-4"/>
        </w:rPr>
        <w:t xml:space="preserve"> </w:t>
      </w:r>
      <w:r>
        <w:t>committing</w:t>
      </w:r>
      <w:r>
        <w:rPr>
          <w:spacing w:val="-7"/>
        </w:rPr>
        <w:t xml:space="preserve"> </w:t>
      </w:r>
      <w:r>
        <w:t>any</w:t>
      </w:r>
      <w:r>
        <w:rPr>
          <w:spacing w:val="-6"/>
        </w:rPr>
        <w:t xml:space="preserve"> </w:t>
      </w:r>
      <w:r>
        <w:t>form</w:t>
      </w:r>
      <w:r>
        <w:rPr>
          <w:spacing w:val="-3"/>
        </w:rPr>
        <w:t xml:space="preserve"> </w:t>
      </w:r>
      <w:r>
        <w:t>of</w:t>
      </w:r>
      <w:r>
        <w:rPr>
          <w:spacing w:val="-5"/>
        </w:rPr>
        <w:t xml:space="preserve"> </w:t>
      </w:r>
      <w:r>
        <w:t>academic</w:t>
      </w:r>
      <w:r>
        <w:rPr>
          <w:spacing w:val="-13"/>
        </w:rPr>
        <w:t xml:space="preserve"> </w:t>
      </w:r>
      <w:r>
        <w:rPr>
          <w:spacing w:val="-2"/>
        </w:rPr>
        <w:t>dishonesty.</w:t>
      </w:r>
    </w:p>
    <w:p w14:paraId="6537F28F" w14:textId="77777777" w:rsidR="00947863" w:rsidRDefault="00947863">
      <w:pPr>
        <w:pStyle w:val="ListParagraph"/>
        <w:spacing w:line="240" w:lineRule="auto"/>
        <w:sectPr w:rsidR="00947863">
          <w:headerReference w:type="default" r:id="rId32"/>
          <w:pgSz w:w="12240" w:h="15840"/>
          <w:pgMar w:top="720" w:right="360" w:bottom="1200" w:left="360" w:header="0" w:footer="1014" w:gutter="0"/>
          <w:cols w:space="720"/>
        </w:sectPr>
      </w:pPr>
    </w:p>
    <w:p w14:paraId="01D7B92F" w14:textId="77777777" w:rsidR="00947863" w:rsidRDefault="0076403A">
      <w:pPr>
        <w:spacing w:before="78" w:line="252" w:lineRule="exact"/>
        <w:ind w:left="559"/>
        <w:rPr>
          <w:b/>
        </w:rPr>
      </w:pPr>
      <w:r>
        <w:rPr>
          <w:b/>
          <w:spacing w:val="-2"/>
          <w:u w:val="thick"/>
        </w:rPr>
        <w:lastRenderedPageBreak/>
        <w:t>Plagiarism</w:t>
      </w:r>
    </w:p>
    <w:p w14:paraId="6FFA148A" w14:textId="77777777" w:rsidR="00947863" w:rsidRDefault="0076403A">
      <w:pPr>
        <w:pStyle w:val="BodyText"/>
        <w:spacing w:line="252" w:lineRule="exact"/>
        <w:ind w:left="559"/>
      </w:pPr>
      <w:r>
        <w:t>Plagiarism</w:t>
      </w:r>
      <w:r>
        <w:rPr>
          <w:spacing w:val="-7"/>
        </w:rPr>
        <w:t xml:space="preserve"> </w:t>
      </w:r>
      <w:r>
        <w:rPr>
          <w:spacing w:val="-2"/>
        </w:rPr>
        <w:t>Defined:</w:t>
      </w:r>
    </w:p>
    <w:p w14:paraId="319F34CA" w14:textId="17EE9370" w:rsidR="00947863" w:rsidRDefault="0076403A">
      <w:pPr>
        <w:pStyle w:val="BodyText"/>
        <w:spacing w:before="2"/>
        <w:ind w:left="539" w:right="882"/>
      </w:pPr>
      <w:r>
        <w:t xml:space="preserve">Offering the work of another person as one’s own without proper acknowledgment is plagiarism. Therefore, any student who fails to give appropriate credit for ideas or material he or she takes from another, whether </w:t>
      </w:r>
      <w:r w:rsidR="1AC71F7F">
        <w:t>a fellow</w:t>
      </w:r>
      <w:r>
        <w:t xml:space="preserve"> student or a resource writer, is guilty of plagiarism. This includes downloading or buying papers from the Internet and cutting and pasting from the Internet without proper acknowledgment.</w:t>
      </w:r>
    </w:p>
    <w:p w14:paraId="67AC7CDD" w14:textId="77777777" w:rsidR="00947863" w:rsidRDefault="0076403A">
      <w:pPr>
        <w:spacing w:line="252" w:lineRule="exact"/>
        <w:ind w:left="660"/>
        <w:rPr>
          <w:b/>
        </w:rPr>
      </w:pPr>
      <w:r>
        <w:rPr>
          <w:b/>
          <w:spacing w:val="-2"/>
          <w:u w:val="thick"/>
        </w:rPr>
        <w:t>Other</w:t>
      </w:r>
    </w:p>
    <w:p w14:paraId="7BC28E77" w14:textId="77777777" w:rsidR="00947863" w:rsidRDefault="0076403A">
      <w:pPr>
        <w:pStyle w:val="ListParagraph"/>
        <w:numPr>
          <w:ilvl w:val="0"/>
          <w:numId w:val="27"/>
        </w:numPr>
        <w:tabs>
          <w:tab w:val="left" w:pos="1278"/>
        </w:tabs>
        <w:spacing w:before="6" w:line="235" w:lineRule="auto"/>
        <w:ind w:right="2148"/>
      </w:pPr>
      <w:r>
        <w:t>Making,</w:t>
      </w:r>
      <w:r>
        <w:rPr>
          <w:spacing w:val="-10"/>
        </w:rPr>
        <w:t xml:space="preserve"> </w:t>
      </w:r>
      <w:r>
        <w:t>possessing</w:t>
      </w:r>
      <w:r>
        <w:rPr>
          <w:spacing w:val="-6"/>
        </w:rPr>
        <w:t xml:space="preserve"> </w:t>
      </w:r>
      <w:r>
        <w:t>or</w:t>
      </w:r>
      <w:r>
        <w:rPr>
          <w:spacing w:val="-7"/>
        </w:rPr>
        <w:t xml:space="preserve"> </w:t>
      </w:r>
      <w:r>
        <w:t>using</w:t>
      </w:r>
      <w:r>
        <w:rPr>
          <w:spacing w:val="-6"/>
        </w:rPr>
        <w:t xml:space="preserve"> </w:t>
      </w:r>
      <w:r>
        <w:t>any</w:t>
      </w:r>
      <w:r>
        <w:rPr>
          <w:spacing w:val="-8"/>
        </w:rPr>
        <w:t xml:space="preserve"> </w:t>
      </w:r>
      <w:r>
        <w:t>falsified</w:t>
      </w:r>
      <w:r>
        <w:rPr>
          <w:spacing w:val="-8"/>
        </w:rPr>
        <w:t xml:space="preserve"> </w:t>
      </w:r>
      <w:r>
        <w:t>college</w:t>
      </w:r>
      <w:r>
        <w:rPr>
          <w:spacing w:val="-5"/>
        </w:rPr>
        <w:t xml:space="preserve"> </w:t>
      </w:r>
      <w:r>
        <w:t>documents</w:t>
      </w:r>
      <w:r>
        <w:rPr>
          <w:spacing w:val="-8"/>
        </w:rPr>
        <w:t xml:space="preserve"> </w:t>
      </w:r>
      <w:r>
        <w:t>or</w:t>
      </w:r>
      <w:r>
        <w:rPr>
          <w:spacing w:val="-7"/>
        </w:rPr>
        <w:t xml:space="preserve"> </w:t>
      </w:r>
      <w:r>
        <w:t>records;</w:t>
      </w:r>
      <w:r>
        <w:rPr>
          <w:spacing w:val="-7"/>
        </w:rPr>
        <w:t xml:space="preserve"> </w:t>
      </w:r>
      <w:r>
        <w:t>altering</w:t>
      </w:r>
      <w:r>
        <w:rPr>
          <w:spacing w:val="-6"/>
        </w:rPr>
        <w:t xml:space="preserve"> </w:t>
      </w:r>
      <w:r>
        <w:t>any</w:t>
      </w:r>
      <w:r>
        <w:rPr>
          <w:spacing w:val="-19"/>
        </w:rPr>
        <w:t xml:space="preserve"> </w:t>
      </w:r>
      <w:r>
        <w:t>college document or record, including identification cards.</w:t>
      </w:r>
    </w:p>
    <w:p w14:paraId="58EECF3A" w14:textId="77777777" w:rsidR="00947863" w:rsidRDefault="0076403A">
      <w:pPr>
        <w:pStyle w:val="ListParagraph"/>
        <w:numPr>
          <w:ilvl w:val="0"/>
          <w:numId w:val="27"/>
        </w:numPr>
        <w:tabs>
          <w:tab w:val="left" w:pos="1278"/>
        </w:tabs>
        <w:spacing w:before="3" w:line="237" w:lineRule="auto"/>
        <w:ind w:right="2326"/>
      </w:pPr>
      <w:r>
        <w:t>Knowingly</w:t>
      </w:r>
      <w:r>
        <w:rPr>
          <w:spacing w:val="-10"/>
        </w:rPr>
        <w:t xml:space="preserve"> </w:t>
      </w:r>
      <w:r>
        <w:t>providing</w:t>
      </w:r>
      <w:r>
        <w:rPr>
          <w:spacing w:val="-9"/>
        </w:rPr>
        <w:t xml:space="preserve"> </w:t>
      </w:r>
      <w:r>
        <w:t>false</w:t>
      </w:r>
      <w:r>
        <w:rPr>
          <w:spacing w:val="-12"/>
        </w:rPr>
        <w:t xml:space="preserve"> </w:t>
      </w:r>
      <w:r>
        <w:t>information</w:t>
      </w:r>
      <w:r>
        <w:rPr>
          <w:spacing w:val="-10"/>
        </w:rPr>
        <w:t xml:space="preserve"> </w:t>
      </w:r>
      <w:r>
        <w:t>to</w:t>
      </w:r>
      <w:r>
        <w:rPr>
          <w:spacing w:val="-10"/>
        </w:rPr>
        <w:t xml:space="preserve"> </w:t>
      </w:r>
      <w:r>
        <w:t>college</w:t>
      </w:r>
      <w:r>
        <w:rPr>
          <w:spacing w:val="-7"/>
        </w:rPr>
        <w:t xml:space="preserve"> </w:t>
      </w:r>
      <w:r>
        <w:t>officials,</w:t>
      </w:r>
      <w:r>
        <w:rPr>
          <w:spacing w:val="-7"/>
        </w:rPr>
        <w:t xml:space="preserve"> </w:t>
      </w:r>
      <w:r>
        <w:t>including</w:t>
      </w:r>
      <w:r>
        <w:rPr>
          <w:spacing w:val="-7"/>
        </w:rPr>
        <w:t xml:space="preserve"> </w:t>
      </w:r>
      <w:r>
        <w:t>disciplinary</w:t>
      </w:r>
      <w:r>
        <w:rPr>
          <w:spacing w:val="-10"/>
        </w:rPr>
        <w:t xml:space="preserve"> </w:t>
      </w:r>
      <w:r>
        <w:t xml:space="preserve">meeting </w:t>
      </w:r>
      <w:r>
        <w:rPr>
          <w:spacing w:val="-2"/>
        </w:rPr>
        <w:t>bodies.</w:t>
      </w:r>
    </w:p>
    <w:p w14:paraId="3C35A2B5" w14:textId="77777777" w:rsidR="00947863" w:rsidRDefault="0076403A">
      <w:pPr>
        <w:pStyle w:val="ListParagraph"/>
        <w:numPr>
          <w:ilvl w:val="0"/>
          <w:numId w:val="27"/>
        </w:numPr>
        <w:tabs>
          <w:tab w:val="left" w:pos="1278"/>
        </w:tabs>
        <w:spacing w:before="4" w:line="235" w:lineRule="auto"/>
        <w:ind w:right="2442"/>
      </w:pPr>
      <w:r>
        <w:t>Passing</w:t>
      </w:r>
      <w:r>
        <w:rPr>
          <w:spacing w:val="-12"/>
        </w:rPr>
        <w:t xml:space="preserve"> </w:t>
      </w:r>
      <w:r>
        <w:t>insufficient</w:t>
      </w:r>
      <w:r>
        <w:rPr>
          <w:spacing w:val="-7"/>
        </w:rPr>
        <w:t xml:space="preserve"> </w:t>
      </w:r>
      <w:r>
        <w:t>funds</w:t>
      </w:r>
      <w:r>
        <w:rPr>
          <w:spacing w:val="-8"/>
        </w:rPr>
        <w:t xml:space="preserve"> </w:t>
      </w:r>
      <w:r>
        <w:t>checks</w:t>
      </w:r>
      <w:r>
        <w:rPr>
          <w:spacing w:val="-8"/>
        </w:rPr>
        <w:t xml:space="preserve"> </w:t>
      </w:r>
      <w:r>
        <w:t>or</w:t>
      </w:r>
      <w:r>
        <w:rPr>
          <w:spacing w:val="-5"/>
        </w:rPr>
        <w:t xml:space="preserve"> </w:t>
      </w:r>
      <w:r>
        <w:t>fraudulent</w:t>
      </w:r>
      <w:r>
        <w:rPr>
          <w:spacing w:val="-9"/>
        </w:rPr>
        <w:t xml:space="preserve"> </w:t>
      </w:r>
      <w:r>
        <w:t>money</w:t>
      </w:r>
      <w:r>
        <w:rPr>
          <w:spacing w:val="-8"/>
        </w:rPr>
        <w:t xml:space="preserve"> </w:t>
      </w:r>
      <w:r>
        <w:t>orders</w:t>
      </w:r>
      <w:r>
        <w:rPr>
          <w:spacing w:val="-8"/>
        </w:rPr>
        <w:t xml:space="preserve"> </w:t>
      </w:r>
      <w:r>
        <w:t>in</w:t>
      </w:r>
      <w:r>
        <w:rPr>
          <w:spacing w:val="-8"/>
        </w:rPr>
        <w:t xml:space="preserve"> </w:t>
      </w:r>
      <w:r>
        <w:t>payment</w:t>
      </w:r>
      <w:r>
        <w:rPr>
          <w:spacing w:val="-7"/>
        </w:rPr>
        <w:t xml:space="preserve"> </w:t>
      </w:r>
      <w:r>
        <w:t>of</w:t>
      </w:r>
      <w:r>
        <w:rPr>
          <w:spacing w:val="-7"/>
        </w:rPr>
        <w:t xml:space="preserve"> </w:t>
      </w:r>
      <w:r>
        <w:t>any</w:t>
      </w:r>
      <w:r>
        <w:rPr>
          <w:spacing w:val="-19"/>
        </w:rPr>
        <w:t xml:space="preserve"> </w:t>
      </w:r>
      <w:r>
        <w:t>financial obligations to the college.</w:t>
      </w:r>
    </w:p>
    <w:p w14:paraId="649D51F9" w14:textId="77777777" w:rsidR="00947863" w:rsidRDefault="0076403A">
      <w:pPr>
        <w:pStyle w:val="ListParagraph"/>
        <w:numPr>
          <w:ilvl w:val="0"/>
          <w:numId w:val="27"/>
        </w:numPr>
        <w:tabs>
          <w:tab w:val="left" w:pos="1278"/>
        </w:tabs>
        <w:spacing w:before="3" w:line="274" w:lineRule="exact"/>
        <w:ind w:hanging="359"/>
      </w:pPr>
      <w:r>
        <w:t>Falsely</w:t>
      </w:r>
      <w:r>
        <w:rPr>
          <w:spacing w:val="-8"/>
        </w:rPr>
        <w:t xml:space="preserve"> </w:t>
      </w:r>
      <w:r>
        <w:t>claiming</w:t>
      </w:r>
      <w:r>
        <w:rPr>
          <w:spacing w:val="-5"/>
        </w:rPr>
        <w:t xml:space="preserve"> </w:t>
      </w:r>
      <w:r>
        <w:t>to</w:t>
      </w:r>
      <w:r>
        <w:rPr>
          <w:spacing w:val="-6"/>
        </w:rPr>
        <w:t xml:space="preserve"> </w:t>
      </w:r>
      <w:r>
        <w:t>represent</w:t>
      </w:r>
      <w:r>
        <w:rPr>
          <w:spacing w:val="-4"/>
        </w:rPr>
        <w:t xml:space="preserve"> </w:t>
      </w:r>
      <w:r>
        <w:t>the</w:t>
      </w:r>
      <w:r>
        <w:rPr>
          <w:spacing w:val="-5"/>
        </w:rPr>
        <w:t xml:space="preserve"> </w:t>
      </w:r>
      <w:r>
        <w:t>college</w:t>
      </w:r>
      <w:r>
        <w:rPr>
          <w:spacing w:val="-7"/>
        </w:rPr>
        <w:t xml:space="preserve"> </w:t>
      </w:r>
      <w:r>
        <w:t>or</w:t>
      </w:r>
      <w:r>
        <w:rPr>
          <w:spacing w:val="-2"/>
        </w:rPr>
        <w:t xml:space="preserve"> </w:t>
      </w:r>
      <w:r>
        <w:t>a</w:t>
      </w:r>
      <w:r>
        <w:rPr>
          <w:spacing w:val="-7"/>
        </w:rPr>
        <w:t xml:space="preserve"> </w:t>
      </w:r>
      <w:r>
        <w:t>registered</w:t>
      </w:r>
      <w:r>
        <w:rPr>
          <w:spacing w:val="-3"/>
        </w:rPr>
        <w:t xml:space="preserve"> </w:t>
      </w:r>
      <w:r>
        <w:t>student</w:t>
      </w:r>
      <w:r>
        <w:rPr>
          <w:spacing w:val="-4"/>
        </w:rPr>
        <w:t xml:space="preserve"> </w:t>
      </w:r>
      <w:r>
        <w:t>organization</w:t>
      </w:r>
      <w:r>
        <w:rPr>
          <w:spacing w:val="-6"/>
        </w:rPr>
        <w:t xml:space="preserve"> </w:t>
      </w:r>
      <w:r>
        <w:t>of</w:t>
      </w:r>
      <w:r>
        <w:rPr>
          <w:spacing w:val="-4"/>
        </w:rPr>
        <w:t xml:space="preserve"> </w:t>
      </w:r>
      <w:r>
        <w:t>the</w:t>
      </w:r>
      <w:r>
        <w:rPr>
          <w:spacing w:val="-4"/>
        </w:rPr>
        <w:t xml:space="preserve"> </w:t>
      </w:r>
      <w:r>
        <w:rPr>
          <w:spacing w:val="-2"/>
        </w:rPr>
        <w:t>college.</w:t>
      </w:r>
    </w:p>
    <w:p w14:paraId="729E7F91" w14:textId="77777777" w:rsidR="00947863" w:rsidRDefault="0076403A">
      <w:pPr>
        <w:pStyle w:val="ListParagraph"/>
        <w:numPr>
          <w:ilvl w:val="0"/>
          <w:numId w:val="27"/>
        </w:numPr>
        <w:tabs>
          <w:tab w:val="left" w:pos="1278"/>
        </w:tabs>
        <w:spacing w:line="237" w:lineRule="auto"/>
        <w:ind w:right="366"/>
      </w:pPr>
      <w:r>
        <w:t>The</w:t>
      </w:r>
      <w:r>
        <w:rPr>
          <w:spacing w:val="-7"/>
        </w:rPr>
        <w:t xml:space="preserve"> </w:t>
      </w:r>
      <w:r>
        <w:t>use</w:t>
      </w:r>
      <w:r>
        <w:rPr>
          <w:spacing w:val="-7"/>
        </w:rPr>
        <w:t xml:space="preserve"> </w:t>
      </w:r>
      <w:r>
        <w:t>of</w:t>
      </w:r>
      <w:r>
        <w:rPr>
          <w:spacing w:val="-6"/>
        </w:rPr>
        <w:t xml:space="preserve"> </w:t>
      </w:r>
      <w:r>
        <w:t>artificial</w:t>
      </w:r>
      <w:r>
        <w:rPr>
          <w:spacing w:val="-6"/>
        </w:rPr>
        <w:t xml:space="preserve"> </w:t>
      </w:r>
      <w:r>
        <w:t>intelligence</w:t>
      </w:r>
      <w:r>
        <w:rPr>
          <w:spacing w:val="-7"/>
        </w:rPr>
        <w:t xml:space="preserve"> </w:t>
      </w:r>
      <w:r>
        <w:t>(AI)</w:t>
      </w:r>
      <w:r>
        <w:rPr>
          <w:spacing w:val="-6"/>
        </w:rPr>
        <w:t xml:space="preserve"> </w:t>
      </w:r>
      <w:r>
        <w:t>tools</w:t>
      </w:r>
      <w:r>
        <w:rPr>
          <w:spacing w:val="-7"/>
        </w:rPr>
        <w:t xml:space="preserve"> </w:t>
      </w:r>
      <w:r>
        <w:t>to</w:t>
      </w:r>
      <w:r>
        <w:rPr>
          <w:spacing w:val="-7"/>
        </w:rPr>
        <w:t xml:space="preserve"> </w:t>
      </w:r>
      <w:r>
        <w:t>generate</w:t>
      </w:r>
      <w:r>
        <w:rPr>
          <w:spacing w:val="-7"/>
        </w:rPr>
        <w:t xml:space="preserve"> </w:t>
      </w:r>
      <w:r>
        <w:t>or</w:t>
      </w:r>
      <w:r>
        <w:rPr>
          <w:spacing w:val="-9"/>
        </w:rPr>
        <w:t xml:space="preserve"> </w:t>
      </w:r>
      <w:r>
        <w:t>revise</w:t>
      </w:r>
      <w:r>
        <w:rPr>
          <w:spacing w:val="-7"/>
        </w:rPr>
        <w:t xml:space="preserve"> </w:t>
      </w:r>
      <w:r>
        <w:t>content</w:t>
      </w:r>
      <w:r>
        <w:rPr>
          <w:spacing w:val="-6"/>
        </w:rPr>
        <w:t xml:space="preserve"> </w:t>
      </w:r>
      <w:r>
        <w:t>(e.g.,</w:t>
      </w:r>
      <w:r>
        <w:rPr>
          <w:spacing w:val="-7"/>
        </w:rPr>
        <w:t xml:space="preserve"> </w:t>
      </w:r>
      <w:r>
        <w:t>ChatGPT,</w:t>
      </w:r>
      <w:r>
        <w:rPr>
          <w:spacing w:val="-7"/>
        </w:rPr>
        <w:t xml:space="preserve"> </w:t>
      </w:r>
      <w:proofErr w:type="spellStart"/>
      <w:r>
        <w:t>Quillbot</w:t>
      </w:r>
      <w:proofErr w:type="spellEnd"/>
      <w:r>
        <w:t>,</w:t>
      </w:r>
      <w:r>
        <w:rPr>
          <w:spacing w:val="-7"/>
        </w:rPr>
        <w:t xml:space="preserve"> </w:t>
      </w:r>
      <w:r>
        <w:t xml:space="preserve">Grammarly </w:t>
      </w:r>
      <w:r>
        <w:rPr>
          <w:spacing w:val="-2"/>
        </w:rPr>
        <w:t>Premium</w:t>
      </w:r>
      <w:r>
        <w:rPr>
          <w:spacing w:val="-4"/>
        </w:rPr>
        <w:t xml:space="preserve"> </w:t>
      </w:r>
      <w:r>
        <w:rPr>
          <w:spacing w:val="-2"/>
        </w:rPr>
        <w:t>AI)</w:t>
      </w:r>
      <w:r>
        <w:rPr>
          <w:spacing w:val="-4"/>
        </w:rPr>
        <w:t xml:space="preserve"> </w:t>
      </w:r>
      <w:r>
        <w:rPr>
          <w:spacing w:val="-2"/>
        </w:rPr>
        <w:t>is</w:t>
      </w:r>
      <w:r>
        <w:rPr>
          <w:spacing w:val="-5"/>
        </w:rPr>
        <w:t xml:space="preserve"> </w:t>
      </w:r>
      <w:r>
        <w:rPr>
          <w:spacing w:val="-2"/>
        </w:rPr>
        <w:t>strictly</w:t>
      </w:r>
      <w:r>
        <w:rPr>
          <w:spacing w:val="-5"/>
        </w:rPr>
        <w:t xml:space="preserve"> </w:t>
      </w:r>
      <w:r>
        <w:rPr>
          <w:spacing w:val="-2"/>
        </w:rPr>
        <w:t>prohibited</w:t>
      </w:r>
      <w:r>
        <w:rPr>
          <w:spacing w:val="-5"/>
        </w:rPr>
        <w:t xml:space="preserve"> </w:t>
      </w:r>
      <w:r>
        <w:rPr>
          <w:spacing w:val="-2"/>
        </w:rPr>
        <w:t>unless</w:t>
      </w:r>
      <w:r>
        <w:rPr>
          <w:spacing w:val="-5"/>
        </w:rPr>
        <w:t xml:space="preserve"> </w:t>
      </w:r>
      <w:r>
        <w:rPr>
          <w:spacing w:val="-2"/>
        </w:rPr>
        <w:t>explicitly</w:t>
      </w:r>
      <w:r>
        <w:rPr>
          <w:spacing w:val="-5"/>
        </w:rPr>
        <w:t xml:space="preserve"> </w:t>
      </w:r>
      <w:r>
        <w:rPr>
          <w:spacing w:val="-2"/>
        </w:rPr>
        <w:t>permitted</w:t>
      </w:r>
      <w:r>
        <w:rPr>
          <w:spacing w:val="-5"/>
        </w:rPr>
        <w:t xml:space="preserve"> </w:t>
      </w:r>
      <w:r>
        <w:rPr>
          <w:spacing w:val="-2"/>
        </w:rPr>
        <w:t>by</w:t>
      </w:r>
      <w:r>
        <w:rPr>
          <w:spacing w:val="-5"/>
        </w:rPr>
        <w:t xml:space="preserve"> </w:t>
      </w:r>
      <w:r>
        <w:rPr>
          <w:spacing w:val="-2"/>
        </w:rPr>
        <w:t>the</w:t>
      </w:r>
      <w:r>
        <w:rPr>
          <w:spacing w:val="-5"/>
        </w:rPr>
        <w:t xml:space="preserve"> </w:t>
      </w:r>
      <w:r>
        <w:rPr>
          <w:spacing w:val="-2"/>
        </w:rPr>
        <w:t>course</w:t>
      </w:r>
      <w:r>
        <w:rPr>
          <w:spacing w:val="-7"/>
        </w:rPr>
        <w:t xml:space="preserve"> </w:t>
      </w:r>
      <w:r>
        <w:rPr>
          <w:spacing w:val="-2"/>
        </w:rPr>
        <w:t>instructor.</w:t>
      </w:r>
      <w:r>
        <w:rPr>
          <w:spacing w:val="40"/>
        </w:rPr>
        <w:t xml:space="preserve"> </w:t>
      </w:r>
      <w:r>
        <w:rPr>
          <w:spacing w:val="-2"/>
        </w:rPr>
        <w:t>Submitting</w:t>
      </w:r>
      <w:r>
        <w:rPr>
          <w:spacing w:val="-5"/>
        </w:rPr>
        <w:t xml:space="preserve"> </w:t>
      </w:r>
      <w:r>
        <w:rPr>
          <w:spacing w:val="-2"/>
        </w:rPr>
        <w:t>AI-generated</w:t>
      </w:r>
      <w:r>
        <w:rPr>
          <w:spacing w:val="-5"/>
        </w:rPr>
        <w:t xml:space="preserve"> </w:t>
      </w:r>
      <w:r>
        <w:rPr>
          <w:spacing w:val="-2"/>
        </w:rPr>
        <w:t xml:space="preserve">or </w:t>
      </w:r>
      <w:r>
        <w:t>AI-assisted work will be considered a form of</w:t>
      </w:r>
      <w:r>
        <w:rPr>
          <w:spacing w:val="-2"/>
        </w:rPr>
        <w:t xml:space="preserve"> </w:t>
      </w:r>
      <w:r>
        <w:t>academic</w:t>
      </w:r>
      <w:r>
        <w:rPr>
          <w:spacing w:val="-2"/>
        </w:rPr>
        <w:t xml:space="preserve"> </w:t>
      </w:r>
      <w:r>
        <w:t>dishonesty.</w:t>
      </w:r>
    </w:p>
    <w:p w14:paraId="20C7E5F2" w14:textId="77777777" w:rsidR="00947863" w:rsidRDefault="0076403A">
      <w:pPr>
        <w:pStyle w:val="BodyText"/>
        <w:ind w:left="918" w:right="423"/>
      </w:pPr>
      <w:r>
        <w:t>Procedure</w:t>
      </w:r>
      <w:r>
        <w:rPr>
          <w:spacing w:val="-7"/>
        </w:rPr>
        <w:t xml:space="preserve"> </w:t>
      </w:r>
      <w:r>
        <w:t>for</w:t>
      </w:r>
      <w:r>
        <w:rPr>
          <w:spacing w:val="-6"/>
        </w:rPr>
        <w:t xml:space="preserve"> </w:t>
      </w:r>
      <w:r>
        <w:t>Discipline</w:t>
      </w:r>
      <w:r>
        <w:rPr>
          <w:spacing w:val="-4"/>
        </w:rPr>
        <w:t xml:space="preserve"> </w:t>
      </w:r>
      <w:r>
        <w:t>of</w:t>
      </w:r>
      <w:r>
        <w:rPr>
          <w:spacing w:val="-9"/>
        </w:rPr>
        <w:t xml:space="preserve"> </w:t>
      </w:r>
      <w:r>
        <w:t>Cheating</w:t>
      </w:r>
      <w:r>
        <w:rPr>
          <w:spacing w:val="-7"/>
        </w:rPr>
        <w:t xml:space="preserve"> </w:t>
      </w:r>
      <w:r>
        <w:t>and</w:t>
      </w:r>
      <w:r>
        <w:rPr>
          <w:spacing w:val="-5"/>
        </w:rPr>
        <w:t xml:space="preserve"> </w:t>
      </w:r>
      <w:r>
        <w:t>Plagiarism:</w:t>
      </w:r>
      <w:r>
        <w:rPr>
          <w:spacing w:val="-4"/>
        </w:rPr>
        <w:t xml:space="preserve"> </w:t>
      </w:r>
      <w:r>
        <w:t>The</w:t>
      </w:r>
      <w:r>
        <w:rPr>
          <w:spacing w:val="-7"/>
        </w:rPr>
        <w:t xml:space="preserve"> </w:t>
      </w:r>
      <w:r>
        <w:t>responsibility</w:t>
      </w:r>
      <w:r>
        <w:rPr>
          <w:spacing w:val="-7"/>
        </w:rPr>
        <w:t xml:space="preserve"> </w:t>
      </w:r>
      <w:r>
        <w:t>and</w:t>
      </w:r>
      <w:r>
        <w:rPr>
          <w:spacing w:val="-7"/>
        </w:rPr>
        <w:t xml:space="preserve"> </w:t>
      </w:r>
      <w:r>
        <w:t>authority</w:t>
      </w:r>
      <w:r>
        <w:rPr>
          <w:spacing w:val="-7"/>
        </w:rPr>
        <w:t xml:space="preserve"> </w:t>
      </w:r>
      <w:r>
        <w:t>of</w:t>
      </w:r>
      <w:r>
        <w:rPr>
          <w:spacing w:val="-6"/>
        </w:rPr>
        <w:t xml:space="preserve"> </w:t>
      </w:r>
      <w:r>
        <w:t>initiating</w:t>
      </w:r>
      <w:r>
        <w:rPr>
          <w:spacing w:val="-5"/>
        </w:rPr>
        <w:t xml:space="preserve"> </w:t>
      </w:r>
      <w:r>
        <w:t>discipline</w:t>
      </w:r>
      <w:r>
        <w:rPr>
          <w:spacing w:val="-2"/>
        </w:rPr>
        <w:t xml:space="preserve"> </w:t>
      </w:r>
      <w:r>
        <w:t xml:space="preserve">arising from violations of the rules against dishonesty during the process of the course are vested in the instructor of that </w:t>
      </w:r>
      <w:r>
        <w:rPr>
          <w:spacing w:val="-2"/>
        </w:rPr>
        <w:t>course.</w:t>
      </w:r>
    </w:p>
    <w:p w14:paraId="481C48F3" w14:textId="77777777" w:rsidR="00947863" w:rsidRDefault="0076403A">
      <w:pPr>
        <w:pStyle w:val="BodyText"/>
        <w:spacing w:line="252" w:lineRule="exact"/>
        <w:ind w:left="918"/>
      </w:pPr>
      <w:r>
        <w:t>Please</w:t>
      </w:r>
      <w:r>
        <w:rPr>
          <w:spacing w:val="-6"/>
        </w:rPr>
        <w:t xml:space="preserve"> </w:t>
      </w:r>
      <w:r>
        <w:t>refer</w:t>
      </w:r>
      <w:r>
        <w:rPr>
          <w:spacing w:val="-5"/>
        </w:rPr>
        <w:t xml:space="preserve"> </w:t>
      </w:r>
      <w:r>
        <w:t>to</w:t>
      </w:r>
      <w:r>
        <w:rPr>
          <w:spacing w:val="-3"/>
        </w:rPr>
        <w:t xml:space="preserve"> </w:t>
      </w:r>
      <w:r>
        <w:t>individual</w:t>
      </w:r>
      <w:r>
        <w:rPr>
          <w:spacing w:val="-3"/>
        </w:rPr>
        <w:t xml:space="preserve"> </w:t>
      </w:r>
      <w:r>
        <w:t>course</w:t>
      </w:r>
      <w:r>
        <w:rPr>
          <w:spacing w:val="-5"/>
        </w:rPr>
        <w:t xml:space="preserve"> </w:t>
      </w:r>
      <w:r>
        <w:t>syllabi</w:t>
      </w:r>
      <w:r>
        <w:rPr>
          <w:spacing w:val="-5"/>
        </w:rPr>
        <w:t xml:space="preserve"> </w:t>
      </w:r>
      <w:r>
        <w:t>for</w:t>
      </w:r>
      <w:r>
        <w:rPr>
          <w:spacing w:val="-5"/>
        </w:rPr>
        <w:t xml:space="preserve"> </w:t>
      </w:r>
      <w:r>
        <w:t>more</w:t>
      </w:r>
      <w:r>
        <w:rPr>
          <w:spacing w:val="-3"/>
        </w:rPr>
        <w:t xml:space="preserve"> </w:t>
      </w:r>
      <w:r>
        <w:t>specific</w:t>
      </w:r>
      <w:r>
        <w:rPr>
          <w:spacing w:val="-6"/>
        </w:rPr>
        <w:t xml:space="preserve"> </w:t>
      </w:r>
      <w:r>
        <w:t>information</w:t>
      </w:r>
      <w:r>
        <w:rPr>
          <w:spacing w:val="-3"/>
        </w:rPr>
        <w:t xml:space="preserve"> </w:t>
      </w:r>
      <w:r>
        <w:t>regarding</w:t>
      </w:r>
      <w:r>
        <w:rPr>
          <w:spacing w:val="-3"/>
        </w:rPr>
        <w:t xml:space="preserve"> </w:t>
      </w:r>
      <w:r>
        <w:t>Academic</w:t>
      </w:r>
      <w:r>
        <w:rPr>
          <w:spacing w:val="-3"/>
        </w:rPr>
        <w:t xml:space="preserve"> </w:t>
      </w:r>
      <w:r>
        <w:rPr>
          <w:spacing w:val="-2"/>
        </w:rPr>
        <w:t>Integrity.</w:t>
      </w:r>
    </w:p>
    <w:p w14:paraId="491C8781" w14:textId="69BB339D" w:rsidR="1C1915E2" w:rsidRDefault="1C1915E2" w:rsidP="045DBD7B">
      <w:pPr>
        <w:pStyle w:val="BodyText"/>
        <w:spacing w:line="252" w:lineRule="exact"/>
        <w:ind w:left="918"/>
      </w:pPr>
    </w:p>
    <w:p w14:paraId="6DFB9E20" w14:textId="77777777" w:rsidR="00947863" w:rsidRDefault="00947863">
      <w:pPr>
        <w:pStyle w:val="BodyText"/>
        <w:spacing w:before="1"/>
      </w:pPr>
    </w:p>
    <w:p w14:paraId="49B28C5F" w14:textId="77777777" w:rsidR="00947863" w:rsidRDefault="0076403A">
      <w:pPr>
        <w:spacing w:line="252" w:lineRule="exact"/>
        <w:ind w:left="650"/>
        <w:rPr>
          <w:b/>
        </w:rPr>
      </w:pPr>
      <w:r>
        <w:rPr>
          <w:b/>
          <w:spacing w:val="-2"/>
          <w:u w:val="thick"/>
        </w:rPr>
        <w:t>Penalty</w:t>
      </w:r>
    </w:p>
    <w:p w14:paraId="24409948" w14:textId="77777777" w:rsidR="00947863" w:rsidRDefault="0076403A">
      <w:pPr>
        <w:pStyle w:val="BodyText"/>
        <w:ind w:left="659" w:right="1460"/>
      </w:pPr>
      <w:r>
        <w:t>If, in the judgment of the instructor, cheating or plagiarism has occurred, the penalty assessed could be a grade</w:t>
      </w:r>
      <w:r>
        <w:rPr>
          <w:spacing w:val="-3"/>
        </w:rPr>
        <w:t xml:space="preserve"> </w:t>
      </w:r>
      <w:r>
        <w:t>of</w:t>
      </w:r>
      <w:r>
        <w:rPr>
          <w:spacing w:val="-3"/>
        </w:rPr>
        <w:t xml:space="preserve"> </w:t>
      </w:r>
      <w:r>
        <w:t>“F”</w:t>
      </w:r>
      <w:r>
        <w:rPr>
          <w:spacing w:val="-2"/>
        </w:rPr>
        <w:t xml:space="preserve"> </w:t>
      </w:r>
      <w:r>
        <w:t>in</w:t>
      </w:r>
      <w:r>
        <w:rPr>
          <w:spacing w:val="-2"/>
        </w:rPr>
        <w:t xml:space="preserve"> </w:t>
      </w:r>
      <w:r>
        <w:t>the</w:t>
      </w:r>
      <w:r>
        <w:rPr>
          <w:spacing w:val="-2"/>
        </w:rPr>
        <w:t xml:space="preserve"> </w:t>
      </w:r>
      <w:r>
        <w:t>course</w:t>
      </w:r>
      <w:r>
        <w:rPr>
          <w:spacing w:val="-2"/>
        </w:rPr>
        <w:t xml:space="preserve"> </w:t>
      </w:r>
      <w:r>
        <w:t>or</w:t>
      </w:r>
      <w:r>
        <w:rPr>
          <w:spacing w:val="-1"/>
        </w:rPr>
        <w:t xml:space="preserve"> </w:t>
      </w:r>
      <w:r>
        <w:t>an</w:t>
      </w:r>
      <w:r>
        <w:rPr>
          <w:spacing w:val="-2"/>
        </w:rPr>
        <w:t xml:space="preserve"> </w:t>
      </w:r>
      <w:r>
        <w:t>“F”</w:t>
      </w:r>
      <w:r>
        <w:rPr>
          <w:spacing w:val="-2"/>
        </w:rPr>
        <w:t xml:space="preserve"> </w:t>
      </w:r>
      <w:r>
        <w:t>on</w:t>
      </w:r>
      <w:r>
        <w:rPr>
          <w:spacing w:val="-4"/>
        </w:rPr>
        <w:t xml:space="preserve"> </w:t>
      </w:r>
      <w:r>
        <w:t>the</w:t>
      </w:r>
      <w:r>
        <w:rPr>
          <w:spacing w:val="-3"/>
        </w:rPr>
        <w:t xml:space="preserve"> </w:t>
      </w:r>
      <w:r>
        <w:t>assignment.</w:t>
      </w:r>
      <w:r>
        <w:rPr>
          <w:spacing w:val="-4"/>
        </w:rPr>
        <w:t xml:space="preserve"> </w:t>
      </w:r>
      <w:r>
        <w:t>The</w:t>
      </w:r>
      <w:r>
        <w:rPr>
          <w:spacing w:val="-2"/>
        </w:rPr>
        <w:t xml:space="preserve"> </w:t>
      </w:r>
      <w:r>
        <w:t>instructor</w:t>
      </w:r>
      <w:r>
        <w:rPr>
          <w:spacing w:val="-1"/>
        </w:rPr>
        <w:t xml:space="preserve"> </w:t>
      </w:r>
      <w:r>
        <w:t>will</w:t>
      </w:r>
      <w:r>
        <w:rPr>
          <w:spacing w:val="-1"/>
        </w:rPr>
        <w:t xml:space="preserve"> </w:t>
      </w:r>
      <w:r>
        <w:t>notify</w:t>
      </w:r>
      <w:r>
        <w:rPr>
          <w:spacing w:val="-2"/>
        </w:rPr>
        <w:t xml:space="preserve"> </w:t>
      </w:r>
      <w:r>
        <w:t>the</w:t>
      </w:r>
      <w:r>
        <w:rPr>
          <w:spacing w:val="-2"/>
        </w:rPr>
        <w:t xml:space="preserve"> </w:t>
      </w:r>
      <w:r>
        <w:t>student</w:t>
      </w:r>
      <w:r>
        <w:rPr>
          <w:spacing w:val="-1"/>
        </w:rPr>
        <w:t xml:space="preserve"> </w:t>
      </w:r>
      <w:r>
        <w:t>of</w:t>
      </w:r>
      <w:r>
        <w:rPr>
          <w:spacing w:val="-3"/>
        </w:rPr>
        <w:t xml:space="preserve"> </w:t>
      </w:r>
      <w:r>
        <w:t>his</w:t>
      </w:r>
      <w:r>
        <w:rPr>
          <w:spacing w:val="-2"/>
        </w:rPr>
        <w:t xml:space="preserve"> </w:t>
      </w:r>
      <w:r>
        <w:t>or</w:t>
      </w:r>
      <w:r>
        <w:rPr>
          <w:spacing w:val="-3"/>
        </w:rPr>
        <w:t xml:space="preserve"> </w:t>
      </w:r>
      <w:r>
        <w:t xml:space="preserve">her decision concerning the student’s grade. Students should understand that offenses of cheating may also subject the offenders to disciplinary action. The Dean of Student Life and Wellness or his/her </w:t>
      </w:r>
      <w:proofErr w:type="gramStart"/>
      <w:r>
        <w:t>designee</w:t>
      </w:r>
      <w:proofErr w:type="gramEnd"/>
      <w:r>
        <w:t xml:space="preserve"> shall determine if disciplinary action is warranted.</w:t>
      </w:r>
    </w:p>
    <w:p w14:paraId="70DF9E56" w14:textId="77777777" w:rsidR="00947863" w:rsidRDefault="00947863">
      <w:pPr>
        <w:pStyle w:val="BodyText"/>
      </w:pPr>
    </w:p>
    <w:p w14:paraId="4FE25BFF" w14:textId="77777777" w:rsidR="00947863" w:rsidRDefault="0076403A">
      <w:pPr>
        <w:spacing w:before="1" w:line="252" w:lineRule="exact"/>
        <w:ind w:left="660"/>
        <w:rPr>
          <w:b/>
        </w:rPr>
      </w:pPr>
      <w:r>
        <w:rPr>
          <w:b/>
          <w:u w:val="thick"/>
        </w:rPr>
        <w:t>Instructor</w:t>
      </w:r>
      <w:r>
        <w:rPr>
          <w:b/>
          <w:spacing w:val="-7"/>
          <w:u w:val="thick"/>
        </w:rPr>
        <w:t xml:space="preserve"> </w:t>
      </w:r>
      <w:r>
        <w:rPr>
          <w:b/>
          <w:spacing w:val="-2"/>
          <w:u w:val="thick"/>
        </w:rPr>
        <w:t>Reporting</w:t>
      </w:r>
    </w:p>
    <w:p w14:paraId="7698269E" w14:textId="48DDDA93" w:rsidR="00947863" w:rsidRDefault="65076681">
      <w:pPr>
        <w:pStyle w:val="BodyText"/>
        <w:ind w:left="659" w:right="1460"/>
      </w:pPr>
      <w:r>
        <w:t>In every instance, the instructor will prepare a report indicating the nature of the cheating/plagiarism incident</w:t>
      </w:r>
      <w:r>
        <w:rPr>
          <w:spacing w:val="-1"/>
        </w:rPr>
        <w:t xml:space="preserve"> </w:t>
      </w:r>
      <w:r>
        <w:t>and</w:t>
      </w:r>
      <w:r>
        <w:rPr>
          <w:spacing w:val="-5"/>
        </w:rPr>
        <w:t xml:space="preserve"> </w:t>
      </w:r>
      <w:r>
        <w:t>the</w:t>
      </w:r>
      <w:r>
        <w:rPr>
          <w:spacing w:val="-2"/>
        </w:rPr>
        <w:t xml:space="preserve"> </w:t>
      </w:r>
      <w:r>
        <w:t>student’s</w:t>
      </w:r>
      <w:r>
        <w:rPr>
          <w:spacing w:val="-2"/>
        </w:rPr>
        <w:t xml:space="preserve"> </w:t>
      </w:r>
      <w:r>
        <w:t>grade</w:t>
      </w:r>
      <w:r>
        <w:rPr>
          <w:spacing w:val="-4"/>
        </w:rPr>
        <w:t xml:space="preserve"> </w:t>
      </w:r>
      <w:r>
        <w:t>in</w:t>
      </w:r>
      <w:r>
        <w:rPr>
          <w:spacing w:val="-5"/>
        </w:rPr>
        <w:t xml:space="preserve"> </w:t>
      </w:r>
      <w:r>
        <w:t>the</w:t>
      </w:r>
      <w:r>
        <w:rPr>
          <w:spacing w:val="-4"/>
        </w:rPr>
        <w:t xml:space="preserve"> </w:t>
      </w:r>
      <w:r>
        <w:t>course.</w:t>
      </w:r>
      <w:r>
        <w:rPr>
          <w:spacing w:val="-2"/>
        </w:rPr>
        <w:t xml:space="preserve"> </w:t>
      </w:r>
      <w:r>
        <w:t>The</w:t>
      </w:r>
      <w:r>
        <w:rPr>
          <w:spacing w:val="-2"/>
        </w:rPr>
        <w:t xml:space="preserve"> </w:t>
      </w:r>
      <w:r>
        <w:t>instructor</w:t>
      </w:r>
      <w:r>
        <w:rPr>
          <w:spacing w:val="-1"/>
        </w:rPr>
        <w:t xml:space="preserve"> </w:t>
      </w:r>
      <w:r>
        <w:t>will</w:t>
      </w:r>
      <w:r>
        <w:rPr>
          <w:spacing w:val="-4"/>
        </w:rPr>
        <w:t xml:space="preserve"> </w:t>
      </w:r>
      <w:r>
        <w:t>retain</w:t>
      </w:r>
      <w:r>
        <w:rPr>
          <w:spacing w:val="-2"/>
        </w:rPr>
        <w:t xml:space="preserve"> </w:t>
      </w:r>
      <w:r>
        <w:t>one</w:t>
      </w:r>
      <w:r>
        <w:rPr>
          <w:spacing w:val="-4"/>
        </w:rPr>
        <w:t xml:space="preserve"> </w:t>
      </w:r>
      <w:r>
        <w:t>copy</w:t>
      </w:r>
      <w:r>
        <w:rPr>
          <w:spacing w:val="-2"/>
        </w:rPr>
        <w:t xml:space="preserve"> </w:t>
      </w:r>
      <w:r>
        <w:t>of</w:t>
      </w:r>
      <w:r>
        <w:rPr>
          <w:spacing w:val="-1"/>
        </w:rPr>
        <w:t xml:space="preserve"> </w:t>
      </w:r>
      <w:r>
        <w:t>the</w:t>
      </w:r>
      <w:r>
        <w:rPr>
          <w:spacing w:val="-2"/>
        </w:rPr>
        <w:t xml:space="preserve"> </w:t>
      </w:r>
      <w:r>
        <w:t>report</w:t>
      </w:r>
      <w:r>
        <w:rPr>
          <w:spacing w:val="-1"/>
        </w:rPr>
        <w:t xml:space="preserve"> </w:t>
      </w:r>
      <w:r>
        <w:t>and</w:t>
      </w:r>
      <w:r>
        <w:rPr>
          <w:spacing w:val="-5"/>
        </w:rPr>
        <w:t xml:space="preserve"> </w:t>
      </w:r>
      <w:r>
        <w:t>send another copy to the appropriate dean. The dean will forward information concerning the</w:t>
      </w:r>
      <w:r>
        <w:rPr>
          <w:spacing w:val="-3"/>
        </w:rPr>
        <w:t xml:space="preserve"> </w:t>
      </w:r>
      <w:r>
        <w:t>incident to the Dean of Student</w:t>
      </w:r>
      <w:r w:rsidR="24A5771A">
        <w:t xml:space="preserve"> Life and Wellness </w:t>
      </w:r>
      <w:r>
        <w:t xml:space="preserve">or his/her </w:t>
      </w:r>
      <w:proofErr w:type="gramStart"/>
      <w:r>
        <w:t>designee</w:t>
      </w:r>
      <w:proofErr w:type="gramEnd"/>
      <w:r>
        <w:t>.</w:t>
      </w:r>
    </w:p>
    <w:p w14:paraId="5FCC1324" w14:textId="77777777" w:rsidR="00947863" w:rsidRDefault="0076403A">
      <w:pPr>
        <w:spacing w:before="252"/>
        <w:ind w:left="660"/>
        <w:rPr>
          <w:b/>
        </w:rPr>
      </w:pPr>
      <w:r>
        <w:rPr>
          <w:b/>
          <w:u w:val="thick"/>
        </w:rPr>
        <w:t>Student</w:t>
      </w:r>
      <w:r>
        <w:rPr>
          <w:b/>
          <w:spacing w:val="-6"/>
          <w:u w:val="thick"/>
        </w:rPr>
        <w:t xml:space="preserve"> </w:t>
      </w:r>
      <w:r>
        <w:rPr>
          <w:b/>
          <w:spacing w:val="-2"/>
          <w:u w:val="thick"/>
        </w:rPr>
        <w:t>Rights</w:t>
      </w:r>
    </w:p>
    <w:p w14:paraId="46429B32" w14:textId="064221B4" w:rsidR="00947863" w:rsidRDefault="0076403A">
      <w:pPr>
        <w:pStyle w:val="BodyText"/>
        <w:spacing w:before="1"/>
        <w:ind w:left="650" w:right="663"/>
      </w:pPr>
      <w:r>
        <w:t xml:space="preserve">Students have </w:t>
      </w:r>
      <w:hyperlink r:id="rId33" w:history="1">
        <w:r>
          <w:rPr>
            <w:color w:val="0000FF"/>
            <w:u w:val="single" w:color="0000FF"/>
          </w:rPr>
          <w:t>Academic</w:t>
        </w:r>
        <w:r>
          <w:rPr>
            <w:color w:val="0000FF"/>
            <w:spacing w:val="-5"/>
            <w:u w:val="single" w:color="0000FF"/>
          </w:rPr>
          <w:t xml:space="preserve"> </w:t>
        </w:r>
        <w:r>
          <w:rPr>
            <w:color w:val="0000FF"/>
            <w:u w:val="single" w:color="0000FF"/>
          </w:rPr>
          <w:t>Due</w:t>
        </w:r>
        <w:r>
          <w:rPr>
            <w:color w:val="0000FF"/>
            <w:spacing w:val="-5"/>
            <w:u w:val="single" w:color="0000FF"/>
          </w:rPr>
          <w:t xml:space="preserve"> </w:t>
        </w:r>
        <w:r>
          <w:rPr>
            <w:color w:val="0000FF"/>
            <w:u w:val="single" w:color="0000FF"/>
          </w:rPr>
          <w:t>Process</w:t>
        </w:r>
      </w:hyperlink>
      <w:r>
        <w:rPr>
          <w:color w:val="0000FF"/>
          <w:spacing w:val="-4"/>
        </w:rPr>
        <w:t xml:space="preserve"> </w:t>
      </w:r>
      <w:r>
        <w:t xml:space="preserve">rights </w:t>
      </w:r>
      <w:proofErr w:type="gramStart"/>
      <w:r>
        <w:t>with regard to</w:t>
      </w:r>
      <w:proofErr w:type="gramEnd"/>
      <w:r>
        <w:t xml:space="preserve"> cheating and plagiarism violations. Students wishing</w:t>
      </w:r>
      <w:r>
        <w:rPr>
          <w:spacing w:val="-3"/>
        </w:rPr>
        <w:t xml:space="preserve"> </w:t>
      </w:r>
      <w:r>
        <w:t>to appeal</w:t>
      </w:r>
      <w:r>
        <w:rPr>
          <w:spacing w:val="-1"/>
        </w:rPr>
        <w:t xml:space="preserve"> </w:t>
      </w:r>
      <w:r>
        <w:t>a</w:t>
      </w:r>
      <w:r>
        <w:rPr>
          <w:spacing w:val="-2"/>
        </w:rPr>
        <w:t xml:space="preserve"> </w:t>
      </w:r>
      <w:r>
        <w:t>grade</w:t>
      </w:r>
      <w:r>
        <w:rPr>
          <w:spacing w:val="-2"/>
        </w:rPr>
        <w:t xml:space="preserve"> </w:t>
      </w:r>
      <w:r>
        <w:t>related</w:t>
      </w:r>
      <w:r>
        <w:rPr>
          <w:spacing w:val="-5"/>
        </w:rPr>
        <w:t xml:space="preserve"> </w:t>
      </w:r>
      <w:r>
        <w:t>to</w:t>
      </w:r>
      <w:r>
        <w:rPr>
          <w:spacing w:val="-5"/>
        </w:rPr>
        <w:t xml:space="preserve"> </w:t>
      </w:r>
      <w:r>
        <w:t>cheating</w:t>
      </w:r>
      <w:r>
        <w:rPr>
          <w:spacing w:val="-2"/>
        </w:rPr>
        <w:t xml:space="preserve"> </w:t>
      </w:r>
      <w:r>
        <w:t>or</w:t>
      </w:r>
      <w:r>
        <w:rPr>
          <w:spacing w:val="-1"/>
        </w:rPr>
        <w:t xml:space="preserve"> </w:t>
      </w:r>
      <w:r>
        <w:t>plagiarism</w:t>
      </w:r>
      <w:r>
        <w:rPr>
          <w:spacing w:val="-1"/>
        </w:rPr>
        <w:t xml:space="preserve"> </w:t>
      </w:r>
      <w:r>
        <w:t>should</w:t>
      </w:r>
      <w:r>
        <w:rPr>
          <w:spacing w:val="-7"/>
        </w:rPr>
        <w:t xml:space="preserve"> </w:t>
      </w:r>
      <w:r>
        <w:t>follow</w:t>
      </w:r>
      <w:r>
        <w:rPr>
          <w:spacing w:val="-3"/>
        </w:rPr>
        <w:t xml:space="preserve"> </w:t>
      </w:r>
      <w:r>
        <w:t>the</w:t>
      </w:r>
      <w:r>
        <w:rPr>
          <w:spacing w:val="-2"/>
        </w:rPr>
        <w:t xml:space="preserve"> </w:t>
      </w:r>
      <w:r>
        <w:t>Academic</w:t>
      </w:r>
      <w:r>
        <w:rPr>
          <w:spacing w:val="-2"/>
        </w:rPr>
        <w:t xml:space="preserve"> </w:t>
      </w:r>
      <w:r>
        <w:t>Due</w:t>
      </w:r>
      <w:r>
        <w:rPr>
          <w:spacing w:val="-2"/>
        </w:rPr>
        <w:t xml:space="preserve"> </w:t>
      </w:r>
      <w:r>
        <w:t>Process</w:t>
      </w:r>
      <w:r>
        <w:rPr>
          <w:spacing w:val="-2"/>
        </w:rPr>
        <w:t xml:space="preserve"> </w:t>
      </w:r>
      <w:r>
        <w:t>procedures</w:t>
      </w:r>
      <w:r>
        <w:rPr>
          <w:spacing w:val="-2"/>
        </w:rPr>
        <w:t xml:space="preserve"> </w:t>
      </w:r>
      <w:r>
        <w:t>outlined</w:t>
      </w:r>
      <w:r>
        <w:rPr>
          <w:spacing w:val="-7"/>
        </w:rPr>
        <w:t xml:space="preserve"> </w:t>
      </w:r>
      <w:r>
        <w:t>in</w:t>
      </w:r>
      <w:r>
        <w:rPr>
          <w:spacing w:val="-3"/>
        </w:rPr>
        <w:t xml:space="preserve"> </w:t>
      </w:r>
      <w:r>
        <w:t xml:space="preserve">the </w:t>
      </w:r>
      <w:hyperlink r:id="rId34" w:history="1">
        <w:r>
          <w:rPr>
            <w:color w:val="0000FF"/>
            <w:u w:val="single" w:color="0000FF"/>
          </w:rPr>
          <w:t>UA-PTC</w:t>
        </w:r>
        <w:r>
          <w:rPr>
            <w:color w:val="0000FF"/>
            <w:spacing w:val="-3"/>
            <w:u w:val="single" w:color="0000FF"/>
          </w:rPr>
          <w:t xml:space="preserve"> </w:t>
        </w:r>
        <w:r>
          <w:rPr>
            <w:color w:val="0000FF"/>
            <w:u w:val="single" w:color="0000FF"/>
          </w:rPr>
          <w:t>Student</w:t>
        </w:r>
        <w:r>
          <w:rPr>
            <w:color w:val="0000FF"/>
            <w:spacing w:val="-1"/>
            <w:u w:val="single" w:color="0000FF"/>
          </w:rPr>
          <w:t xml:space="preserve"> </w:t>
        </w:r>
        <w:r>
          <w:rPr>
            <w:color w:val="0000FF"/>
            <w:u w:val="single" w:color="0000FF"/>
          </w:rPr>
          <w:t>Handbook.</w:t>
        </w:r>
      </w:hyperlink>
      <w:r>
        <w:rPr>
          <w:color w:val="0000FF"/>
          <w:spacing w:val="-2"/>
        </w:rPr>
        <w:t xml:space="preserve"> </w:t>
      </w:r>
      <w:r>
        <w:t>Once</w:t>
      </w:r>
      <w:r>
        <w:rPr>
          <w:spacing w:val="-2"/>
        </w:rPr>
        <w:t xml:space="preserve"> </w:t>
      </w:r>
      <w:r>
        <w:t>an</w:t>
      </w:r>
      <w:r>
        <w:rPr>
          <w:spacing w:val="-4"/>
        </w:rPr>
        <w:t xml:space="preserve"> </w:t>
      </w:r>
      <w:r>
        <w:t>instructor</w:t>
      </w:r>
      <w:r>
        <w:rPr>
          <w:spacing w:val="-1"/>
        </w:rPr>
        <w:t xml:space="preserve"> </w:t>
      </w:r>
      <w:r>
        <w:t>has</w:t>
      </w:r>
      <w:r>
        <w:rPr>
          <w:spacing w:val="-2"/>
        </w:rPr>
        <w:t xml:space="preserve"> </w:t>
      </w:r>
      <w:r>
        <w:t>determined</w:t>
      </w:r>
      <w:r>
        <w:rPr>
          <w:spacing w:val="-4"/>
        </w:rPr>
        <w:t xml:space="preserve"> </w:t>
      </w:r>
      <w:r>
        <w:t>that</w:t>
      </w:r>
      <w:r>
        <w:rPr>
          <w:spacing w:val="-1"/>
        </w:rPr>
        <w:t xml:space="preserve"> </w:t>
      </w:r>
      <w:r>
        <w:t>academic</w:t>
      </w:r>
      <w:r>
        <w:rPr>
          <w:spacing w:val="-2"/>
        </w:rPr>
        <w:t xml:space="preserve"> </w:t>
      </w:r>
      <w:r>
        <w:t>dishonesty</w:t>
      </w:r>
      <w:r>
        <w:rPr>
          <w:spacing w:val="-2"/>
        </w:rPr>
        <w:t xml:space="preserve"> </w:t>
      </w:r>
      <w:r>
        <w:t>has</w:t>
      </w:r>
      <w:r>
        <w:rPr>
          <w:spacing w:val="-2"/>
        </w:rPr>
        <w:t xml:space="preserve"> </w:t>
      </w:r>
      <w:r>
        <w:t>occurred,</w:t>
      </w:r>
      <w:r>
        <w:rPr>
          <w:spacing w:val="-4"/>
        </w:rPr>
        <w:t xml:space="preserve"> </w:t>
      </w:r>
      <w:r>
        <w:t>the</w:t>
      </w:r>
      <w:r>
        <w:rPr>
          <w:spacing w:val="-3"/>
        </w:rPr>
        <w:t xml:space="preserve"> </w:t>
      </w:r>
      <w:r>
        <w:t xml:space="preserve">accused student may not withdraw from or drop the course. The student must </w:t>
      </w:r>
      <w:r w:rsidR="489A631A">
        <w:t>appeal to</w:t>
      </w:r>
      <w:r>
        <w:t xml:space="preserve"> the grade given by the instructor by completing the Academic Due Process procedures. Please refer to the individual course syllabi for further information.</w:t>
      </w:r>
    </w:p>
    <w:p w14:paraId="44E871BC" w14:textId="77777777" w:rsidR="00947863" w:rsidRDefault="00947863">
      <w:pPr>
        <w:pStyle w:val="BodyText"/>
        <w:sectPr w:rsidR="00947863">
          <w:headerReference w:type="default" r:id="rId35"/>
          <w:pgSz w:w="12240" w:h="15840"/>
          <w:pgMar w:top="640" w:right="360" w:bottom="1200" w:left="360" w:header="0" w:footer="1014" w:gutter="0"/>
          <w:cols w:space="720"/>
        </w:sectPr>
      </w:pPr>
    </w:p>
    <w:p w14:paraId="5CF759DD" w14:textId="77777777" w:rsidR="00947863" w:rsidRDefault="0076403A">
      <w:pPr>
        <w:pStyle w:val="Heading1"/>
        <w:spacing w:before="63"/>
        <w:ind w:left="981"/>
        <w:rPr>
          <w:u w:val="none"/>
        </w:rPr>
      </w:pPr>
      <w:bookmarkStart w:id="43" w:name="Cell_Phones_and_Electronic_Devices"/>
      <w:bookmarkStart w:id="44" w:name="_bookmark11"/>
      <w:bookmarkEnd w:id="43"/>
      <w:bookmarkEnd w:id="44"/>
      <w:r>
        <w:lastRenderedPageBreak/>
        <w:t>Cell</w:t>
      </w:r>
      <w:r>
        <w:rPr>
          <w:spacing w:val="-20"/>
        </w:rPr>
        <w:t xml:space="preserve"> </w:t>
      </w:r>
      <w:r>
        <w:t>Phones</w:t>
      </w:r>
      <w:r>
        <w:rPr>
          <w:spacing w:val="-19"/>
        </w:rPr>
        <w:t xml:space="preserve"> </w:t>
      </w:r>
      <w:r>
        <w:t>and</w:t>
      </w:r>
      <w:r>
        <w:rPr>
          <w:spacing w:val="-14"/>
        </w:rPr>
        <w:t xml:space="preserve"> </w:t>
      </w:r>
      <w:r>
        <w:t>Electronic</w:t>
      </w:r>
      <w:r>
        <w:rPr>
          <w:spacing w:val="-18"/>
        </w:rPr>
        <w:t xml:space="preserve"> </w:t>
      </w:r>
      <w:r>
        <w:rPr>
          <w:spacing w:val="-2"/>
        </w:rPr>
        <w:t>Devices</w:t>
      </w:r>
    </w:p>
    <w:p w14:paraId="144A5D23" w14:textId="77777777" w:rsidR="00947863" w:rsidRDefault="00947863">
      <w:pPr>
        <w:pStyle w:val="BodyText"/>
        <w:spacing w:before="127"/>
        <w:rPr>
          <w:b/>
        </w:rPr>
      </w:pPr>
    </w:p>
    <w:p w14:paraId="605F1F02" w14:textId="77777777" w:rsidR="00947863" w:rsidRDefault="0076403A">
      <w:pPr>
        <w:ind w:left="558" w:right="693"/>
      </w:pPr>
      <w:r>
        <w:t>Use</w:t>
      </w:r>
      <w:r>
        <w:rPr>
          <w:spacing w:val="-2"/>
        </w:rPr>
        <w:t xml:space="preserve"> </w:t>
      </w:r>
      <w:r>
        <w:t>of</w:t>
      </w:r>
      <w:r>
        <w:rPr>
          <w:spacing w:val="-4"/>
        </w:rPr>
        <w:t xml:space="preserve"> </w:t>
      </w:r>
      <w:r>
        <w:rPr>
          <w:b/>
        </w:rPr>
        <w:t>cell</w:t>
      </w:r>
      <w:r>
        <w:rPr>
          <w:b/>
          <w:spacing w:val="-1"/>
        </w:rPr>
        <w:t xml:space="preserve"> </w:t>
      </w:r>
      <w:r>
        <w:rPr>
          <w:b/>
        </w:rPr>
        <w:t>phones</w:t>
      </w:r>
      <w:r>
        <w:rPr>
          <w:b/>
          <w:spacing w:val="-2"/>
        </w:rPr>
        <w:t xml:space="preserve"> </w:t>
      </w:r>
      <w:r>
        <w:rPr>
          <w:b/>
        </w:rPr>
        <w:t>and</w:t>
      </w:r>
      <w:r>
        <w:rPr>
          <w:b/>
          <w:spacing w:val="-3"/>
        </w:rPr>
        <w:t xml:space="preserve"> </w:t>
      </w:r>
      <w:r>
        <w:rPr>
          <w:b/>
        </w:rPr>
        <w:t>other</w:t>
      </w:r>
      <w:r>
        <w:rPr>
          <w:b/>
          <w:spacing w:val="-2"/>
        </w:rPr>
        <w:t xml:space="preserve"> </w:t>
      </w:r>
      <w:r>
        <w:rPr>
          <w:b/>
        </w:rPr>
        <w:t>electronic</w:t>
      </w:r>
      <w:r>
        <w:rPr>
          <w:b/>
          <w:spacing w:val="-2"/>
        </w:rPr>
        <w:t xml:space="preserve"> </w:t>
      </w:r>
      <w:r>
        <w:rPr>
          <w:b/>
        </w:rPr>
        <w:t>devices</w:t>
      </w:r>
      <w:r>
        <w:rPr>
          <w:b/>
          <w:spacing w:val="-5"/>
        </w:rPr>
        <w:t xml:space="preserve"> </w:t>
      </w:r>
      <w:r>
        <w:t>is</w:t>
      </w:r>
      <w:r>
        <w:rPr>
          <w:spacing w:val="-2"/>
        </w:rPr>
        <w:t xml:space="preserve"> </w:t>
      </w:r>
      <w:r>
        <w:t>permitted</w:t>
      </w:r>
      <w:r>
        <w:rPr>
          <w:spacing w:val="-2"/>
        </w:rPr>
        <w:t xml:space="preserve"> </w:t>
      </w:r>
      <w:r>
        <w:rPr>
          <w:b/>
        </w:rPr>
        <w:t>only</w:t>
      </w:r>
      <w:r>
        <w:rPr>
          <w:b/>
          <w:spacing w:val="-2"/>
        </w:rPr>
        <w:t xml:space="preserve"> </w:t>
      </w:r>
      <w:r>
        <w:rPr>
          <w:b/>
        </w:rPr>
        <w:t>at</w:t>
      </w:r>
      <w:r>
        <w:rPr>
          <w:b/>
          <w:spacing w:val="-4"/>
        </w:rPr>
        <w:t xml:space="preserve"> </w:t>
      </w:r>
      <w:r>
        <w:rPr>
          <w:b/>
        </w:rPr>
        <w:t>the</w:t>
      </w:r>
      <w:r>
        <w:rPr>
          <w:b/>
          <w:spacing w:val="-2"/>
        </w:rPr>
        <w:t xml:space="preserve"> </w:t>
      </w:r>
      <w:r>
        <w:rPr>
          <w:b/>
        </w:rPr>
        <w:t>discretion</w:t>
      </w:r>
      <w:r>
        <w:rPr>
          <w:b/>
          <w:spacing w:val="-3"/>
        </w:rPr>
        <w:t xml:space="preserve"> </w:t>
      </w:r>
      <w:r>
        <w:rPr>
          <w:b/>
        </w:rPr>
        <w:t>of</w:t>
      </w:r>
      <w:r>
        <w:rPr>
          <w:b/>
          <w:spacing w:val="-1"/>
        </w:rPr>
        <w:t xml:space="preserve"> </w:t>
      </w:r>
      <w:r>
        <w:rPr>
          <w:b/>
        </w:rPr>
        <w:t>faculty</w:t>
      </w:r>
      <w:r>
        <w:rPr>
          <w:b/>
          <w:spacing w:val="-2"/>
        </w:rPr>
        <w:t xml:space="preserve"> </w:t>
      </w:r>
      <w:r>
        <w:rPr>
          <w:b/>
        </w:rPr>
        <w:t>and/or</w:t>
      </w:r>
      <w:r>
        <w:rPr>
          <w:b/>
          <w:spacing w:val="-4"/>
        </w:rPr>
        <w:t xml:space="preserve"> </w:t>
      </w:r>
      <w:r>
        <w:rPr>
          <w:b/>
        </w:rPr>
        <w:t>the</w:t>
      </w:r>
      <w:r>
        <w:rPr>
          <w:b/>
          <w:spacing w:val="-4"/>
        </w:rPr>
        <w:t xml:space="preserve"> </w:t>
      </w:r>
      <w:r>
        <w:rPr>
          <w:b/>
        </w:rPr>
        <w:t>clinical site</w:t>
      </w:r>
      <w:r>
        <w:t>. All students must adhere to the following guidelines:</w:t>
      </w:r>
    </w:p>
    <w:p w14:paraId="3B3059E0" w14:textId="77777777" w:rsidR="00947863" w:rsidRDefault="0076403A">
      <w:pPr>
        <w:pStyle w:val="ListParagraph"/>
        <w:numPr>
          <w:ilvl w:val="0"/>
          <w:numId w:val="29"/>
        </w:numPr>
        <w:tabs>
          <w:tab w:val="left" w:pos="1079"/>
        </w:tabs>
        <w:spacing w:before="1" w:line="240" w:lineRule="auto"/>
        <w:ind w:left="1079" w:hanging="359"/>
      </w:pPr>
      <w:r>
        <w:rPr>
          <w:b/>
        </w:rPr>
        <w:t>Unauthorized</w:t>
      </w:r>
      <w:r>
        <w:rPr>
          <w:b/>
          <w:spacing w:val="-7"/>
        </w:rPr>
        <w:t xml:space="preserve"> </w:t>
      </w:r>
      <w:r>
        <w:rPr>
          <w:b/>
        </w:rPr>
        <w:t>photography</w:t>
      </w:r>
      <w:r>
        <w:rPr>
          <w:b/>
          <w:spacing w:val="-4"/>
        </w:rPr>
        <w:t xml:space="preserve"> </w:t>
      </w:r>
      <w:r>
        <w:t>in</w:t>
      </w:r>
      <w:r>
        <w:rPr>
          <w:spacing w:val="-4"/>
        </w:rPr>
        <w:t xml:space="preserve"> </w:t>
      </w:r>
      <w:r>
        <w:t>clinical</w:t>
      </w:r>
      <w:r>
        <w:rPr>
          <w:spacing w:val="-5"/>
        </w:rPr>
        <w:t xml:space="preserve"> </w:t>
      </w:r>
      <w:r>
        <w:t>settings</w:t>
      </w:r>
      <w:r>
        <w:rPr>
          <w:spacing w:val="-6"/>
        </w:rPr>
        <w:t xml:space="preserve"> </w:t>
      </w:r>
      <w:r>
        <w:t>is</w:t>
      </w:r>
      <w:r>
        <w:rPr>
          <w:spacing w:val="-6"/>
        </w:rPr>
        <w:t xml:space="preserve"> </w:t>
      </w:r>
      <w:r>
        <w:rPr>
          <w:b/>
        </w:rPr>
        <w:t>strictly</w:t>
      </w:r>
      <w:r>
        <w:rPr>
          <w:b/>
          <w:spacing w:val="-3"/>
        </w:rPr>
        <w:t xml:space="preserve"> </w:t>
      </w:r>
      <w:r>
        <w:rPr>
          <w:b/>
          <w:spacing w:val="-2"/>
        </w:rPr>
        <w:t>prohibited</w:t>
      </w:r>
      <w:r>
        <w:rPr>
          <w:spacing w:val="-2"/>
        </w:rPr>
        <w:t>.</w:t>
      </w:r>
    </w:p>
    <w:p w14:paraId="2376A5E5" w14:textId="77777777" w:rsidR="00947863" w:rsidRDefault="0076403A">
      <w:pPr>
        <w:pStyle w:val="Heading4"/>
        <w:numPr>
          <w:ilvl w:val="0"/>
          <w:numId w:val="29"/>
        </w:numPr>
        <w:tabs>
          <w:tab w:val="left" w:pos="1080"/>
        </w:tabs>
        <w:spacing w:before="1" w:line="240" w:lineRule="auto"/>
        <w:ind w:right="838"/>
        <w:rPr>
          <w:b w:val="0"/>
        </w:rPr>
      </w:pPr>
      <w:r>
        <w:t>Storing</w:t>
      </w:r>
      <w:r>
        <w:rPr>
          <w:spacing w:val="-2"/>
        </w:rPr>
        <w:t xml:space="preserve"> </w:t>
      </w:r>
      <w:r>
        <w:t>or</w:t>
      </w:r>
      <w:r>
        <w:rPr>
          <w:spacing w:val="-4"/>
        </w:rPr>
        <w:t xml:space="preserve"> </w:t>
      </w:r>
      <w:r>
        <w:t>entering</w:t>
      </w:r>
      <w:r>
        <w:rPr>
          <w:spacing w:val="-5"/>
        </w:rPr>
        <w:t xml:space="preserve"> </w:t>
      </w:r>
      <w:r>
        <w:t>any</w:t>
      </w:r>
      <w:r>
        <w:rPr>
          <w:spacing w:val="-2"/>
        </w:rPr>
        <w:t xml:space="preserve"> </w:t>
      </w:r>
      <w:r>
        <w:t>patient</w:t>
      </w:r>
      <w:r>
        <w:rPr>
          <w:spacing w:val="-4"/>
        </w:rPr>
        <w:t xml:space="preserve"> </w:t>
      </w:r>
      <w:r>
        <w:t>information</w:t>
      </w:r>
      <w:r>
        <w:rPr>
          <w:spacing w:val="-3"/>
        </w:rPr>
        <w:t xml:space="preserve"> </w:t>
      </w:r>
      <w:r>
        <w:rPr>
          <w:b w:val="0"/>
        </w:rPr>
        <w:t>on</w:t>
      </w:r>
      <w:r>
        <w:rPr>
          <w:b w:val="0"/>
          <w:spacing w:val="-2"/>
        </w:rPr>
        <w:t xml:space="preserve"> </w:t>
      </w:r>
      <w:r>
        <w:rPr>
          <w:b w:val="0"/>
        </w:rPr>
        <w:t>personal</w:t>
      </w:r>
      <w:r>
        <w:rPr>
          <w:b w:val="0"/>
          <w:spacing w:val="-1"/>
        </w:rPr>
        <w:t xml:space="preserve"> </w:t>
      </w:r>
      <w:r>
        <w:rPr>
          <w:b w:val="0"/>
        </w:rPr>
        <w:t>devices</w:t>
      </w:r>
      <w:r>
        <w:rPr>
          <w:b w:val="0"/>
          <w:spacing w:val="-4"/>
        </w:rPr>
        <w:t xml:space="preserve"> </w:t>
      </w:r>
      <w:r>
        <w:rPr>
          <w:b w:val="0"/>
        </w:rPr>
        <w:t>is</w:t>
      </w:r>
      <w:r>
        <w:rPr>
          <w:b w:val="0"/>
          <w:spacing w:val="-4"/>
        </w:rPr>
        <w:t xml:space="preserve"> </w:t>
      </w:r>
      <w:r>
        <w:rPr>
          <w:b w:val="0"/>
        </w:rPr>
        <w:t>a</w:t>
      </w:r>
      <w:r>
        <w:rPr>
          <w:b w:val="0"/>
          <w:spacing w:val="-2"/>
        </w:rPr>
        <w:t xml:space="preserve"> </w:t>
      </w:r>
      <w:r>
        <w:t>Healthcare</w:t>
      </w:r>
      <w:r>
        <w:rPr>
          <w:spacing w:val="-2"/>
        </w:rPr>
        <w:t xml:space="preserve"> </w:t>
      </w:r>
      <w:r>
        <w:t>Information</w:t>
      </w:r>
      <w:r>
        <w:rPr>
          <w:spacing w:val="-5"/>
        </w:rPr>
        <w:t xml:space="preserve"> </w:t>
      </w:r>
      <w:r>
        <w:t xml:space="preserve">Portability Accessibility Act </w:t>
      </w:r>
      <w:r>
        <w:rPr>
          <w:b w:val="0"/>
        </w:rPr>
        <w:t>(</w:t>
      </w:r>
      <w:r>
        <w:t>HIPAA) violation</w:t>
      </w:r>
      <w:r>
        <w:rPr>
          <w:b w:val="0"/>
        </w:rPr>
        <w:t>.</w:t>
      </w:r>
    </w:p>
    <w:p w14:paraId="4AC3EE91" w14:textId="688D7212" w:rsidR="00947863" w:rsidRDefault="65076681">
      <w:pPr>
        <w:pStyle w:val="ListParagraph"/>
        <w:numPr>
          <w:ilvl w:val="0"/>
          <w:numId w:val="29"/>
        </w:numPr>
        <w:tabs>
          <w:tab w:val="left" w:pos="1080"/>
        </w:tabs>
        <w:spacing w:line="240" w:lineRule="auto"/>
        <w:ind w:right="732"/>
      </w:pPr>
      <w:r>
        <w:t>Devices</w:t>
      </w:r>
      <w:r>
        <w:rPr>
          <w:spacing w:val="-3"/>
        </w:rPr>
        <w:t xml:space="preserve"> </w:t>
      </w:r>
      <w:r>
        <w:t>must be</w:t>
      </w:r>
      <w:r>
        <w:rPr>
          <w:spacing w:val="-1"/>
        </w:rPr>
        <w:t xml:space="preserve"> </w:t>
      </w:r>
      <w:r w:rsidRPr="2EE0EE5F">
        <w:rPr>
          <w:b/>
          <w:bCs/>
        </w:rPr>
        <w:t>silenced</w:t>
      </w:r>
      <w:r w:rsidRPr="2EE0EE5F">
        <w:rPr>
          <w:b/>
          <w:bCs/>
          <w:spacing w:val="-2"/>
        </w:rPr>
        <w:t xml:space="preserve"> </w:t>
      </w:r>
      <w:r>
        <w:t>or turned</w:t>
      </w:r>
      <w:r>
        <w:rPr>
          <w:spacing w:val="-4"/>
        </w:rPr>
        <w:t xml:space="preserve"> </w:t>
      </w:r>
      <w:r>
        <w:t>off during</w:t>
      </w:r>
      <w:r>
        <w:rPr>
          <w:spacing w:val="-4"/>
        </w:rPr>
        <w:t xml:space="preserve"> </w:t>
      </w:r>
      <w:r>
        <w:t>class.</w:t>
      </w:r>
      <w:r>
        <w:rPr>
          <w:spacing w:val="-1"/>
        </w:rPr>
        <w:t xml:space="preserve"> </w:t>
      </w:r>
      <w:r>
        <w:t>If</w:t>
      </w:r>
      <w:r>
        <w:rPr>
          <w:spacing w:val="-3"/>
        </w:rPr>
        <w:t xml:space="preserve"> </w:t>
      </w:r>
      <w:r>
        <w:t>a</w:t>
      </w:r>
      <w:r>
        <w:rPr>
          <w:spacing w:val="-1"/>
        </w:rPr>
        <w:t xml:space="preserve"> </w:t>
      </w:r>
      <w:r>
        <w:t>phone</w:t>
      </w:r>
      <w:r>
        <w:rPr>
          <w:spacing w:val="-3"/>
        </w:rPr>
        <w:t xml:space="preserve"> </w:t>
      </w:r>
      <w:r>
        <w:t>rings</w:t>
      </w:r>
      <w:r>
        <w:rPr>
          <w:spacing w:val="-1"/>
        </w:rPr>
        <w:t xml:space="preserve"> </w:t>
      </w:r>
      <w:r>
        <w:t>during</w:t>
      </w:r>
      <w:r>
        <w:rPr>
          <w:spacing w:val="-1"/>
        </w:rPr>
        <w:t xml:space="preserve"> </w:t>
      </w:r>
      <w:r>
        <w:t>class,</w:t>
      </w:r>
      <w:r>
        <w:rPr>
          <w:spacing w:val="-4"/>
        </w:rPr>
        <w:t xml:space="preserve"> </w:t>
      </w:r>
      <w:r>
        <w:t>the</w:t>
      </w:r>
      <w:r>
        <w:rPr>
          <w:spacing w:val="-1"/>
        </w:rPr>
        <w:t xml:space="preserve"> </w:t>
      </w:r>
      <w:r>
        <w:t>student will be</w:t>
      </w:r>
      <w:r>
        <w:rPr>
          <w:spacing w:val="-3"/>
        </w:rPr>
        <w:t xml:space="preserve"> </w:t>
      </w:r>
      <w:r w:rsidRPr="2EE0EE5F">
        <w:rPr>
          <w:b/>
          <w:bCs/>
        </w:rPr>
        <w:t>asked</w:t>
      </w:r>
      <w:r w:rsidRPr="2EE0EE5F">
        <w:rPr>
          <w:b/>
          <w:bCs/>
          <w:spacing w:val="-4"/>
        </w:rPr>
        <w:t xml:space="preserve"> </w:t>
      </w:r>
      <w:r w:rsidRPr="2EE0EE5F">
        <w:rPr>
          <w:b/>
          <w:bCs/>
        </w:rPr>
        <w:t xml:space="preserve">to leave and not return until a formative evaluation meeting is scheduled with the Program </w:t>
      </w:r>
      <w:r w:rsidR="36B76A4C" w:rsidRPr="2EE0EE5F">
        <w:rPr>
          <w:b/>
          <w:bCs/>
        </w:rPr>
        <w:t>Director.</w:t>
      </w:r>
    </w:p>
    <w:p w14:paraId="3A93F113" w14:textId="33E68124" w:rsidR="00947863" w:rsidRDefault="65076681">
      <w:pPr>
        <w:pStyle w:val="Heading4"/>
        <w:numPr>
          <w:ilvl w:val="0"/>
          <w:numId w:val="29"/>
        </w:numPr>
        <w:tabs>
          <w:tab w:val="left" w:pos="1079"/>
        </w:tabs>
        <w:spacing w:line="251" w:lineRule="exact"/>
        <w:ind w:left="1079" w:hanging="359"/>
      </w:pPr>
      <w:r>
        <w:t>Use</w:t>
      </w:r>
      <w:r>
        <w:rPr>
          <w:spacing w:val="-5"/>
        </w:rPr>
        <w:t xml:space="preserve"> </w:t>
      </w:r>
      <w:r>
        <w:t>of</w:t>
      </w:r>
      <w:r>
        <w:rPr>
          <w:spacing w:val="-1"/>
        </w:rPr>
        <w:t xml:space="preserve"> </w:t>
      </w:r>
      <w:r>
        <w:t>personal</w:t>
      </w:r>
      <w:r>
        <w:rPr>
          <w:spacing w:val="-2"/>
        </w:rPr>
        <w:t xml:space="preserve"> </w:t>
      </w:r>
      <w:r w:rsidR="51A48638">
        <w:t>cellphones</w:t>
      </w:r>
      <w:r>
        <w:t xml:space="preserve"> during class or clinical is strictly prohibited</w:t>
      </w:r>
      <w:r w:rsidR="0D71D563">
        <w:t>.</w:t>
      </w:r>
    </w:p>
    <w:p w14:paraId="6B677B08" w14:textId="29B72D9F" w:rsidR="00947863" w:rsidRDefault="65076681">
      <w:pPr>
        <w:pStyle w:val="ListParagraph"/>
        <w:numPr>
          <w:ilvl w:val="0"/>
          <w:numId w:val="29"/>
        </w:numPr>
        <w:tabs>
          <w:tab w:val="left" w:pos="1080"/>
        </w:tabs>
        <w:spacing w:before="2" w:line="240" w:lineRule="auto"/>
        <w:ind w:right="1560"/>
      </w:pPr>
      <w:r>
        <w:t>Use</w:t>
      </w:r>
      <w:r>
        <w:rPr>
          <w:spacing w:val="-2"/>
        </w:rPr>
        <w:t xml:space="preserve"> </w:t>
      </w:r>
      <w:r>
        <w:t>of</w:t>
      </w:r>
      <w:r>
        <w:rPr>
          <w:spacing w:val="-4"/>
        </w:rPr>
        <w:t xml:space="preserve"> </w:t>
      </w:r>
      <w:r>
        <w:t>electronic</w:t>
      </w:r>
      <w:r>
        <w:rPr>
          <w:spacing w:val="-2"/>
        </w:rPr>
        <w:t xml:space="preserve"> </w:t>
      </w:r>
      <w:r>
        <w:t>devices</w:t>
      </w:r>
      <w:r>
        <w:rPr>
          <w:spacing w:val="-4"/>
        </w:rPr>
        <w:t xml:space="preserve"> </w:t>
      </w:r>
      <w:r>
        <w:t>to</w:t>
      </w:r>
      <w:r>
        <w:rPr>
          <w:spacing w:val="-5"/>
        </w:rPr>
        <w:t xml:space="preserve"> </w:t>
      </w:r>
      <w:r w:rsidRPr="2EE0EE5F">
        <w:rPr>
          <w:b/>
          <w:bCs/>
        </w:rPr>
        <w:t>cheat</w:t>
      </w:r>
      <w:r w:rsidRPr="2EE0EE5F">
        <w:rPr>
          <w:b/>
          <w:bCs/>
          <w:spacing w:val="-4"/>
        </w:rPr>
        <w:t xml:space="preserve"> </w:t>
      </w:r>
      <w:r w:rsidRPr="2EE0EE5F">
        <w:rPr>
          <w:b/>
          <w:bCs/>
        </w:rPr>
        <w:t>or</w:t>
      </w:r>
      <w:r w:rsidRPr="2EE0EE5F">
        <w:rPr>
          <w:b/>
          <w:bCs/>
          <w:spacing w:val="-2"/>
        </w:rPr>
        <w:t xml:space="preserve"> </w:t>
      </w:r>
      <w:r w:rsidRPr="2EE0EE5F">
        <w:rPr>
          <w:b/>
          <w:bCs/>
        </w:rPr>
        <w:t>screen</w:t>
      </w:r>
      <w:r w:rsidRPr="2EE0EE5F">
        <w:rPr>
          <w:b/>
          <w:bCs/>
          <w:spacing w:val="-3"/>
        </w:rPr>
        <w:t xml:space="preserve"> </w:t>
      </w:r>
      <w:r w:rsidRPr="2EE0EE5F">
        <w:rPr>
          <w:b/>
          <w:bCs/>
        </w:rPr>
        <w:t>capture</w:t>
      </w:r>
      <w:r w:rsidRPr="2EE0EE5F">
        <w:rPr>
          <w:b/>
          <w:bCs/>
          <w:spacing w:val="-2"/>
        </w:rPr>
        <w:t xml:space="preserve"> </w:t>
      </w:r>
      <w:r>
        <w:t>during</w:t>
      </w:r>
      <w:r>
        <w:rPr>
          <w:spacing w:val="-5"/>
        </w:rPr>
        <w:t xml:space="preserve"> </w:t>
      </w:r>
      <w:r>
        <w:t>tests</w:t>
      </w:r>
      <w:r>
        <w:rPr>
          <w:spacing w:val="-2"/>
        </w:rPr>
        <w:t xml:space="preserve"> </w:t>
      </w:r>
      <w:r w:rsidR="7356C74A">
        <w:t>or</w:t>
      </w:r>
      <w:r>
        <w:t xml:space="preserve"> assignments is a </w:t>
      </w:r>
      <w:r w:rsidRPr="2EE0EE5F">
        <w:rPr>
          <w:b/>
          <w:bCs/>
        </w:rPr>
        <w:t>violation of Academic Integrity</w:t>
      </w:r>
      <w:r>
        <w:t>.</w:t>
      </w:r>
    </w:p>
    <w:p w14:paraId="00C6AF32" w14:textId="77777777" w:rsidR="00947863" w:rsidRDefault="0076403A">
      <w:pPr>
        <w:pStyle w:val="ListParagraph"/>
        <w:numPr>
          <w:ilvl w:val="0"/>
          <w:numId w:val="29"/>
        </w:numPr>
        <w:tabs>
          <w:tab w:val="left" w:pos="1079"/>
        </w:tabs>
        <w:spacing w:line="240" w:lineRule="auto"/>
        <w:ind w:left="1079" w:right="788"/>
      </w:pPr>
      <w:r>
        <w:rPr>
          <w:b/>
        </w:rPr>
        <w:t>Smartwatches</w:t>
      </w:r>
      <w:r>
        <w:rPr>
          <w:b/>
          <w:spacing w:val="-3"/>
        </w:rPr>
        <w:t xml:space="preserve"> </w:t>
      </w:r>
      <w:r>
        <w:rPr>
          <w:b/>
        </w:rPr>
        <w:t>and</w:t>
      </w:r>
      <w:r>
        <w:rPr>
          <w:b/>
          <w:spacing w:val="-6"/>
        </w:rPr>
        <w:t xml:space="preserve"> </w:t>
      </w:r>
      <w:r>
        <w:rPr>
          <w:b/>
        </w:rPr>
        <w:t>other</w:t>
      </w:r>
      <w:r>
        <w:rPr>
          <w:b/>
          <w:spacing w:val="-3"/>
        </w:rPr>
        <w:t xml:space="preserve"> </w:t>
      </w:r>
      <w:r>
        <w:rPr>
          <w:b/>
        </w:rPr>
        <w:t>electronic</w:t>
      </w:r>
      <w:r>
        <w:rPr>
          <w:b/>
          <w:spacing w:val="-3"/>
        </w:rPr>
        <w:t xml:space="preserve"> </w:t>
      </w:r>
      <w:r>
        <w:rPr>
          <w:b/>
        </w:rPr>
        <w:t>devices</w:t>
      </w:r>
      <w:r>
        <w:rPr>
          <w:b/>
          <w:spacing w:val="-5"/>
        </w:rPr>
        <w:t xml:space="preserve"> </w:t>
      </w:r>
      <w:r>
        <w:rPr>
          <w:b/>
        </w:rPr>
        <w:t>(excluding</w:t>
      </w:r>
      <w:r>
        <w:rPr>
          <w:b/>
          <w:spacing w:val="-3"/>
        </w:rPr>
        <w:t xml:space="preserve"> </w:t>
      </w:r>
      <w:r>
        <w:rPr>
          <w:b/>
        </w:rPr>
        <w:t>laptops)</w:t>
      </w:r>
      <w:r>
        <w:rPr>
          <w:b/>
          <w:spacing w:val="-5"/>
        </w:rPr>
        <w:t xml:space="preserve"> </w:t>
      </w:r>
      <w:r>
        <w:rPr>
          <w:b/>
        </w:rPr>
        <w:t>are</w:t>
      </w:r>
      <w:r>
        <w:rPr>
          <w:b/>
          <w:spacing w:val="-3"/>
        </w:rPr>
        <w:t xml:space="preserve"> </w:t>
      </w:r>
      <w:r>
        <w:rPr>
          <w:b/>
        </w:rPr>
        <w:t>not</w:t>
      </w:r>
      <w:r>
        <w:rPr>
          <w:b/>
          <w:spacing w:val="-2"/>
        </w:rPr>
        <w:t xml:space="preserve"> </w:t>
      </w:r>
      <w:r>
        <w:rPr>
          <w:b/>
        </w:rPr>
        <w:t>allowed</w:t>
      </w:r>
      <w:r>
        <w:rPr>
          <w:b/>
          <w:spacing w:val="-4"/>
        </w:rPr>
        <w:t xml:space="preserve"> </w:t>
      </w:r>
      <w:r>
        <w:t>during</w:t>
      </w:r>
      <w:r>
        <w:rPr>
          <w:spacing w:val="-3"/>
        </w:rPr>
        <w:t xml:space="preserve"> </w:t>
      </w:r>
      <w:r>
        <w:t>quizzes,</w:t>
      </w:r>
      <w:r>
        <w:rPr>
          <w:spacing w:val="-3"/>
        </w:rPr>
        <w:t xml:space="preserve"> </w:t>
      </w:r>
      <w:r>
        <w:t>exams,</w:t>
      </w:r>
      <w:r>
        <w:rPr>
          <w:spacing w:val="-3"/>
        </w:rPr>
        <w:t xml:space="preserve"> </w:t>
      </w:r>
      <w:r>
        <w:t>or in clinical settings.</w:t>
      </w:r>
    </w:p>
    <w:p w14:paraId="7161ABB0" w14:textId="77777777" w:rsidR="00947863" w:rsidRDefault="0076403A">
      <w:pPr>
        <w:spacing w:line="251" w:lineRule="exact"/>
        <w:ind w:left="558"/>
      </w:pPr>
      <w:r>
        <w:rPr>
          <w:b/>
        </w:rPr>
        <w:t>Violations</w:t>
      </w:r>
      <w:r>
        <w:rPr>
          <w:b/>
          <w:spacing w:val="-4"/>
        </w:rPr>
        <w:t xml:space="preserve"> </w:t>
      </w:r>
      <w:r>
        <w:rPr>
          <w:b/>
        </w:rPr>
        <w:t>of</w:t>
      </w:r>
      <w:r>
        <w:rPr>
          <w:b/>
          <w:spacing w:val="-5"/>
        </w:rPr>
        <w:t xml:space="preserve"> </w:t>
      </w:r>
      <w:r>
        <w:rPr>
          <w:b/>
        </w:rPr>
        <w:t>this</w:t>
      </w:r>
      <w:r>
        <w:rPr>
          <w:b/>
          <w:spacing w:val="-3"/>
        </w:rPr>
        <w:t xml:space="preserve"> </w:t>
      </w:r>
      <w:r>
        <w:rPr>
          <w:b/>
        </w:rPr>
        <w:t>policy</w:t>
      </w:r>
      <w:r>
        <w:rPr>
          <w:b/>
          <w:spacing w:val="-4"/>
        </w:rPr>
        <w:t xml:space="preserve"> </w:t>
      </w:r>
      <w:r>
        <w:t>will</w:t>
      </w:r>
      <w:r>
        <w:rPr>
          <w:spacing w:val="-2"/>
        </w:rPr>
        <w:t xml:space="preserve"> </w:t>
      </w:r>
      <w:r>
        <w:t>result</w:t>
      </w:r>
      <w:r>
        <w:rPr>
          <w:spacing w:val="-5"/>
        </w:rPr>
        <w:t xml:space="preserve"> in:</w:t>
      </w:r>
    </w:p>
    <w:p w14:paraId="18D486D0" w14:textId="77777777" w:rsidR="00947863" w:rsidRDefault="0076403A">
      <w:pPr>
        <w:pStyle w:val="ListParagraph"/>
        <w:numPr>
          <w:ilvl w:val="0"/>
          <w:numId w:val="29"/>
        </w:numPr>
        <w:tabs>
          <w:tab w:val="left" w:pos="1080"/>
        </w:tabs>
        <w:spacing w:before="2" w:line="240" w:lineRule="auto"/>
        <w:ind w:right="681"/>
        <w:rPr>
          <w:i/>
        </w:rPr>
      </w:pPr>
      <w:r>
        <w:rPr>
          <w:b/>
        </w:rPr>
        <w:t>Referral</w:t>
      </w:r>
      <w:r>
        <w:rPr>
          <w:b/>
          <w:spacing w:val="-5"/>
        </w:rPr>
        <w:t xml:space="preserve"> </w:t>
      </w:r>
      <w:r>
        <w:rPr>
          <w:b/>
        </w:rPr>
        <w:t>to</w:t>
      </w:r>
      <w:r>
        <w:rPr>
          <w:b/>
          <w:spacing w:val="-3"/>
        </w:rPr>
        <w:t xml:space="preserve"> </w:t>
      </w:r>
      <w:r>
        <w:rPr>
          <w:b/>
        </w:rPr>
        <w:t>the</w:t>
      </w:r>
      <w:r>
        <w:rPr>
          <w:b/>
          <w:spacing w:val="-3"/>
        </w:rPr>
        <w:t xml:space="preserve"> </w:t>
      </w:r>
      <w:r>
        <w:rPr>
          <w:b/>
        </w:rPr>
        <w:t>Program</w:t>
      </w:r>
      <w:r>
        <w:rPr>
          <w:b/>
          <w:spacing w:val="-5"/>
        </w:rPr>
        <w:t xml:space="preserve"> </w:t>
      </w:r>
      <w:r>
        <w:rPr>
          <w:b/>
        </w:rPr>
        <w:t>Director</w:t>
      </w:r>
      <w:r>
        <w:rPr>
          <w:b/>
          <w:spacing w:val="-6"/>
        </w:rPr>
        <w:t xml:space="preserve"> </w:t>
      </w:r>
      <w:r>
        <w:t>for</w:t>
      </w:r>
      <w:r>
        <w:rPr>
          <w:spacing w:val="-5"/>
        </w:rPr>
        <w:t xml:space="preserve"> </w:t>
      </w:r>
      <w:r>
        <w:t>further</w:t>
      </w:r>
      <w:r>
        <w:rPr>
          <w:spacing w:val="-2"/>
        </w:rPr>
        <w:t xml:space="preserve"> </w:t>
      </w:r>
      <w:r>
        <w:t>disciplinary</w:t>
      </w:r>
      <w:r>
        <w:rPr>
          <w:spacing w:val="-3"/>
        </w:rPr>
        <w:t xml:space="preserve"> </w:t>
      </w:r>
      <w:r>
        <w:t>action</w:t>
      </w:r>
      <w:r>
        <w:rPr>
          <w:spacing w:val="-3"/>
        </w:rPr>
        <w:t xml:space="preserve"> </w:t>
      </w:r>
      <w:r>
        <w:t>(</w:t>
      </w:r>
      <w:r>
        <w:rPr>
          <w:i/>
        </w:rPr>
        <w:t>See</w:t>
      </w:r>
      <w:r>
        <w:rPr>
          <w:i/>
          <w:spacing w:val="-3"/>
        </w:rPr>
        <w:t xml:space="preserve"> </w:t>
      </w:r>
      <w:r>
        <w:rPr>
          <w:i/>
        </w:rPr>
        <w:t>Student</w:t>
      </w:r>
      <w:r>
        <w:rPr>
          <w:i/>
          <w:spacing w:val="-2"/>
        </w:rPr>
        <w:t xml:space="preserve"> </w:t>
      </w:r>
      <w:r>
        <w:rPr>
          <w:i/>
        </w:rPr>
        <w:t>Progressive</w:t>
      </w:r>
      <w:r>
        <w:rPr>
          <w:i/>
          <w:spacing w:val="-3"/>
        </w:rPr>
        <w:t xml:space="preserve"> </w:t>
      </w:r>
      <w:r>
        <w:rPr>
          <w:i/>
        </w:rPr>
        <w:t>Accountability</w:t>
      </w:r>
      <w:r>
        <w:rPr>
          <w:i/>
          <w:spacing w:val="-3"/>
        </w:rPr>
        <w:t xml:space="preserve"> </w:t>
      </w:r>
      <w:r>
        <w:rPr>
          <w:i/>
        </w:rPr>
        <w:t>and Remediation Policy)</w:t>
      </w:r>
    </w:p>
    <w:p w14:paraId="150AA8FF" w14:textId="77777777" w:rsidR="00947863" w:rsidRDefault="0076403A">
      <w:pPr>
        <w:ind w:left="559" w:hanging="1"/>
        <w:rPr>
          <w:b/>
        </w:rPr>
      </w:pPr>
      <w:r>
        <w:t>Students</w:t>
      </w:r>
      <w:r>
        <w:rPr>
          <w:spacing w:val="-4"/>
        </w:rPr>
        <w:t xml:space="preserve"> </w:t>
      </w:r>
      <w:r>
        <w:t>are</w:t>
      </w:r>
      <w:r>
        <w:rPr>
          <w:spacing w:val="-4"/>
        </w:rPr>
        <w:t xml:space="preserve"> </w:t>
      </w:r>
      <w:r>
        <w:t>expected</w:t>
      </w:r>
      <w:r>
        <w:rPr>
          <w:spacing w:val="-2"/>
        </w:rPr>
        <w:t xml:space="preserve"> </w:t>
      </w:r>
      <w:r>
        <w:t>to</w:t>
      </w:r>
      <w:r>
        <w:rPr>
          <w:spacing w:val="-5"/>
        </w:rPr>
        <w:t xml:space="preserve"> </w:t>
      </w:r>
      <w:r>
        <w:t>behave</w:t>
      </w:r>
      <w:r>
        <w:rPr>
          <w:spacing w:val="-4"/>
        </w:rPr>
        <w:t xml:space="preserve"> </w:t>
      </w:r>
      <w:r>
        <w:t>in</w:t>
      </w:r>
      <w:r>
        <w:rPr>
          <w:spacing w:val="-2"/>
        </w:rPr>
        <w:t xml:space="preserve"> </w:t>
      </w:r>
      <w:r>
        <w:t>ways</w:t>
      </w:r>
      <w:r>
        <w:rPr>
          <w:spacing w:val="-4"/>
        </w:rPr>
        <w:t xml:space="preserve"> </w:t>
      </w:r>
      <w:r>
        <w:t>that</w:t>
      </w:r>
      <w:r>
        <w:rPr>
          <w:spacing w:val="-1"/>
        </w:rPr>
        <w:t xml:space="preserve"> </w:t>
      </w:r>
      <w:r>
        <w:t>promote</w:t>
      </w:r>
      <w:r>
        <w:rPr>
          <w:spacing w:val="-4"/>
        </w:rPr>
        <w:t xml:space="preserve"> </w:t>
      </w:r>
      <w:r>
        <w:t>a</w:t>
      </w:r>
      <w:r>
        <w:rPr>
          <w:spacing w:val="-2"/>
        </w:rPr>
        <w:t xml:space="preserve"> </w:t>
      </w:r>
      <w:r>
        <w:rPr>
          <w:b/>
        </w:rPr>
        <w:t>positive</w:t>
      </w:r>
      <w:r>
        <w:rPr>
          <w:b/>
          <w:spacing w:val="-2"/>
        </w:rPr>
        <w:t xml:space="preserve"> </w:t>
      </w:r>
      <w:r>
        <w:rPr>
          <w:b/>
        </w:rPr>
        <w:t>and</w:t>
      </w:r>
      <w:r>
        <w:rPr>
          <w:b/>
          <w:spacing w:val="-5"/>
        </w:rPr>
        <w:t xml:space="preserve"> </w:t>
      </w:r>
      <w:r>
        <w:rPr>
          <w:b/>
        </w:rPr>
        <w:t>respectful</w:t>
      </w:r>
      <w:r>
        <w:rPr>
          <w:b/>
          <w:spacing w:val="-4"/>
        </w:rPr>
        <w:t xml:space="preserve"> </w:t>
      </w:r>
      <w:r>
        <w:rPr>
          <w:b/>
        </w:rPr>
        <w:t>learning</w:t>
      </w:r>
      <w:r>
        <w:rPr>
          <w:b/>
          <w:spacing w:val="-2"/>
        </w:rPr>
        <w:t xml:space="preserve"> </w:t>
      </w:r>
      <w:r>
        <w:rPr>
          <w:b/>
        </w:rPr>
        <w:t>environment</w:t>
      </w:r>
      <w:r>
        <w:t>.</w:t>
      </w:r>
      <w:r>
        <w:rPr>
          <w:spacing w:val="-2"/>
        </w:rPr>
        <w:t xml:space="preserve"> </w:t>
      </w:r>
      <w:r>
        <w:rPr>
          <w:b/>
        </w:rPr>
        <w:t>Disruptive behavior or attitudes will not be tolerated.</w:t>
      </w:r>
    </w:p>
    <w:p w14:paraId="738610EB" w14:textId="77777777" w:rsidR="00947863" w:rsidRDefault="00947863">
      <w:pPr>
        <w:pStyle w:val="BodyText"/>
        <w:rPr>
          <w:b/>
        </w:rPr>
      </w:pPr>
    </w:p>
    <w:p w14:paraId="637805D2" w14:textId="77777777" w:rsidR="00947863" w:rsidRDefault="00947863">
      <w:pPr>
        <w:pStyle w:val="BodyText"/>
        <w:spacing w:before="90"/>
        <w:rPr>
          <w:b/>
        </w:rPr>
      </w:pPr>
    </w:p>
    <w:p w14:paraId="1EB16278" w14:textId="77777777" w:rsidR="00947863" w:rsidRDefault="0076403A">
      <w:pPr>
        <w:pStyle w:val="Heading1"/>
        <w:spacing w:before="0"/>
        <w:rPr>
          <w:u w:val="none"/>
        </w:rPr>
      </w:pPr>
      <w:bookmarkStart w:id="45" w:name="Accommodation_Policy"/>
      <w:bookmarkStart w:id="46" w:name="_bookmark12"/>
      <w:bookmarkEnd w:id="45"/>
      <w:bookmarkEnd w:id="46"/>
      <w:r>
        <w:rPr>
          <w:spacing w:val="-2"/>
        </w:rPr>
        <w:t>Accommodation</w:t>
      </w:r>
      <w:r>
        <w:rPr>
          <w:spacing w:val="-12"/>
        </w:rPr>
        <w:t xml:space="preserve"> </w:t>
      </w:r>
      <w:r>
        <w:rPr>
          <w:spacing w:val="-2"/>
        </w:rPr>
        <w:t>Policy</w:t>
      </w:r>
    </w:p>
    <w:p w14:paraId="463F29E8" w14:textId="77777777" w:rsidR="00947863" w:rsidRDefault="00947863">
      <w:pPr>
        <w:pStyle w:val="BodyText"/>
        <w:spacing w:before="22"/>
        <w:rPr>
          <w:b/>
        </w:rPr>
      </w:pPr>
    </w:p>
    <w:p w14:paraId="69B27E52" w14:textId="77777777" w:rsidR="00947863" w:rsidRDefault="0076403A">
      <w:pPr>
        <w:ind w:left="559"/>
      </w:pPr>
      <w:r>
        <w:t>UA</w:t>
      </w:r>
      <w:r>
        <w:rPr>
          <w:spacing w:val="-3"/>
        </w:rPr>
        <w:t xml:space="preserve"> </w:t>
      </w:r>
      <w:r>
        <w:t>-</w:t>
      </w:r>
      <w:r>
        <w:rPr>
          <w:spacing w:val="-4"/>
        </w:rPr>
        <w:t xml:space="preserve"> </w:t>
      </w:r>
      <w:r>
        <w:t>Pulaski</w:t>
      </w:r>
      <w:r>
        <w:rPr>
          <w:spacing w:val="-1"/>
        </w:rPr>
        <w:t xml:space="preserve"> </w:t>
      </w:r>
      <w:r>
        <w:t>Technical</w:t>
      </w:r>
      <w:r>
        <w:rPr>
          <w:spacing w:val="-1"/>
        </w:rPr>
        <w:t xml:space="preserve"> </w:t>
      </w:r>
      <w:r>
        <w:t>College</w:t>
      </w:r>
      <w:r>
        <w:rPr>
          <w:spacing w:val="-4"/>
        </w:rPr>
        <w:t xml:space="preserve"> </w:t>
      </w:r>
      <w:r>
        <w:t>is</w:t>
      </w:r>
      <w:r>
        <w:rPr>
          <w:spacing w:val="-4"/>
        </w:rPr>
        <w:t xml:space="preserve"> </w:t>
      </w:r>
      <w:r>
        <w:t>committed</w:t>
      </w:r>
      <w:r>
        <w:rPr>
          <w:spacing w:val="-5"/>
        </w:rPr>
        <w:t xml:space="preserve"> </w:t>
      </w:r>
      <w:r>
        <w:t>to</w:t>
      </w:r>
      <w:r>
        <w:rPr>
          <w:spacing w:val="-2"/>
        </w:rPr>
        <w:t xml:space="preserve"> </w:t>
      </w:r>
      <w:r>
        <w:t>complying</w:t>
      </w:r>
      <w:r>
        <w:rPr>
          <w:spacing w:val="-2"/>
        </w:rPr>
        <w:t xml:space="preserve"> </w:t>
      </w:r>
      <w:r>
        <w:t>with</w:t>
      </w:r>
      <w:r>
        <w:rPr>
          <w:spacing w:val="-5"/>
        </w:rPr>
        <w:t xml:space="preserve"> </w:t>
      </w:r>
      <w:r>
        <w:t>all</w:t>
      </w:r>
      <w:r>
        <w:rPr>
          <w:spacing w:val="-1"/>
        </w:rPr>
        <w:t xml:space="preserve"> </w:t>
      </w:r>
      <w:r>
        <w:t>federal</w:t>
      </w:r>
      <w:r>
        <w:rPr>
          <w:spacing w:val="-4"/>
        </w:rPr>
        <w:t xml:space="preserve"> </w:t>
      </w:r>
      <w:r>
        <w:t>regulations</w:t>
      </w:r>
      <w:r>
        <w:rPr>
          <w:spacing w:val="-2"/>
        </w:rPr>
        <w:t xml:space="preserve"> </w:t>
      </w:r>
      <w:r>
        <w:t>under</w:t>
      </w:r>
      <w:r>
        <w:rPr>
          <w:spacing w:val="-1"/>
        </w:rPr>
        <w:t xml:space="preserve"> </w:t>
      </w:r>
      <w:r>
        <w:t>the</w:t>
      </w:r>
      <w:r>
        <w:rPr>
          <w:spacing w:val="-2"/>
        </w:rPr>
        <w:t xml:space="preserve"> </w:t>
      </w:r>
      <w:r>
        <w:rPr>
          <w:b/>
        </w:rPr>
        <w:t>Rehabilitation</w:t>
      </w:r>
      <w:r>
        <w:rPr>
          <w:b/>
          <w:spacing w:val="-3"/>
        </w:rPr>
        <w:t xml:space="preserve"> </w:t>
      </w:r>
      <w:r>
        <w:rPr>
          <w:b/>
        </w:rPr>
        <w:t>Act</w:t>
      </w:r>
      <w:r>
        <w:rPr>
          <w:b/>
          <w:spacing w:val="-1"/>
        </w:rPr>
        <w:t xml:space="preserve"> </w:t>
      </w:r>
      <w:r>
        <w:rPr>
          <w:b/>
        </w:rPr>
        <w:t>of 1973</w:t>
      </w:r>
      <w:r>
        <w:t xml:space="preserve">, the </w:t>
      </w:r>
      <w:r>
        <w:rPr>
          <w:b/>
        </w:rPr>
        <w:t>Americans with Disabilities Act (ADA) of 1990</w:t>
      </w:r>
      <w:r>
        <w:t xml:space="preserve">, and the </w:t>
      </w:r>
      <w:r>
        <w:rPr>
          <w:b/>
        </w:rPr>
        <w:t>ADA Amendments Act (ADAAA) of 2008</w:t>
      </w:r>
      <w:r>
        <w:t>.</w:t>
      </w:r>
    </w:p>
    <w:p w14:paraId="5A3EA71A" w14:textId="77777777" w:rsidR="00947863" w:rsidRDefault="0076403A">
      <w:pPr>
        <w:spacing w:before="1"/>
        <w:ind w:left="559"/>
      </w:pPr>
      <w:proofErr w:type="gramStart"/>
      <w:r>
        <w:rPr>
          <w:b/>
        </w:rPr>
        <w:t>Accommodations</w:t>
      </w:r>
      <w:r>
        <w:rPr>
          <w:b/>
          <w:spacing w:val="-8"/>
        </w:rPr>
        <w:t xml:space="preserve"> </w:t>
      </w:r>
      <w:r>
        <w:rPr>
          <w:b/>
        </w:rPr>
        <w:t>are</w:t>
      </w:r>
      <w:proofErr w:type="gramEnd"/>
      <w:r>
        <w:rPr>
          <w:b/>
          <w:spacing w:val="-5"/>
        </w:rPr>
        <w:t xml:space="preserve"> </w:t>
      </w:r>
      <w:r>
        <w:rPr>
          <w:b/>
        </w:rPr>
        <w:t>available</w:t>
      </w:r>
      <w:r>
        <w:rPr>
          <w:b/>
          <w:spacing w:val="-5"/>
        </w:rPr>
        <w:t xml:space="preserve"> </w:t>
      </w:r>
      <w:proofErr w:type="gramStart"/>
      <w:r>
        <w:t>to</w:t>
      </w:r>
      <w:proofErr w:type="gramEnd"/>
      <w:r>
        <w:rPr>
          <w:spacing w:val="-8"/>
        </w:rPr>
        <w:t xml:space="preserve"> </w:t>
      </w:r>
      <w:r>
        <w:t>students</w:t>
      </w:r>
      <w:r>
        <w:rPr>
          <w:spacing w:val="-5"/>
        </w:rPr>
        <w:t xml:space="preserve"> </w:t>
      </w:r>
      <w:r>
        <w:t>with</w:t>
      </w:r>
      <w:r>
        <w:rPr>
          <w:spacing w:val="-5"/>
        </w:rPr>
        <w:t xml:space="preserve"> </w:t>
      </w:r>
      <w:r>
        <w:rPr>
          <w:b/>
        </w:rPr>
        <w:t>documented</w:t>
      </w:r>
      <w:r>
        <w:rPr>
          <w:b/>
          <w:spacing w:val="-6"/>
        </w:rPr>
        <w:t xml:space="preserve"> </w:t>
      </w:r>
      <w:r>
        <w:rPr>
          <w:b/>
        </w:rPr>
        <w:t>disabilities</w:t>
      </w:r>
      <w:r>
        <w:t>.</w:t>
      </w:r>
      <w:r>
        <w:rPr>
          <w:spacing w:val="-6"/>
        </w:rPr>
        <w:t xml:space="preserve"> </w:t>
      </w:r>
      <w:r>
        <w:t>To</w:t>
      </w:r>
      <w:r>
        <w:rPr>
          <w:spacing w:val="-7"/>
        </w:rPr>
        <w:t xml:space="preserve"> </w:t>
      </w:r>
      <w:r>
        <w:t>request</w:t>
      </w:r>
      <w:r>
        <w:rPr>
          <w:spacing w:val="-7"/>
        </w:rPr>
        <w:t xml:space="preserve"> </w:t>
      </w:r>
      <w:proofErr w:type="gramStart"/>
      <w:r>
        <w:rPr>
          <w:spacing w:val="-2"/>
        </w:rPr>
        <w:t>accommodations</w:t>
      </w:r>
      <w:proofErr w:type="gramEnd"/>
      <w:r>
        <w:rPr>
          <w:spacing w:val="-2"/>
        </w:rPr>
        <w:t>:</w:t>
      </w:r>
    </w:p>
    <w:p w14:paraId="49D3B1E0" w14:textId="77777777" w:rsidR="00947863" w:rsidRDefault="0076403A">
      <w:pPr>
        <w:pStyle w:val="ListParagraph"/>
        <w:numPr>
          <w:ilvl w:val="0"/>
          <w:numId w:val="26"/>
        </w:numPr>
        <w:tabs>
          <w:tab w:val="left" w:pos="1079"/>
        </w:tabs>
        <w:spacing w:before="1" w:line="253" w:lineRule="exact"/>
        <w:ind w:left="1079" w:hanging="359"/>
      </w:pPr>
      <w:r>
        <w:t>Students</w:t>
      </w:r>
      <w:r>
        <w:rPr>
          <w:spacing w:val="-6"/>
        </w:rPr>
        <w:t xml:space="preserve"> </w:t>
      </w:r>
      <w:r>
        <w:t>must</w:t>
      </w:r>
      <w:r>
        <w:rPr>
          <w:spacing w:val="-3"/>
        </w:rPr>
        <w:t xml:space="preserve"> </w:t>
      </w:r>
      <w:r>
        <w:rPr>
          <w:b/>
        </w:rPr>
        <w:t>register</w:t>
      </w:r>
      <w:r>
        <w:rPr>
          <w:b/>
          <w:spacing w:val="-6"/>
        </w:rPr>
        <w:t xml:space="preserve"> </w:t>
      </w:r>
      <w:r>
        <w:rPr>
          <w:b/>
        </w:rPr>
        <w:t>with</w:t>
      </w:r>
      <w:r>
        <w:rPr>
          <w:b/>
          <w:spacing w:val="-5"/>
        </w:rPr>
        <w:t xml:space="preserve"> </w:t>
      </w:r>
      <w:r>
        <w:rPr>
          <w:b/>
        </w:rPr>
        <w:t>the</w:t>
      </w:r>
      <w:r>
        <w:rPr>
          <w:b/>
          <w:spacing w:val="-4"/>
        </w:rPr>
        <w:t xml:space="preserve"> </w:t>
      </w:r>
      <w:r>
        <w:rPr>
          <w:b/>
        </w:rPr>
        <w:t>Disability</w:t>
      </w:r>
      <w:r>
        <w:rPr>
          <w:b/>
          <w:spacing w:val="-4"/>
        </w:rPr>
        <w:t xml:space="preserve"> </w:t>
      </w:r>
      <w:r>
        <w:rPr>
          <w:b/>
        </w:rPr>
        <w:t>Services</w:t>
      </w:r>
      <w:r>
        <w:rPr>
          <w:b/>
          <w:spacing w:val="-5"/>
        </w:rPr>
        <w:t xml:space="preserve"> </w:t>
      </w:r>
      <w:r>
        <w:rPr>
          <w:b/>
          <w:spacing w:val="-2"/>
        </w:rPr>
        <w:t>Office</w:t>
      </w:r>
      <w:r>
        <w:rPr>
          <w:spacing w:val="-2"/>
        </w:rPr>
        <w:t>:</w:t>
      </w:r>
    </w:p>
    <w:p w14:paraId="6273DFD8" w14:textId="77777777" w:rsidR="00947863" w:rsidRDefault="0076403A">
      <w:pPr>
        <w:spacing w:line="258" w:lineRule="exact"/>
        <w:ind w:left="1440"/>
      </w:pPr>
      <w:r>
        <w:rPr>
          <w:rFonts w:ascii="Courier New"/>
          <w:sz w:val="20"/>
        </w:rPr>
        <w:t>o</w:t>
      </w:r>
      <w:r>
        <w:rPr>
          <w:rFonts w:ascii="Courier New"/>
          <w:spacing w:val="50"/>
          <w:w w:val="150"/>
          <w:sz w:val="20"/>
        </w:rPr>
        <w:t xml:space="preserve"> </w:t>
      </w:r>
      <w:r>
        <w:rPr>
          <w:b/>
        </w:rPr>
        <w:t>Main</w:t>
      </w:r>
      <w:r>
        <w:rPr>
          <w:b/>
          <w:spacing w:val="-3"/>
        </w:rPr>
        <w:t xml:space="preserve"> </w:t>
      </w:r>
      <w:r>
        <w:rPr>
          <w:b/>
        </w:rPr>
        <w:t>Campus</w:t>
      </w:r>
      <w:r>
        <w:t>:</w:t>
      </w:r>
      <w:r>
        <w:rPr>
          <w:spacing w:val="-1"/>
        </w:rPr>
        <w:t xml:space="preserve"> </w:t>
      </w:r>
      <w:r>
        <w:t>501-812-</w:t>
      </w:r>
      <w:r>
        <w:rPr>
          <w:spacing w:val="-4"/>
        </w:rPr>
        <w:t>2738</w:t>
      </w:r>
    </w:p>
    <w:p w14:paraId="477D1F29" w14:textId="77777777" w:rsidR="00947863" w:rsidRDefault="65076681">
      <w:pPr>
        <w:pStyle w:val="ListParagraph"/>
        <w:numPr>
          <w:ilvl w:val="0"/>
          <w:numId w:val="26"/>
        </w:numPr>
        <w:tabs>
          <w:tab w:val="left" w:pos="1079"/>
        </w:tabs>
        <w:spacing w:line="246" w:lineRule="exact"/>
        <w:ind w:left="1079" w:hanging="359"/>
      </w:pPr>
      <w:r>
        <w:t>Students</w:t>
      </w:r>
      <w:r>
        <w:rPr>
          <w:spacing w:val="-8"/>
        </w:rPr>
        <w:t xml:space="preserve"> </w:t>
      </w:r>
      <w:r>
        <w:t>must</w:t>
      </w:r>
      <w:r>
        <w:rPr>
          <w:spacing w:val="-3"/>
        </w:rPr>
        <w:t xml:space="preserve"> </w:t>
      </w:r>
      <w:r>
        <w:t>provide</w:t>
      </w:r>
      <w:r>
        <w:rPr>
          <w:spacing w:val="-3"/>
        </w:rPr>
        <w:t xml:space="preserve"> </w:t>
      </w:r>
      <w:r>
        <w:t>a</w:t>
      </w:r>
      <w:r>
        <w:rPr>
          <w:spacing w:val="-6"/>
        </w:rPr>
        <w:t xml:space="preserve"> </w:t>
      </w:r>
      <w:proofErr w:type="gramStart"/>
      <w:r w:rsidRPr="2EE0EE5F">
        <w:rPr>
          <w:b/>
          <w:bCs/>
        </w:rPr>
        <w:t>current</w:t>
      </w:r>
      <w:r w:rsidRPr="2EE0EE5F">
        <w:rPr>
          <w:b/>
          <w:bCs/>
          <w:spacing w:val="-6"/>
        </w:rPr>
        <w:t xml:space="preserve"> </w:t>
      </w:r>
      <w:r w:rsidRPr="2EE0EE5F">
        <w:rPr>
          <w:b/>
          <w:bCs/>
        </w:rPr>
        <w:t>accommodation</w:t>
      </w:r>
      <w:r w:rsidRPr="2EE0EE5F">
        <w:rPr>
          <w:b/>
          <w:bCs/>
          <w:spacing w:val="-6"/>
        </w:rPr>
        <w:t xml:space="preserve"> </w:t>
      </w:r>
      <w:r w:rsidRPr="2EE0EE5F">
        <w:rPr>
          <w:b/>
          <w:bCs/>
        </w:rPr>
        <w:t>letter</w:t>
      </w:r>
      <w:proofErr w:type="gramEnd"/>
      <w:r w:rsidRPr="2EE0EE5F">
        <w:rPr>
          <w:b/>
          <w:bCs/>
          <w:spacing w:val="-4"/>
        </w:rPr>
        <w:t xml:space="preserve"> </w:t>
      </w:r>
      <w:r w:rsidRPr="2EE0EE5F">
        <w:rPr>
          <w:b/>
          <w:bCs/>
        </w:rPr>
        <w:t>from</w:t>
      </w:r>
      <w:r w:rsidRPr="2EE0EE5F">
        <w:rPr>
          <w:b/>
          <w:bCs/>
          <w:spacing w:val="-5"/>
        </w:rPr>
        <w:t xml:space="preserve"> </w:t>
      </w:r>
      <w:r w:rsidRPr="2EE0EE5F">
        <w:rPr>
          <w:b/>
          <w:bCs/>
        </w:rPr>
        <w:t>the</w:t>
      </w:r>
      <w:r w:rsidRPr="2EE0EE5F">
        <w:rPr>
          <w:b/>
          <w:bCs/>
          <w:spacing w:val="-6"/>
        </w:rPr>
        <w:t xml:space="preserve"> </w:t>
      </w:r>
      <w:r w:rsidRPr="2EE0EE5F">
        <w:rPr>
          <w:b/>
          <w:bCs/>
        </w:rPr>
        <w:t>Office</w:t>
      </w:r>
      <w:r w:rsidRPr="2EE0EE5F">
        <w:rPr>
          <w:b/>
          <w:bCs/>
          <w:spacing w:val="-3"/>
        </w:rPr>
        <w:t xml:space="preserve"> </w:t>
      </w:r>
      <w:r w:rsidRPr="2EE0EE5F">
        <w:rPr>
          <w:b/>
          <w:bCs/>
        </w:rPr>
        <w:t>of</w:t>
      </w:r>
      <w:r w:rsidRPr="2EE0EE5F">
        <w:rPr>
          <w:b/>
          <w:bCs/>
          <w:spacing w:val="-4"/>
        </w:rPr>
        <w:t xml:space="preserve"> </w:t>
      </w:r>
      <w:r w:rsidRPr="2EE0EE5F">
        <w:rPr>
          <w:b/>
          <w:bCs/>
        </w:rPr>
        <w:t>Disability</w:t>
      </w:r>
      <w:r w:rsidRPr="2EE0EE5F">
        <w:rPr>
          <w:b/>
          <w:bCs/>
          <w:spacing w:val="-4"/>
        </w:rPr>
        <w:t xml:space="preserve"> </w:t>
      </w:r>
      <w:r w:rsidR="219FD737" w:rsidRPr="2EE0EE5F">
        <w:rPr>
          <w:b/>
          <w:bCs/>
        </w:rPr>
        <w:t>Services.</w:t>
      </w:r>
    </w:p>
    <w:p w14:paraId="7414336A" w14:textId="77777777" w:rsidR="00947863" w:rsidRDefault="0076403A">
      <w:pPr>
        <w:spacing w:before="1"/>
        <w:ind w:left="558" w:right="693"/>
      </w:pPr>
      <w:r>
        <w:t>Students</w:t>
      </w:r>
      <w:r>
        <w:rPr>
          <w:spacing w:val="-3"/>
        </w:rPr>
        <w:t xml:space="preserve"> </w:t>
      </w:r>
      <w:r>
        <w:t>are</w:t>
      </w:r>
      <w:r>
        <w:rPr>
          <w:spacing w:val="-3"/>
        </w:rPr>
        <w:t xml:space="preserve"> </w:t>
      </w:r>
      <w:r>
        <w:t>encouraged</w:t>
      </w:r>
      <w:r>
        <w:rPr>
          <w:spacing w:val="-4"/>
        </w:rPr>
        <w:t xml:space="preserve"> </w:t>
      </w:r>
      <w:r>
        <w:t>to</w:t>
      </w:r>
      <w:r>
        <w:rPr>
          <w:spacing w:val="-4"/>
        </w:rPr>
        <w:t xml:space="preserve"> </w:t>
      </w:r>
      <w:r>
        <w:rPr>
          <w:b/>
        </w:rPr>
        <w:t>inform</w:t>
      </w:r>
      <w:r>
        <w:rPr>
          <w:b/>
          <w:spacing w:val="-3"/>
        </w:rPr>
        <w:t xml:space="preserve"> </w:t>
      </w:r>
      <w:r>
        <w:rPr>
          <w:b/>
        </w:rPr>
        <w:t>their</w:t>
      </w:r>
      <w:r>
        <w:rPr>
          <w:b/>
          <w:spacing w:val="-1"/>
        </w:rPr>
        <w:t xml:space="preserve"> </w:t>
      </w:r>
      <w:r>
        <w:rPr>
          <w:b/>
        </w:rPr>
        <w:t>instructor</w:t>
      </w:r>
      <w:r>
        <w:rPr>
          <w:b/>
          <w:spacing w:val="-1"/>
        </w:rPr>
        <w:t xml:space="preserve"> </w:t>
      </w:r>
      <w:r>
        <w:rPr>
          <w:b/>
        </w:rPr>
        <w:t>at</w:t>
      </w:r>
      <w:r>
        <w:rPr>
          <w:b/>
          <w:spacing w:val="-3"/>
        </w:rPr>
        <w:t xml:space="preserve"> </w:t>
      </w:r>
      <w:r>
        <w:rPr>
          <w:b/>
        </w:rPr>
        <w:t>the</w:t>
      </w:r>
      <w:r>
        <w:rPr>
          <w:b/>
          <w:spacing w:val="-1"/>
        </w:rPr>
        <w:t xml:space="preserve"> </w:t>
      </w:r>
      <w:r>
        <w:rPr>
          <w:b/>
        </w:rPr>
        <w:t>beginning</w:t>
      </w:r>
      <w:r>
        <w:rPr>
          <w:b/>
          <w:spacing w:val="-1"/>
        </w:rPr>
        <w:t xml:space="preserve"> </w:t>
      </w:r>
      <w:r>
        <w:rPr>
          <w:b/>
        </w:rPr>
        <w:t>of</w:t>
      </w:r>
      <w:r>
        <w:rPr>
          <w:b/>
          <w:spacing w:val="-3"/>
        </w:rPr>
        <w:t xml:space="preserve"> </w:t>
      </w:r>
      <w:r>
        <w:rPr>
          <w:b/>
        </w:rPr>
        <w:t>the</w:t>
      </w:r>
      <w:r>
        <w:rPr>
          <w:b/>
          <w:spacing w:val="-3"/>
        </w:rPr>
        <w:t xml:space="preserve"> </w:t>
      </w:r>
      <w:r>
        <w:rPr>
          <w:b/>
        </w:rPr>
        <w:t>course</w:t>
      </w:r>
      <w:r>
        <w:rPr>
          <w:b/>
          <w:spacing w:val="-1"/>
        </w:rPr>
        <w:t xml:space="preserve"> </w:t>
      </w:r>
      <w:r>
        <w:t xml:space="preserve">or </w:t>
      </w:r>
      <w:r>
        <w:rPr>
          <w:b/>
        </w:rPr>
        <w:t>as</w:t>
      </w:r>
      <w:r>
        <w:rPr>
          <w:b/>
          <w:spacing w:val="-1"/>
        </w:rPr>
        <w:t xml:space="preserve"> </w:t>
      </w:r>
      <w:r>
        <w:rPr>
          <w:b/>
        </w:rPr>
        <w:t>soon</w:t>
      </w:r>
      <w:r>
        <w:rPr>
          <w:b/>
          <w:spacing w:val="-4"/>
        </w:rPr>
        <w:t xml:space="preserve"> </w:t>
      </w:r>
      <w:r>
        <w:rPr>
          <w:b/>
        </w:rPr>
        <w:t>as</w:t>
      </w:r>
      <w:r>
        <w:rPr>
          <w:b/>
          <w:spacing w:val="-1"/>
        </w:rPr>
        <w:t xml:space="preserve"> </w:t>
      </w:r>
      <w:proofErr w:type="gramStart"/>
      <w:r>
        <w:rPr>
          <w:b/>
        </w:rPr>
        <w:t>accommodations are</w:t>
      </w:r>
      <w:proofErr w:type="gramEnd"/>
      <w:r>
        <w:rPr>
          <w:b/>
        </w:rPr>
        <w:t xml:space="preserve"> approved</w:t>
      </w:r>
      <w:r>
        <w:t xml:space="preserve">. It is the </w:t>
      </w:r>
      <w:r>
        <w:rPr>
          <w:b/>
        </w:rPr>
        <w:t xml:space="preserve">student’s responsibility </w:t>
      </w:r>
      <w:r>
        <w:t xml:space="preserve">to provide their </w:t>
      </w:r>
      <w:r>
        <w:rPr>
          <w:b/>
        </w:rPr>
        <w:t xml:space="preserve">Accommodation Letter </w:t>
      </w:r>
      <w:r>
        <w:t>to the instructor.</w:t>
      </w:r>
    </w:p>
    <w:p w14:paraId="3B7B4B86" w14:textId="77777777" w:rsidR="00947863" w:rsidRDefault="00947863">
      <w:pPr>
        <w:pStyle w:val="BodyText"/>
        <w:spacing w:before="40"/>
      </w:pPr>
    </w:p>
    <w:p w14:paraId="2F803D5F" w14:textId="77777777" w:rsidR="00947863" w:rsidRDefault="0076403A">
      <w:pPr>
        <w:spacing w:before="1"/>
        <w:ind w:left="558" w:right="423"/>
      </w:pPr>
      <w:r>
        <w:rPr>
          <w:i/>
        </w:rPr>
        <w:t>Please</w:t>
      </w:r>
      <w:r>
        <w:rPr>
          <w:i/>
          <w:spacing w:val="-2"/>
        </w:rPr>
        <w:t xml:space="preserve"> </w:t>
      </w:r>
      <w:r>
        <w:rPr>
          <w:i/>
        </w:rPr>
        <w:t>note:</w:t>
      </w:r>
      <w:r>
        <w:rPr>
          <w:i/>
          <w:spacing w:val="-1"/>
        </w:rPr>
        <w:t xml:space="preserve"> </w:t>
      </w:r>
      <w:r>
        <w:rPr>
          <w:i/>
        </w:rPr>
        <w:t>Accommodations</w:t>
      </w:r>
      <w:r>
        <w:rPr>
          <w:i/>
          <w:spacing w:val="-2"/>
        </w:rPr>
        <w:t xml:space="preserve"> </w:t>
      </w:r>
      <w:r>
        <w:rPr>
          <w:i/>
        </w:rPr>
        <w:t>are</w:t>
      </w:r>
      <w:r>
        <w:rPr>
          <w:i/>
          <w:spacing w:val="-2"/>
        </w:rPr>
        <w:t xml:space="preserve"> </w:t>
      </w:r>
      <w:r>
        <w:rPr>
          <w:i/>
        </w:rPr>
        <w:t>not</w:t>
      </w:r>
      <w:r>
        <w:rPr>
          <w:i/>
          <w:spacing w:val="-4"/>
        </w:rPr>
        <w:t xml:space="preserve"> </w:t>
      </w:r>
      <w:r>
        <w:rPr>
          <w:i/>
        </w:rPr>
        <w:t>retroactive.</w:t>
      </w:r>
      <w:r>
        <w:rPr>
          <w:i/>
          <w:spacing w:val="-5"/>
        </w:rPr>
        <w:t xml:space="preserve"> </w:t>
      </w:r>
      <w:r>
        <w:t>They</w:t>
      </w:r>
      <w:r>
        <w:rPr>
          <w:spacing w:val="-2"/>
        </w:rPr>
        <w:t xml:space="preserve"> </w:t>
      </w:r>
      <w:r>
        <w:t>will</w:t>
      </w:r>
      <w:r>
        <w:rPr>
          <w:spacing w:val="-1"/>
        </w:rPr>
        <w:t xml:space="preserve"> </w:t>
      </w:r>
      <w:r>
        <w:t>only</w:t>
      </w:r>
      <w:r>
        <w:rPr>
          <w:spacing w:val="-2"/>
        </w:rPr>
        <w:t xml:space="preserve"> </w:t>
      </w:r>
      <w:r>
        <w:t>be</w:t>
      </w:r>
      <w:r>
        <w:rPr>
          <w:spacing w:val="-2"/>
        </w:rPr>
        <w:t xml:space="preserve"> </w:t>
      </w:r>
      <w:r>
        <w:t>implemented</w:t>
      </w:r>
      <w:r>
        <w:rPr>
          <w:spacing w:val="-2"/>
        </w:rPr>
        <w:t xml:space="preserve"> </w:t>
      </w:r>
      <w:r>
        <w:rPr>
          <w:b/>
        </w:rPr>
        <w:t>after</w:t>
      </w:r>
      <w:r>
        <w:rPr>
          <w:b/>
          <w:spacing w:val="-5"/>
        </w:rPr>
        <w:t xml:space="preserve"> </w:t>
      </w:r>
      <w:r>
        <w:t>the</w:t>
      </w:r>
      <w:r>
        <w:rPr>
          <w:spacing w:val="-4"/>
        </w:rPr>
        <w:t xml:space="preserve"> </w:t>
      </w:r>
      <w:r>
        <w:t>instructor</w:t>
      </w:r>
      <w:r>
        <w:rPr>
          <w:spacing w:val="-1"/>
        </w:rPr>
        <w:t xml:space="preserve"> </w:t>
      </w:r>
      <w:r>
        <w:t>receives</w:t>
      </w:r>
      <w:r>
        <w:rPr>
          <w:spacing w:val="-2"/>
        </w:rPr>
        <w:t xml:space="preserve"> </w:t>
      </w:r>
      <w:r>
        <w:t>the official Accommodation Letter.</w:t>
      </w:r>
    </w:p>
    <w:p w14:paraId="3A0FF5F2" w14:textId="77777777" w:rsidR="00947863" w:rsidRDefault="00947863">
      <w:pPr>
        <w:pStyle w:val="BodyText"/>
      </w:pPr>
    </w:p>
    <w:p w14:paraId="5630AD66" w14:textId="77777777" w:rsidR="00947863" w:rsidRDefault="00947863">
      <w:pPr>
        <w:pStyle w:val="BodyText"/>
        <w:spacing w:before="44"/>
      </w:pPr>
    </w:p>
    <w:p w14:paraId="496B2B7B" w14:textId="77777777" w:rsidR="00947863" w:rsidRDefault="0076403A">
      <w:pPr>
        <w:pStyle w:val="Heading1"/>
        <w:spacing w:before="0"/>
        <w:ind w:left="972"/>
        <w:rPr>
          <w:u w:val="none"/>
        </w:rPr>
      </w:pPr>
      <w:bookmarkStart w:id="47" w:name="Student_Code_of_Conduct"/>
      <w:bookmarkStart w:id="48" w:name="_bookmark13"/>
      <w:bookmarkEnd w:id="47"/>
      <w:bookmarkEnd w:id="48"/>
      <w:r>
        <w:t>Student</w:t>
      </w:r>
      <w:r>
        <w:rPr>
          <w:spacing w:val="-6"/>
        </w:rPr>
        <w:t xml:space="preserve"> </w:t>
      </w:r>
      <w:r>
        <w:t>Code</w:t>
      </w:r>
      <w:r>
        <w:rPr>
          <w:spacing w:val="29"/>
        </w:rPr>
        <w:t xml:space="preserve"> </w:t>
      </w:r>
      <w:r>
        <w:t>of</w:t>
      </w:r>
      <w:r>
        <w:rPr>
          <w:spacing w:val="66"/>
        </w:rPr>
        <w:t xml:space="preserve"> </w:t>
      </w:r>
      <w:r>
        <w:rPr>
          <w:spacing w:val="-2"/>
        </w:rPr>
        <w:t>Conduct</w:t>
      </w:r>
    </w:p>
    <w:p w14:paraId="61829076" w14:textId="77777777" w:rsidR="00947863" w:rsidRDefault="00947863">
      <w:pPr>
        <w:pStyle w:val="BodyText"/>
        <w:spacing w:before="24"/>
        <w:rPr>
          <w:b/>
        </w:rPr>
      </w:pPr>
    </w:p>
    <w:p w14:paraId="5EB65E9B" w14:textId="77777777" w:rsidR="00947863" w:rsidRDefault="0076403A">
      <w:pPr>
        <w:pStyle w:val="BodyText"/>
        <w:ind w:left="358" w:right="423" w:firstLine="1"/>
      </w:pPr>
      <w:r>
        <w:t>All</w:t>
      </w:r>
      <w:r>
        <w:rPr>
          <w:spacing w:val="-6"/>
        </w:rPr>
        <w:t xml:space="preserve"> </w:t>
      </w:r>
      <w:r>
        <w:t>students</w:t>
      </w:r>
      <w:r>
        <w:rPr>
          <w:spacing w:val="-4"/>
        </w:rPr>
        <w:t xml:space="preserve"> </w:t>
      </w:r>
      <w:r>
        <w:t>are</w:t>
      </w:r>
      <w:r>
        <w:rPr>
          <w:spacing w:val="-7"/>
        </w:rPr>
        <w:t xml:space="preserve"> </w:t>
      </w:r>
      <w:r>
        <w:t>expected</w:t>
      </w:r>
      <w:r>
        <w:rPr>
          <w:spacing w:val="-5"/>
        </w:rPr>
        <w:t xml:space="preserve"> </w:t>
      </w:r>
      <w:r>
        <w:t>to</w:t>
      </w:r>
      <w:r>
        <w:rPr>
          <w:spacing w:val="-7"/>
        </w:rPr>
        <w:t xml:space="preserve"> </w:t>
      </w:r>
      <w:r>
        <w:t>abide</w:t>
      </w:r>
      <w:r>
        <w:rPr>
          <w:spacing w:val="-4"/>
        </w:rPr>
        <w:t xml:space="preserve"> </w:t>
      </w:r>
      <w:r>
        <w:t>by</w:t>
      </w:r>
      <w:r>
        <w:rPr>
          <w:spacing w:val="-7"/>
        </w:rPr>
        <w:t xml:space="preserve"> </w:t>
      </w:r>
      <w:r>
        <w:t>the</w:t>
      </w:r>
      <w:r>
        <w:rPr>
          <w:spacing w:val="-4"/>
        </w:rPr>
        <w:t xml:space="preserve"> </w:t>
      </w:r>
      <w:r>
        <w:t>UA-PTC</w:t>
      </w:r>
      <w:r>
        <w:rPr>
          <w:spacing w:val="-3"/>
        </w:rPr>
        <w:t xml:space="preserve"> </w:t>
      </w:r>
      <w:r>
        <w:t>Student</w:t>
      </w:r>
      <w:r>
        <w:rPr>
          <w:spacing w:val="-4"/>
        </w:rPr>
        <w:t xml:space="preserve"> </w:t>
      </w:r>
      <w:r>
        <w:t>Code</w:t>
      </w:r>
      <w:r>
        <w:rPr>
          <w:spacing w:val="-4"/>
        </w:rPr>
        <w:t xml:space="preserve"> </w:t>
      </w:r>
      <w:r>
        <w:t>of</w:t>
      </w:r>
      <w:r>
        <w:rPr>
          <w:spacing w:val="-6"/>
        </w:rPr>
        <w:t xml:space="preserve"> </w:t>
      </w:r>
      <w:r>
        <w:t>Conduct.</w:t>
      </w:r>
      <w:r>
        <w:rPr>
          <w:spacing w:val="-5"/>
        </w:rPr>
        <w:t xml:space="preserve"> </w:t>
      </w:r>
      <w:r>
        <w:t>For</w:t>
      </w:r>
      <w:r>
        <w:rPr>
          <w:spacing w:val="-6"/>
        </w:rPr>
        <w:t xml:space="preserve"> </w:t>
      </w:r>
      <w:r>
        <w:t>the</w:t>
      </w:r>
      <w:r>
        <w:rPr>
          <w:spacing w:val="-7"/>
        </w:rPr>
        <w:t xml:space="preserve"> </w:t>
      </w:r>
      <w:r>
        <w:t>full</w:t>
      </w:r>
      <w:r>
        <w:rPr>
          <w:spacing w:val="-4"/>
        </w:rPr>
        <w:t xml:space="preserve"> </w:t>
      </w:r>
      <w:r>
        <w:t>Student</w:t>
      </w:r>
      <w:r>
        <w:rPr>
          <w:spacing w:val="-4"/>
        </w:rPr>
        <w:t xml:space="preserve"> </w:t>
      </w:r>
      <w:r>
        <w:t>Code</w:t>
      </w:r>
      <w:r>
        <w:rPr>
          <w:spacing w:val="-2"/>
        </w:rPr>
        <w:t xml:space="preserve"> </w:t>
      </w:r>
      <w:r>
        <w:t>of</w:t>
      </w:r>
      <w:r>
        <w:rPr>
          <w:spacing w:val="-4"/>
        </w:rPr>
        <w:t xml:space="preserve"> </w:t>
      </w:r>
      <w:r>
        <w:t>Conduct,</w:t>
      </w:r>
      <w:r>
        <w:rPr>
          <w:spacing w:val="-5"/>
        </w:rPr>
        <w:t xml:space="preserve"> </w:t>
      </w:r>
      <w:r>
        <w:t xml:space="preserve">access the most current version of the </w:t>
      </w:r>
      <w:hyperlink r:id="rId36">
        <w:r>
          <w:rPr>
            <w:color w:val="0000FF"/>
            <w:u w:val="single" w:color="0000FF"/>
          </w:rPr>
          <w:t>UA-PTC Student Handbook</w:t>
        </w:r>
      </w:hyperlink>
      <w:r>
        <w:t>.</w:t>
      </w:r>
    </w:p>
    <w:p w14:paraId="2BA226A1" w14:textId="77777777" w:rsidR="00947863" w:rsidRDefault="00947863">
      <w:pPr>
        <w:pStyle w:val="BodyText"/>
        <w:spacing w:before="55"/>
        <w:rPr>
          <w:sz w:val="32"/>
        </w:rPr>
      </w:pPr>
    </w:p>
    <w:p w14:paraId="722C53D8" w14:textId="77777777" w:rsidR="00947863" w:rsidRDefault="0076403A">
      <w:pPr>
        <w:pStyle w:val="Heading1"/>
        <w:spacing w:before="1"/>
        <w:ind w:left="965"/>
        <w:rPr>
          <w:u w:val="none"/>
        </w:rPr>
      </w:pPr>
      <w:bookmarkStart w:id="49" w:name="College_Policies_and_Procedures"/>
      <w:bookmarkStart w:id="50" w:name="_bookmark14"/>
      <w:bookmarkEnd w:id="49"/>
      <w:bookmarkEnd w:id="50"/>
      <w:r>
        <w:t>College</w:t>
      </w:r>
      <w:r>
        <w:rPr>
          <w:spacing w:val="-20"/>
        </w:rPr>
        <w:t xml:space="preserve"> </w:t>
      </w:r>
      <w:r>
        <w:t>Policies</w:t>
      </w:r>
      <w:r>
        <w:rPr>
          <w:spacing w:val="-19"/>
        </w:rPr>
        <w:t xml:space="preserve"> </w:t>
      </w:r>
      <w:r>
        <w:t>and</w:t>
      </w:r>
      <w:r>
        <w:rPr>
          <w:spacing w:val="-19"/>
        </w:rPr>
        <w:t xml:space="preserve"> </w:t>
      </w:r>
      <w:r>
        <w:rPr>
          <w:spacing w:val="-2"/>
        </w:rPr>
        <w:t>Procedures</w:t>
      </w:r>
    </w:p>
    <w:p w14:paraId="5E26CF61" w14:textId="56F7018B" w:rsidR="00947863" w:rsidRDefault="0076403A">
      <w:pPr>
        <w:pStyle w:val="BodyText"/>
        <w:spacing w:before="181"/>
        <w:ind w:left="360" w:right="1460"/>
      </w:pPr>
      <w:r>
        <w:t>Students</w:t>
      </w:r>
      <w:r>
        <w:rPr>
          <w:spacing w:val="-7"/>
        </w:rPr>
        <w:t xml:space="preserve"> </w:t>
      </w:r>
      <w:r>
        <w:t>are</w:t>
      </w:r>
      <w:r>
        <w:rPr>
          <w:spacing w:val="-7"/>
        </w:rPr>
        <w:t xml:space="preserve"> </w:t>
      </w:r>
      <w:r>
        <w:t>responsible</w:t>
      </w:r>
      <w:r>
        <w:rPr>
          <w:spacing w:val="-4"/>
        </w:rPr>
        <w:t xml:space="preserve"> </w:t>
      </w:r>
      <w:r w:rsidR="60311083">
        <w:t>for reviewing</w:t>
      </w:r>
      <w:r>
        <w:t xml:space="preserve"> the online </w:t>
      </w:r>
      <w:hyperlink r:id="rId37">
        <w:r w:rsidRPr="5B5B27FE">
          <w:rPr>
            <w:color w:val="0000FF"/>
            <w:u w:val="single"/>
          </w:rPr>
          <w:t>UA-PTC Academic Catalog</w:t>
        </w:r>
      </w:hyperlink>
      <w:r w:rsidRPr="5B5B27FE">
        <w:rPr>
          <w:color w:val="0000FF"/>
        </w:rPr>
        <w:t xml:space="preserve"> </w:t>
      </w:r>
      <w:r>
        <w:t xml:space="preserve">and </w:t>
      </w:r>
      <w:hyperlink r:id="rId38">
        <w:r w:rsidRPr="5B5B27FE">
          <w:rPr>
            <w:color w:val="0000FF"/>
            <w:u w:val="single"/>
          </w:rPr>
          <w:t>UA-PTC Student Handbook</w:t>
        </w:r>
      </w:hyperlink>
      <w:r w:rsidRPr="5B5B27FE">
        <w:rPr>
          <w:color w:val="0000FF"/>
        </w:rPr>
        <w:t xml:space="preserve"> </w:t>
      </w:r>
      <w:r>
        <w:t>for information on current College wide policies and procedures.</w:t>
      </w:r>
    </w:p>
    <w:p w14:paraId="17AD93B2" w14:textId="77777777" w:rsidR="00947863" w:rsidRDefault="00947863">
      <w:pPr>
        <w:pStyle w:val="BodyText"/>
        <w:sectPr w:rsidR="00947863">
          <w:headerReference w:type="default" r:id="rId39"/>
          <w:pgSz w:w="12240" w:h="15840"/>
          <w:pgMar w:top="1160" w:right="360" w:bottom="1200" w:left="360" w:header="0" w:footer="1014" w:gutter="0"/>
          <w:cols w:space="720"/>
        </w:sectPr>
      </w:pPr>
    </w:p>
    <w:p w14:paraId="5DB7AE38" w14:textId="77777777" w:rsidR="00947863" w:rsidRDefault="0076403A">
      <w:pPr>
        <w:pStyle w:val="Heading1"/>
        <w:spacing w:before="71"/>
        <w:ind w:left="977"/>
        <w:rPr>
          <w:u w:val="none"/>
        </w:rPr>
      </w:pPr>
      <w:bookmarkStart w:id="51" w:name="Contact_Information"/>
      <w:bookmarkStart w:id="52" w:name="_bookmark15"/>
      <w:bookmarkEnd w:id="51"/>
      <w:bookmarkEnd w:id="52"/>
      <w:r>
        <w:rPr>
          <w:spacing w:val="-2"/>
        </w:rPr>
        <w:lastRenderedPageBreak/>
        <w:t>Contact</w:t>
      </w:r>
      <w:r>
        <w:rPr>
          <w:spacing w:val="-10"/>
        </w:rPr>
        <w:t xml:space="preserve"> </w:t>
      </w:r>
      <w:r>
        <w:rPr>
          <w:spacing w:val="-2"/>
        </w:rPr>
        <w:t>Information</w:t>
      </w:r>
    </w:p>
    <w:p w14:paraId="0DE4B5B7" w14:textId="77777777" w:rsidR="00947863" w:rsidRDefault="00947863">
      <w:pPr>
        <w:pStyle w:val="BodyText"/>
        <w:spacing w:before="204"/>
        <w:rPr>
          <w:b/>
        </w:rPr>
      </w:pPr>
    </w:p>
    <w:p w14:paraId="1B5C14A2" w14:textId="77777777" w:rsidR="00947863" w:rsidRDefault="0076403A">
      <w:pPr>
        <w:ind w:left="559" w:right="1460"/>
      </w:pPr>
      <w:r>
        <w:t>For questions</w:t>
      </w:r>
      <w:r>
        <w:rPr>
          <w:spacing w:val="-2"/>
        </w:rPr>
        <w:t xml:space="preserve"> </w:t>
      </w:r>
      <w:r>
        <w:t>or</w:t>
      </w:r>
      <w:r>
        <w:rPr>
          <w:spacing w:val="-1"/>
        </w:rPr>
        <w:t xml:space="preserve"> </w:t>
      </w:r>
      <w:r>
        <w:t>assistance,</w:t>
      </w:r>
      <w:r>
        <w:rPr>
          <w:spacing w:val="-2"/>
        </w:rPr>
        <w:t xml:space="preserve"> </w:t>
      </w:r>
      <w:r>
        <w:t>students may contact</w:t>
      </w:r>
      <w:r>
        <w:rPr>
          <w:spacing w:val="-1"/>
        </w:rPr>
        <w:t xml:space="preserve"> </w:t>
      </w:r>
      <w:r>
        <w:t>the</w:t>
      </w:r>
      <w:r>
        <w:rPr>
          <w:spacing w:val="-2"/>
        </w:rPr>
        <w:t xml:space="preserve"> </w:t>
      </w:r>
      <w:r>
        <w:rPr>
          <w:b/>
        </w:rPr>
        <w:t>UA</w:t>
      </w:r>
      <w:r>
        <w:rPr>
          <w:b/>
          <w:spacing w:val="-1"/>
        </w:rPr>
        <w:t xml:space="preserve"> </w:t>
      </w:r>
      <w:r>
        <w:rPr>
          <w:b/>
        </w:rPr>
        <w:t xml:space="preserve">- Pulaski Technical College Practical Nursing Program </w:t>
      </w:r>
      <w:r>
        <w:t>at:</w:t>
      </w:r>
    </w:p>
    <w:p w14:paraId="210560BA" w14:textId="030B86B6" w:rsidR="00947863" w:rsidRDefault="65076681">
      <w:pPr>
        <w:pStyle w:val="Heading4"/>
        <w:spacing w:line="291" w:lineRule="exact"/>
        <w:ind w:left="559" w:firstLine="0"/>
      </w:pPr>
      <w:r>
        <w:rPr>
          <w:rFonts w:ascii="Segoe UI Emoji" w:eastAsia="Segoe UI Emoji" w:hAnsi="Segoe UI Emoji" w:cs="Segoe UI Emoji"/>
          <w:b w:val="0"/>
          <w:bCs w:val="0"/>
          <w:color w:val="BA1D80"/>
          <w:spacing w:val="-2"/>
          <w:w w:val="120"/>
        </w:rPr>
        <w:t>�</w:t>
      </w:r>
      <w:r>
        <w:rPr>
          <w:rFonts w:ascii="Segoe UI Emoji" w:eastAsia="Segoe UI Emoji" w:hAnsi="Segoe UI Emoji" w:cs="Segoe UI Emoji"/>
          <w:b w:val="0"/>
          <w:bCs w:val="0"/>
          <w:color w:val="BA1D80"/>
          <w:spacing w:val="-18"/>
          <w:w w:val="120"/>
        </w:rPr>
        <w:t xml:space="preserve"> </w:t>
      </w:r>
      <w:r>
        <w:rPr>
          <w:spacing w:val="-2"/>
          <w:w w:val="110"/>
        </w:rPr>
        <w:t>(501)</w:t>
      </w:r>
      <w:r>
        <w:rPr>
          <w:spacing w:val="-3"/>
          <w:w w:val="110"/>
        </w:rPr>
        <w:t xml:space="preserve"> </w:t>
      </w:r>
      <w:r w:rsidR="2D3441BF">
        <w:t>812-2785</w:t>
      </w:r>
      <w:r w:rsidR="636688DD">
        <w:t xml:space="preserve"> </w:t>
      </w:r>
      <w:r>
        <w:rPr>
          <w:b w:val="0"/>
          <w:bCs w:val="0"/>
        </w:rPr>
        <w:t xml:space="preserve">or </w:t>
      </w:r>
      <w:r>
        <w:t xml:space="preserve">(501) </w:t>
      </w:r>
      <w:r w:rsidR="64FFA9C3">
        <w:t>771-6023</w:t>
      </w:r>
    </w:p>
    <w:p w14:paraId="1587EA29" w14:textId="77777777" w:rsidR="00947863" w:rsidRDefault="0076403A">
      <w:pPr>
        <w:pStyle w:val="ListParagraph"/>
        <w:numPr>
          <w:ilvl w:val="0"/>
          <w:numId w:val="25"/>
        </w:numPr>
        <w:tabs>
          <w:tab w:val="left" w:pos="1079"/>
        </w:tabs>
        <w:ind w:hanging="359"/>
        <w:rPr>
          <w:rFonts w:ascii="Symbol" w:hAnsi="Symbol"/>
          <w:sz w:val="20"/>
        </w:rPr>
      </w:pPr>
      <w:r>
        <w:t>Voicemail</w:t>
      </w:r>
      <w:r>
        <w:rPr>
          <w:spacing w:val="-4"/>
        </w:rPr>
        <w:t xml:space="preserve"> </w:t>
      </w:r>
      <w:r>
        <w:t>is</w:t>
      </w:r>
      <w:r>
        <w:rPr>
          <w:spacing w:val="-3"/>
        </w:rPr>
        <w:t xml:space="preserve"> </w:t>
      </w:r>
      <w:r>
        <w:t>available</w:t>
      </w:r>
      <w:r>
        <w:rPr>
          <w:spacing w:val="-3"/>
        </w:rPr>
        <w:t xml:space="preserve"> </w:t>
      </w:r>
      <w:r>
        <w:rPr>
          <w:b/>
        </w:rPr>
        <w:t>24</w:t>
      </w:r>
      <w:r>
        <w:rPr>
          <w:b/>
          <w:spacing w:val="-2"/>
        </w:rPr>
        <w:t xml:space="preserve"> </w:t>
      </w:r>
      <w:r>
        <w:rPr>
          <w:b/>
        </w:rPr>
        <w:t>hours</w:t>
      </w:r>
      <w:r>
        <w:rPr>
          <w:b/>
          <w:spacing w:val="-1"/>
        </w:rPr>
        <w:t xml:space="preserve"> </w:t>
      </w:r>
      <w:r>
        <w:rPr>
          <w:b/>
        </w:rPr>
        <w:t>a</w:t>
      </w:r>
      <w:r>
        <w:rPr>
          <w:b/>
          <w:spacing w:val="-1"/>
        </w:rPr>
        <w:t xml:space="preserve"> </w:t>
      </w:r>
      <w:r>
        <w:rPr>
          <w:b/>
          <w:spacing w:val="-5"/>
        </w:rPr>
        <w:t>day</w:t>
      </w:r>
    </w:p>
    <w:p w14:paraId="0CF6ADB4" w14:textId="77777777" w:rsidR="00947863" w:rsidRDefault="0076403A">
      <w:pPr>
        <w:pStyle w:val="ListParagraph"/>
        <w:numPr>
          <w:ilvl w:val="0"/>
          <w:numId w:val="25"/>
        </w:numPr>
        <w:tabs>
          <w:tab w:val="left" w:pos="1079"/>
        </w:tabs>
        <w:spacing w:before="1"/>
        <w:ind w:hanging="359"/>
        <w:rPr>
          <w:rFonts w:ascii="Symbol" w:hAnsi="Symbol"/>
          <w:sz w:val="20"/>
        </w:rPr>
      </w:pPr>
      <w:r>
        <w:t>Please</w:t>
      </w:r>
      <w:r>
        <w:rPr>
          <w:spacing w:val="-6"/>
        </w:rPr>
        <w:t xml:space="preserve"> </w:t>
      </w:r>
      <w:r>
        <w:t>leave</w:t>
      </w:r>
      <w:r>
        <w:rPr>
          <w:spacing w:val="-3"/>
        </w:rPr>
        <w:t xml:space="preserve"> </w:t>
      </w:r>
      <w:r>
        <w:t>a</w:t>
      </w:r>
      <w:r>
        <w:rPr>
          <w:spacing w:val="-3"/>
        </w:rPr>
        <w:t xml:space="preserve"> </w:t>
      </w:r>
      <w:r>
        <w:rPr>
          <w:b/>
        </w:rPr>
        <w:t>clear</w:t>
      </w:r>
      <w:r>
        <w:rPr>
          <w:b/>
          <w:spacing w:val="-3"/>
        </w:rPr>
        <w:t xml:space="preserve"> </w:t>
      </w:r>
      <w:r>
        <w:rPr>
          <w:b/>
        </w:rPr>
        <w:t>and</w:t>
      </w:r>
      <w:r>
        <w:rPr>
          <w:b/>
          <w:spacing w:val="-4"/>
        </w:rPr>
        <w:t xml:space="preserve"> </w:t>
      </w:r>
      <w:r>
        <w:rPr>
          <w:b/>
        </w:rPr>
        <w:t>complete</w:t>
      </w:r>
      <w:r>
        <w:rPr>
          <w:b/>
          <w:spacing w:val="-5"/>
        </w:rPr>
        <w:t xml:space="preserve"> </w:t>
      </w:r>
      <w:r>
        <w:rPr>
          <w:b/>
        </w:rPr>
        <w:t>message</w:t>
      </w:r>
      <w:r>
        <w:t>,</w:t>
      </w:r>
      <w:r>
        <w:rPr>
          <w:spacing w:val="-3"/>
        </w:rPr>
        <w:t xml:space="preserve"> </w:t>
      </w:r>
      <w:r>
        <w:t>including</w:t>
      </w:r>
      <w:r>
        <w:rPr>
          <w:spacing w:val="-8"/>
        </w:rPr>
        <w:t xml:space="preserve"> </w:t>
      </w:r>
      <w:r>
        <w:t>your</w:t>
      </w:r>
      <w:r>
        <w:rPr>
          <w:spacing w:val="-3"/>
        </w:rPr>
        <w:t xml:space="preserve"> </w:t>
      </w:r>
      <w:r>
        <w:rPr>
          <w:b/>
        </w:rPr>
        <w:t>name</w:t>
      </w:r>
      <w:r>
        <w:rPr>
          <w:b/>
          <w:spacing w:val="-3"/>
        </w:rPr>
        <w:t xml:space="preserve"> </w:t>
      </w:r>
      <w:r>
        <w:rPr>
          <w:b/>
        </w:rPr>
        <w:t>and</w:t>
      </w:r>
      <w:r>
        <w:rPr>
          <w:b/>
          <w:spacing w:val="-6"/>
        </w:rPr>
        <w:t xml:space="preserve"> </w:t>
      </w:r>
      <w:r>
        <w:rPr>
          <w:b/>
        </w:rPr>
        <w:t>contact</w:t>
      </w:r>
      <w:r>
        <w:rPr>
          <w:b/>
          <w:spacing w:val="-4"/>
        </w:rPr>
        <w:t xml:space="preserve"> </w:t>
      </w:r>
      <w:r>
        <w:rPr>
          <w:b/>
          <w:spacing w:val="-2"/>
        </w:rPr>
        <w:t>information</w:t>
      </w:r>
    </w:p>
    <w:p w14:paraId="1C408E2F" w14:textId="77777777" w:rsidR="00947863" w:rsidRDefault="0076403A">
      <w:pPr>
        <w:spacing w:line="252" w:lineRule="exact"/>
        <w:ind w:left="559"/>
      </w:pPr>
      <w:r>
        <w:t>For</w:t>
      </w:r>
      <w:r>
        <w:rPr>
          <w:spacing w:val="-3"/>
        </w:rPr>
        <w:t xml:space="preserve"> </w:t>
      </w:r>
      <w:proofErr w:type="gramStart"/>
      <w:r>
        <w:t>advising</w:t>
      </w:r>
      <w:proofErr w:type="gramEnd"/>
      <w:r>
        <w:rPr>
          <w:spacing w:val="-3"/>
        </w:rPr>
        <w:t xml:space="preserve"> </w:t>
      </w:r>
      <w:r>
        <w:t>or</w:t>
      </w:r>
      <w:r>
        <w:rPr>
          <w:spacing w:val="-3"/>
        </w:rPr>
        <w:t xml:space="preserve"> </w:t>
      </w:r>
      <w:r>
        <w:t>program</w:t>
      </w:r>
      <w:r>
        <w:rPr>
          <w:spacing w:val="-5"/>
        </w:rPr>
        <w:t xml:space="preserve"> </w:t>
      </w:r>
      <w:r>
        <w:t>planning,</w:t>
      </w:r>
      <w:r>
        <w:rPr>
          <w:spacing w:val="-4"/>
        </w:rPr>
        <w:t xml:space="preserve"> </w:t>
      </w:r>
      <w:r>
        <w:t>contact</w:t>
      </w:r>
      <w:r>
        <w:rPr>
          <w:spacing w:val="-5"/>
        </w:rPr>
        <w:t xml:space="preserve"> </w:t>
      </w:r>
      <w:r>
        <w:t>the</w:t>
      </w:r>
      <w:r>
        <w:rPr>
          <w:spacing w:val="-3"/>
        </w:rPr>
        <w:t xml:space="preserve"> </w:t>
      </w:r>
      <w:r>
        <w:rPr>
          <w:b/>
        </w:rPr>
        <w:t>Allied</w:t>
      </w:r>
      <w:r>
        <w:rPr>
          <w:b/>
          <w:spacing w:val="-7"/>
        </w:rPr>
        <w:t xml:space="preserve"> </w:t>
      </w:r>
      <w:r>
        <w:rPr>
          <w:b/>
        </w:rPr>
        <w:t>Health</w:t>
      </w:r>
      <w:r>
        <w:rPr>
          <w:b/>
          <w:spacing w:val="-4"/>
        </w:rPr>
        <w:t xml:space="preserve"> </w:t>
      </w:r>
      <w:r>
        <w:rPr>
          <w:b/>
        </w:rPr>
        <w:t>Advisor</w:t>
      </w:r>
      <w:r>
        <w:rPr>
          <w:b/>
          <w:spacing w:val="-3"/>
        </w:rPr>
        <w:t xml:space="preserve"> </w:t>
      </w:r>
      <w:r>
        <w:rPr>
          <w:spacing w:val="-5"/>
        </w:rPr>
        <w:t>at:</w:t>
      </w:r>
    </w:p>
    <w:p w14:paraId="4C641EA1" w14:textId="77777777" w:rsidR="00947863" w:rsidRDefault="0076403A">
      <w:pPr>
        <w:spacing w:before="3"/>
        <w:ind w:left="559"/>
        <w:rPr>
          <w:b/>
          <w:bCs/>
        </w:rPr>
      </w:pPr>
      <w:r>
        <w:rPr>
          <w:rFonts w:ascii="Segoe UI Emoji" w:eastAsia="Segoe UI Emoji" w:hAnsi="Segoe UI Emoji" w:cs="Segoe UI Emoji"/>
          <w:color w:val="BA1D80"/>
          <w:spacing w:val="-2"/>
          <w:w w:val="175"/>
        </w:rPr>
        <w:t>�</w:t>
      </w:r>
      <w:r>
        <w:rPr>
          <w:rFonts w:ascii="Segoe UI Emoji" w:eastAsia="Segoe UI Emoji" w:hAnsi="Segoe UI Emoji" w:cs="Segoe UI Emoji"/>
          <w:color w:val="BA1D80"/>
          <w:spacing w:val="-34"/>
          <w:w w:val="175"/>
        </w:rPr>
        <w:t xml:space="preserve"> </w:t>
      </w:r>
      <w:r>
        <w:rPr>
          <w:b/>
          <w:bCs/>
          <w:spacing w:val="-2"/>
          <w:w w:val="110"/>
        </w:rPr>
        <w:t>501-812-</w:t>
      </w:r>
      <w:r>
        <w:rPr>
          <w:b/>
          <w:bCs/>
          <w:spacing w:val="-4"/>
          <w:w w:val="110"/>
        </w:rPr>
        <w:t>2339</w:t>
      </w:r>
    </w:p>
    <w:p w14:paraId="75C6F0F9" w14:textId="77777777" w:rsidR="00947863" w:rsidRDefault="0076403A">
      <w:pPr>
        <w:pStyle w:val="Heading1"/>
        <w:spacing w:before="270"/>
        <w:ind w:left="977"/>
        <w:rPr>
          <w:u w:val="none"/>
        </w:rPr>
      </w:pPr>
      <w:bookmarkStart w:id="53" w:name="Social_Networking_Policy"/>
      <w:bookmarkStart w:id="54" w:name="_bookmark16"/>
      <w:bookmarkEnd w:id="53"/>
      <w:bookmarkEnd w:id="54"/>
      <w:r>
        <w:rPr>
          <w:spacing w:val="-2"/>
        </w:rPr>
        <w:t>Social</w:t>
      </w:r>
      <w:r>
        <w:rPr>
          <w:spacing w:val="-8"/>
        </w:rPr>
        <w:t xml:space="preserve"> </w:t>
      </w:r>
      <w:r>
        <w:rPr>
          <w:spacing w:val="-2"/>
        </w:rPr>
        <w:t>Networking</w:t>
      </w:r>
      <w:r>
        <w:rPr>
          <w:spacing w:val="-5"/>
        </w:rPr>
        <w:t xml:space="preserve"> </w:t>
      </w:r>
      <w:r>
        <w:rPr>
          <w:spacing w:val="-2"/>
        </w:rPr>
        <w:t>Policy</w:t>
      </w:r>
    </w:p>
    <w:p w14:paraId="66204FF1" w14:textId="77777777" w:rsidR="00947863" w:rsidRDefault="00947863">
      <w:pPr>
        <w:pStyle w:val="BodyText"/>
        <w:spacing w:before="73"/>
        <w:rPr>
          <w:b/>
        </w:rPr>
      </w:pPr>
    </w:p>
    <w:p w14:paraId="45D68A29" w14:textId="77777777" w:rsidR="00947863" w:rsidRDefault="0076403A">
      <w:pPr>
        <w:ind w:left="359" w:right="391"/>
      </w:pPr>
      <w:r>
        <w:t>This</w:t>
      </w:r>
      <w:r>
        <w:rPr>
          <w:spacing w:val="-1"/>
        </w:rPr>
        <w:t xml:space="preserve"> </w:t>
      </w:r>
      <w:r>
        <w:t>policy</w:t>
      </w:r>
      <w:r>
        <w:rPr>
          <w:spacing w:val="-4"/>
        </w:rPr>
        <w:t xml:space="preserve"> </w:t>
      </w:r>
      <w:r>
        <w:t>is</w:t>
      </w:r>
      <w:r>
        <w:rPr>
          <w:spacing w:val="-3"/>
        </w:rPr>
        <w:t xml:space="preserve"> </w:t>
      </w:r>
      <w:r>
        <w:t>intended</w:t>
      </w:r>
      <w:r>
        <w:rPr>
          <w:spacing w:val="-4"/>
        </w:rPr>
        <w:t xml:space="preserve"> </w:t>
      </w:r>
      <w:r>
        <w:t>to</w:t>
      </w:r>
      <w:r>
        <w:rPr>
          <w:spacing w:val="-1"/>
        </w:rPr>
        <w:t xml:space="preserve"> </w:t>
      </w:r>
      <w:r>
        <w:rPr>
          <w:b/>
        </w:rPr>
        <w:t>protect</w:t>
      </w:r>
      <w:r>
        <w:rPr>
          <w:b/>
          <w:spacing w:val="-3"/>
        </w:rPr>
        <w:t xml:space="preserve"> </w:t>
      </w:r>
      <w:r>
        <w:rPr>
          <w:b/>
        </w:rPr>
        <w:t>the</w:t>
      </w:r>
      <w:r>
        <w:rPr>
          <w:b/>
          <w:spacing w:val="-3"/>
        </w:rPr>
        <w:t xml:space="preserve"> </w:t>
      </w:r>
      <w:r>
        <w:rPr>
          <w:b/>
        </w:rPr>
        <w:t>identity,</w:t>
      </w:r>
      <w:r>
        <w:rPr>
          <w:b/>
          <w:spacing w:val="-1"/>
        </w:rPr>
        <w:t xml:space="preserve"> </w:t>
      </w:r>
      <w:r>
        <w:rPr>
          <w:b/>
        </w:rPr>
        <w:t>integrity,</w:t>
      </w:r>
      <w:r>
        <w:rPr>
          <w:b/>
          <w:spacing w:val="-1"/>
        </w:rPr>
        <w:t xml:space="preserve"> </w:t>
      </w:r>
      <w:r>
        <w:rPr>
          <w:b/>
        </w:rPr>
        <w:t>and</w:t>
      </w:r>
      <w:r>
        <w:rPr>
          <w:b/>
          <w:spacing w:val="-2"/>
        </w:rPr>
        <w:t xml:space="preserve"> </w:t>
      </w:r>
      <w:r>
        <w:rPr>
          <w:b/>
        </w:rPr>
        <w:t>reputation</w:t>
      </w:r>
      <w:r>
        <w:rPr>
          <w:b/>
          <w:spacing w:val="-2"/>
        </w:rPr>
        <w:t xml:space="preserve"> </w:t>
      </w:r>
      <w:r>
        <w:t>of</w:t>
      </w:r>
      <w:r>
        <w:rPr>
          <w:spacing w:val="-3"/>
        </w:rPr>
        <w:t xml:space="preserve"> </w:t>
      </w:r>
      <w:r>
        <w:t>the</w:t>
      </w:r>
      <w:r>
        <w:rPr>
          <w:spacing w:val="-3"/>
        </w:rPr>
        <w:t xml:space="preserve"> </w:t>
      </w:r>
      <w:r>
        <w:t>UA</w:t>
      </w:r>
      <w:r>
        <w:rPr>
          <w:spacing w:val="-2"/>
        </w:rPr>
        <w:t xml:space="preserve"> </w:t>
      </w:r>
      <w:r>
        <w:t>-</w:t>
      </w:r>
      <w:r>
        <w:rPr>
          <w:spacing w:val="-3"/>
        </w:rPr>
        <w:t xml:space="preserve"> </w:t>
      </w:r>
      <w:r>
        <w:t>Pulaski Technical College</w:t>
      </w:r>
      <w:r>
        <w:rPr>
          <w:spacing w:val="-1"/>
        </w:rPr>
        <w:t xml:space="preserve"> </w:t>
      </w:r>
      <w:r>
        <w:t xml:space="preserve">Practical Nursing Program and to </w:t>
      </w:r>
      <w:r>
        <w:rPr>
          <w:b/>
        </w:rPr>
        <w:t xml:space="preserve">minimize </w:t>
      </w:r>
      <w:proofErr w:type="gramStart"/>
      <w:r>
        <w:rPr>
          <w:b/>
        </w:rPr>
        <w:t>risk</w:t>
      </w:r>
      <w:proofErr w:type="gramEnd"/>
      <w:r>
        <w:rPr>
          <w:b/>
        </w:rPr>
        <w:t xml:space="preserve"> </w:t>
      </w:r>
      <w:r>
        <w:t>associated with online communication and collaboration.</w:t>
      </w:r>
      <w:r>
        <w:rPr>
          <w:spacing w:val="40"/>
        </w:rPr>
        <w:t xml:space="preserve"> </w:t>
      </w:r>
      <w:r>
        <w:t xml:space="preserve">This applies to </w:t>
      </w:r>
      <w:r>
        <w:rPr>
          <w:b/>
        </w:rPr>
        <w:t>any written electronic</w:t>
      </w:r>
      <w:r>
        <w:rPr>
          <w:b/>
          <w:spacing w:val="-1"/>
        </w:rPr>
        <w:t xml:space="preserve"> </w:t>
      </w:r>
      <w:r>
        <w:rPr>
          <w:b/>
        </w:rPr>
        <w:t>communication</w:t>
      </w:r>
      <w:r>
        <w:rPr>
          <w:b/>
          <w:spacing w:val="-3"/>
        </w:rPr>
        <w:t xml:space="preserve"> </w:t>
      </w:r>
      <w:r>
        <w:t>related</w:t>
      </w:r>
      <w:r>
        <w:rPr>
          <w:spacing w:val="-3"/>
        </w:rPr>
        <w:t xml:space="preserve"> </w:t>
      </w:r>
      <w:r>
        <w:t>to the UA</w:t>
      </w:r>
      <w:r>
        <w:rPr>
          <w:spacing w:val="-4"/>
        </w:rPr>
        <w:t xml:space="preserve"> </w:t>
      </w:r>
      <w:r>
        <w:t>-</w:t>
      </w:r>
      <w:r>
        <w:rPr>
          <w:spacing w:val="-1"/>
        </w:rPr>
        <w:t xml:space="preserve"> </w:t>
      </w:r>
      <w:r>
        <w:t>PTC Practical Nursing Program that</w:t>
      </w:r>
      <w:r>
        <w:rPr>
          <w:spacing w:val="-1"/>
        </w:rPr>
        <w:t xml:space="preserve"> </w:t>
      </w:r>
      <w:r>
        <w:t xml:space="preserve">is </w:t>
      </w:r>
      <w:r>
        <w:rPr>
          <w:b/>
        </w:rPr>
        <w:t>published online</w:t>
      </w:r>
      <w:r>
        <w:t>,</w:t>
      </w:r>
      <w:r>
        <w:rPr>
          <w:spacing w:val="-3"/>
        </w:rPr>
        <w:t xml:space="preserve"> </w:t>
      </w:r>
      <w:r>
        <w:t xml:space="preserve">whether </w:t>
      </w:r>
      <w:r>
        <w:rPr>
          <w:b/>
        </w:rPr>
        <w:t>public or private</w:t>
      </w:r>
      <w:r>
        <w:t>.</w:t>
      </w:r>
    </w:p>
    <w:p w14:paraId="4F6111B2" w14:textId="77777777" w:rsidR="00947863" w:rsidRDefault="0076403A">
      <w:pPr>
        <w:pStyle w:val="Heading4"/>
        <w:spacing w:before="253" w:line="240" w:lineRule="auto"/>
        <w:ind w:left="359" w:firstLine="0"/>
      </w:pPr>
      <w:r>
        <w:t>Key</w:t>
      </w:r>
      <w:r>
        <w:rPr>
          <w:spacing w:val="-2"/>
        </w:rPr>
        <w:t xml:space="preserve"> Guidelines:</w:t>
      </w:r>
    </w:p>
    <w:p w14:paraId="360AE06E" w14:textId="77777777" w:rsidR="00947863" w:rsidRDefault="0076403A">
      <w:pPr>
        <w:pStyle w:val="ListParagraph"/>
        <w:numPr>
          <w:ilvl w:val="0"/>
          <w:numId w:val="25"/>
        </w:numPr>
        <w:tabs>
          <w:tab w:val="left" w:pos="1079"/>
        </w:tabs>
        <w:spacing w:before="1"/>
        <w:ind w:hanging="359"/>
        <w:rPr>
          <w:rFonts w:ascii="Symbol" w:hAnsi="Symbol"/>
          <w:sz w:val="20"/>
        </w:rPr>
      </w:pPr>
      <w:r>
        <w:rPr>
          <w:b/>
        </w:rPr>
        <w:t>Confidentiality</w:t>
      </w:r>
      <w:r>
        <w:rPr>
          <w:b/>
          <w:spacing w:val="-7"/>
        </w:rPr>
        <w:t xml:space="preserve"> </w:t>
      </w:r>
      <w:r>
        <w:rPr>
          <w:b/>
        </w:rPr>
        <w:t>must</w:t>
      </w:r>
      <w:r>
        <w:rPr>
          <w:b/>
          <w:spacing w:val="-3"/>
        </w:rPr>
        <w:t xml:space="preserve"> </w:t>
      </w:r>
      <w:r>
        <w:rPr>
          <w:b/>
        </w:rPr>
        <w:t>be</w:t>
      </w:r>
      <w:r>
        <w:rPr>
          <w:b/>
          <w:spacing w:val="-6"/>
        </w:rPr>
        <w:t xml:space="preserve"> </w:t>
      </w:r>
      <w:proofErr w:type="gramStart"/>
      <w:r>
        <w:rPr>
          <w:b/>
        </w:rPr>
        <w:t>maintained</w:t>
      </w:r>
      <w:r>
        <w:rPr>
          <w:b/>
          <w:spacing w:val="-5"/>
        </w:rPr>
        <w:t xml:space="preserve"> </w:t>
      </w:r>
      <w:r>
        <w:rPr>
          <w:b/>
        </w:rPr>
        <w:t>at</w:t>
      </w:r>
      <w:r>
        <w:rPr>
          <w:b/>
          <w:spacing w:val="-3"/>
        </w:rPr>
        <w:t xml:space="preserve"> </w:t>
      </w:r>
      <w:r>
        <w:rPr>
          <w:b/>
        </w:rPr>
        <w:t>all</w:t>
      </w:r>
      <w:r>
        <w:rPr>
          <w:b/>
          <w:spacing w:val="-5"/>
        </w:rPr>
        <w:t xml:space="preserve"> </w:t>
      </w:r>
      <w:r>
        <w:rPr>
          <w:b/>
          <w:spacing w:val="-2"/>
        </w:rPr>
        <w:t>times</w:t>
      </w:r>
      <w:proofErr w:type="gramEnd"/>
      <w:r>
        <w:rPr>
          <w:b/>
          <w:spacing w:val="-2"/>
        </w:rPr>
        <w:t>.</w:t>
      </w:r>
    </w:p>
    <w:p w14:paraId="79412EE0" w14:textId="77777777" w:rsidR="00947863" w:rsidRDefault="0076403A">
      <w:pPr>
        <w:pStyle w:val="BodyText"/>
        <w:ind w:left="1080"/>
      </w:pPr>
      <w:r>
        <w:t>Patient</w:t>
      </w:r>
      <w:r>
        <w:rPr>
          <w:spacing w:val="-5"/>
        </w:rPr>
        <w:t xml:space="preserve"> </w:t>
      </w:r>
      <w:r>
        <w:t>information,</w:t>
      </w:r>
      <w:r>
        <w:rPr>
          <w:spacing w:val="-3"/>
        </w:rPr>
        <w:t xml:space="preserve"> </w:t>
      </w:r>
      <w:r>
        <w:t>clinical</w:t>
      </w:r>
      <w:r>
        <w:rPr>
          <w:spacing w:val="-2"/>
        </w:rPr>
        <w:t xml:space="preserve"> </w:t>
      </w:r>
      <w:r>
        <w:t>situations,</w:t>
      </w:r>
      <w:r>
        <w:rPr>
          <w:spacing w:val="-6"/>
        </w:rPr>
        <w:t xml:space="preserve"> </w:t>
      </w:r>
      <w:r>
        <w:t>and</w:t>
      </w:r>
      <w:r>
        <w:rPr>
          <w:spacing w:val="-3"/>
        </w:rPr>
        <w:t xml:space="preserve"> </w:t>
      </w:r>
      <w:r>
        <w:t>private</w:t>
      </w:r>
      <w:r>
        <w:rPr>
          <w:spacing w:val="-3"/>
        </w:rPr>
        <w:t xml:space="preserve"> </w:t>
      </w:r>
      <w:r>
        <w:t>details</w:t>
      </w:r>
      <w:r>
        <w:rPr>
          <w:spacing w:val="-3"/>
        </w:rPr>
        <w:t xml:space="preserve"> </w:t>
      </w:r>
      <w:r>
        <w:t>of</w:t>
      </w:r>
      <w:r>
        <w:rPr>
          <w:spacing w:val="-5"/>
        </w:rPr>
        <w:t xml:space="preserve"> </w:t>
      </w:r>
      <w:r>
        <w:t>students,</w:t>
      </w:r>
      <w:r>
        <w:rPr>
          <w:spacing w:val="-6"/>
        </w:rPr>
        <w:t xml:space="preserve"> </w:t>
      </w:r>
      <w:r>
        <w:t>faculty,</w:t>
      </w:r>
      <w:r>
        <w:rPr>
          <w:spacing w:val="-3"/>
        </w:rPr>
        <w:t xml:space="preserve"> </w:t>
      </w:r>
      <w:r>
        <w:t>staff,</w:t>
      </w:r>
      <w:r>
        <w:rPr>
          <w:spacing w:val="-3"/>
        </w:rPr>
        <w:t xml:space="preserve"> </w:t>
      </w:r>
      <w:r>
        <w:t>or</w:t>
      </w:r>
      <w:r>
        <w:rPr>
          <w:spacing w:val="-2"/>
        </w:rPr>
        <w:t xml:space="preserve"> </w:t>
      </w:r>
      <w:r>
        <w:t>patients</w:t>
      </w:r>
      <w:r>
        <w:rPr>
          <w:spacing w:val="-3"/>
        </w:rPr>
        <w:t xml:space="preserve"> </w:t>
      </w:r>
      <w:r>
        <w:t>must</w:t>
      </w:r>
      <w:r>
        <w:rPr>
          <w:spacing w:val="-5"/>
        </w:rPr>
        <w:t xml:space="preserve"> </w:t>
      </w:r>
      <w:r>
        <w:rPr>
          <w:b/>
        </w:rPr>
        <w:t>never</w:t>
      </w:r>
      <w:r>
        <w:rPr>
          <w:b/>
          <w:spacing w:val="-3"/>
        </w:rPr>
        <w:t xml:space="preserve"> </w:t>
      </w:r>
      <w:r>
        <w:t>be discussed or posted online.</w:t>
      </w:r>
    </w:p>
    <w:p w14:paraId="2BCB9C91" w14:textId="77777777" w:rsidR="00947863" w:rsidRDefault="0076403A">
      <w:pPr>
        <w:pStyle w:val="Heading4"/>
        <w:numPr>
          <w:ilvl w:val="0"/>
          <w:numId w:val="25"/>
        </w:numPr>
        <w:tabs>
          <w:tab w:val="left" w:pos="1079"/>
        </w:tabs>
        <w:ind w:hanging="359"/>
        <w:rPr>
          <w:rFonts w:ascii="Symbol" w:hAnsi="Symbol"/>
          <w:b w:val="0"/>
          <w:sz w:val="20"/>
        </w:rPr>
      </w:pPr>
      <w:r>
        <w:t>Prohibited</w:t>
      </w:r>
      <w:r>
        <w:rPr>
          <w:spacing w:val="-6"/>
        </w:rPr>
        <w:t xml:space="preserve"> </w:t>
      </w:r>
      <w:r>
        <w:t>Platforms</w:t>
      </w:r>
      <w:r>
        <w:rPr>
          <w:spacing w:val="-5"/>
        </w:rPr>
        <w:t xml:space="preserve"> </w:t>
      </w:r>
      <w:r>
        <w:t>and</w:t>
      </w:r>
      <w:r>
        <w:rPr>
          <w:spacing w:val="-7"/>
        </w:rPr>
        <w:t xml:space="preserve"> </w:t>
      </w:r>
      <w:r>
        <w:rPr>
          <w:spacing w:val="-2"/>
        </w:rPr>
        <w:t>Content:</w:t>
      </w:r>
    </w:p>
    <w:p w14:paraId="751B0386" w14:textId="77777777" w:rsidR="00947863" w:rsidRDefault="0076403A">
      <w:pPr>
        <w:spacing w:line="252" w:lineRule="exact"/>
        <w:ind w:left="1080"/>
      </w:pPr>
      <w:r>
        <w:t>Social</w:t>
      </w:r>
      <w:r>
        <w:rPr>
          <w:spacing w:val="-6"/>
        </w:rPr>
        <w:t xml:space="preserve"> </w:t>
      </w:r>
      <w:r>
        <w:t>media</w:t>
      </w:r>
      <w:r>
        <w:rPr>
          <w:spacing w:val="-4"/>
        </w:rPr>
        <w:t xml:space="preserve"> </w:t>
      </w:r>
      <w:r>
        <w:t>includes</w:t>
      </w:r>
      <w:r>
        <w:rPr>
          <w:spacing w:val="-2"/>
        </w:rPr>
        <w:t xml:space="preserve"> </w:t>
      </w:r>
      <w:r>
        <w:t>but</w:t>
      </w:r>
      <w:r>
        <w:rPr>
          <w:spacing w:val="-4"/>
        </w:rPr>
        <w:t xml:space="preserve"> </w:t>
      </w:r>
      <w:r>
        <w:t>is</w:t>
      </w:r>
      <w:r>
        <w:rPr>
          <w:spacing w:val="-2"/>
        </w:rPr>
        <w:t xml:space="preserve"> </w:t>
      </w:r>
      <w:r>
        <w:t>not</w:t>
      </w:r>
      <w:r>
        <w:rPr>
          <w:spacing w:val="-4"/>
        </w:rPr>
        <w:t xml:space="preserve"> </w:t>
      </w:r>
      <w:r>
        <w:t>limited</w:t>
      </w:r>
      <w:r>
        <w:rPr>
          <w:spacing w:val="-2"/>
        </w:rPr>
        <w:t xml:space="preserve"> </w:t>
      </w:r>
      <w:r>
        <w:t>to</w:t>
      </w:r>
      <w:r>
        <w:rPr>
          <w:spacing w:val="-6"/>
        </w:rPr>
        <w:t xml:space="preserve"> </w:t>
      </w:r>
      <w:r>
        <w:rPr>
          <w:b/>
        </w:rPr>
        <w:t>personal</w:t>
      </w:r>
      <w:r>
        <w:rPr>
          <w:b/>
          <w:spacing w:val="-4"/>
        </w:rPr>
        <w:t xml:space="preserve"> </w:t>
      </w:r>
      <w:r>
        <w:rPr>
          <w:b/>
        </w:rPr>
        <w:t>or</w:t>
      </w:r>
      <w:r>
        <w:rPr>
          <w:b/>
          <w:spacing w:val="-4"/>
        </w:rPr>
        <w:t xml:space="preserve"> </w:t>
      </w:r>
      <w:r>
        <w:rPr>
          <w:b/>
        </w:rPr>
        <w:t>group</w:t>
      </w:r>
      <w:r>
        <w:rPr>
          <w:b/>
          <w:spacing w:val="-3"/>
        </w:rPr>
        <w:t xml:space="preserve"> </w:t>
      </w:r>
      <w:r>
        <w:rPr>
          <w:b/>
        </w:rPr>
        <w:t>blogs</w:t>
      </w:r>
      <w:r>
        <w:t>,</w:t>
      </w:r>
      <w:r>
        <w:rPr>
          <w:spacing w:val="-5"/>
        </w:rPr>
        <w:t xml:space="preserve"> </w:t>
      </w:r>
      <w:r>
        <w:rPr>
          <w:b/>
        </w:rPr>
        <w:t>chat</w:t>
      </w:r>
      <w:r>
        <w:rPr>
          <w:b/>
          <w:spacing w:val="-4"/>
        </w:rPr>
        <w:t xml:space="preserve"> </w:t>
      </w:r>
      <w:r>
        <w:rPr>
          <w:b/>
        </w:rPr>
        <w:t>rooms</w:t>
      </w:r>
      <w:r>
        <w:t>,</w:t>
      </w:r>
      <w:r>
        <w:rPr>
          <w:spacing w:val="-5"/>
        </w:rPr>
        <w:t xml:space="preserve"> </w:t>
      </w:r>
      <w:r>
        <w:t>and</w:t>
      </w:r>
      <w:r>
        <w:rPr>
          <w:spacing w:val="-2"/>
        </w:rPr>
        <w:t xml:space="preserve"> </w:t>
      </w:r>
      <w:r>
        <w:t>platforms</w:t>
      </w:r>
      <w:r>
        <w:rPr>
          <w:spacing w:val="-4"/>
        </w:rPr>
        <w:t xml:space="preserve"> </w:t>
      </w:r>
      <w:r>
        <w:t>such</w:t>
      </w:r>
      <w:r>
        <w:rPr>
          <w:spacing w:val="-4"/>
        </w:rPr>
        <w:t xml:space="preserve"> </w:t>
      </w:r>
      <w:r>
        <w:rPr>
          <w:spacing w:val="-5"/>
        </w:rPr>
        <w:t>as</w:t>
      </w:r>
    </w:p>
    <w:p w14:paraId="05719EEF" w14:textId="0C0361CD" w:rsidR="00947863" w:rsidRDefault="0076403A">
      <w:pPr>
        <w:spacing w:before="2" w:line="253" w:lineRule="exact"/>
        <w:ind w:left="1080"/>
      </w:pPr>
      <w:r w:rsidRPr="045DBD7B">
        <w:rPr>
          <w:b/>
          <w:bCs/>
        </w:rPr>
        <w:t>Facebook</w:t>
      </w:r>
      <w:r>
        <w:t>,</w:t>
      </w:r>
      <w:r>
        <w:rPr>
          <w:spacing w:val="-7"/>
        </w:rPr>
        <w:t xml:space="preserve"> </w:t>
      </w:r>
      <w:r w:rsidRPr="045DBD7B">
        <w:rPr>
          <w:b/>
          <w:bCs/>
        </w:rPr>
        <w:t>Twitter</w:t>
      </w:r>
      <w:r>
        <w:t>,</w:t>
      </w:r>
      <w:r>
        <w:rPr>
          <w:spacing w:val="-8"/>
        </w:rPr>
        <w:t xml:space="preserve"> </w:t>
      </w:r>
      <w:r w:rsidRPr="045DBD7B">
        <w:rPr>
          <w:b/>
          <w:bCs/>
        </w:rPr>
        <w:t>Instagram</w:t>
      </w:r>
      <w:r>
        <w:t>,</w:t>
      </w:r>
      <w:r>
        <w:rPr>
          <w:spacing w:val="-5"/>
        </w:rPr>
        <w:t xml:space="preserve"> </w:t>
      </w:r>
      <w:r w:rsidRPr="045DBD7B">
        <w:rPr>
          <w:b/>
          <w:bCs/>
        </w:rPr>
        <w:t>Snapchat</w:t>
      </w:r>
      <w:r>
        <w:t>,</w:t>
      </w:r>
      <w:r>
        <w:rPr>
          <w:spacing w:val="-4"/>
        </w:rPr>
        <w:t xml:space="preserve"> </w:t>
      </w:r>
      <w:r w:rsidRPr="045DBD7B">
        <w:rPr>
          <w:b/>
          <w:bCs/>
        </w:rPr>
        <w:t>YouTube</w:t>
      </w:r>
      <w:r w:rsidR="47199908" w:rsidRPr="045DBD7B">
        <w:rPr>
          <w:b/>
          <w:bCs/>
        </w:rPr>
        <w:t xml:space="preserve">, TikTok </w:t>
      </w:r>
      <w:r>
        <w:t>and other similar or anonymous platforms.</w:t>
      </w:r>
    </w:p>
    <w:p w14:paraId="7708C811" w14:textId="77777777" w:rsidR="00947863" w:rsidRDefault="0076403A">
      <w:pPr>
        <w:pStyle w:val="ListParagraph"/>
        <w:numPr>
          <w:ilvl w:val="0"/>
          <w:numId w:val="25"/>
        </w:numPr>
        <w:tabs>
          <w:tab w:val="left" w:pos="1079"/>
        </w:tabs>
        <w:ind w:hanging="359"/>
        <w:rPr>
          <w:rFonts w:ascii="Symbol" w:hAnsi="Symbol"/>
          <w:sz w:val="20"/>
        </w:rPr>
      </w:pPr>
      <w:r>
        <w:t>Under</w:t>
      </w:r>
      <w:r>
        <w:rPr>
          <w:spacing w:val="-5"/>
        </w:rPr>
        <w:t xml:space="preserve"> </w:t>
      </w:r>
      <w:r>
        <w:rPr>
          <w:b/>
        </w:rPr>
        <w:t>HIPAA</w:t>
      </w:r>
      <w:r>
        <w:rPr>
          <w:b/>
          <w:spacing w:val="-3"/>
        </w:rPr>
        <w:t xml:space="preserve"> </w:t>
      </w:r>
      <w:r>
        <w:rPr>
          <w:b/>
        </w:rPr>
        <w:t>regulations</w:t>
      </w:r>
      <w:r>
        <w:t>,</w:t>
      </w:r>
      <w:r>
        <w:rPr>
          <w:spacing w:val="-3"/>
        </w:rPr>
        <w:t xml:space="preserve"> </w:t>
      </w:r>
      <w:r>
        <w:t>it</w:t>
      </w:r>
      <w:r>
        <w:rPr>
          <w:spacing w:val="-4"/>
        </w:rPr>
        <w:t xml:space="preserve"> </w:t>
      </w:r>
      <w:r>
        <w:t>is</w:t>
      </w:r>
      <w:r>
        <w:rPr>
          <w:spacing w:val="-5"/>
        </w:rPr>
        <w:t xml:space="preserve"> </w:t>
      </w:r>
      <w:r>
        <w:rPr>
          <w:b/>
        </w:rPr>
        <w:t>strictly</w:t>
      </w:r>
      <w:r>
        <w:rPr>
          <w:b/>
          <w:spacing w:val="-2"/>
        </w:rPr>
        <w:t xml:space="preserve"> </w:t>
      </w:r>
      <w:r>
        <w:rPr>
          <w:b/>
        </w:rPr>
        <w:t>prohibited</w:t>
      </w:r>
      <w:r>
        <w:rPr>
          <w:b/>
          <w:spacing w:val="-4"/>
        </w:rPr>
        <w:t xml:space="preserve"> </w:t>
      </w:r>
      <w:r>
        <w:t>to</w:t>
      </w:r>
      <w:r>
        <w:rPr>
          <w:spacing w:val="-5"/>
        </w:rPr>
        <w:t xml:space="preserve"> </w:t>
      </w:r>
      <w:r>
        <w:t>post</w:t>
      </w:r>
      <w:r>
        <w:rPr>
          <w:spacing w:val="-5"/>
        </w:rPr>
        <w:t xml:space="preserve"> </w:t>
      </w:r>
      <w:r>
        <w:t>or</w:t>
      </w:r>
      <w:r>
        <w:rPr>
          <w:spacing w:val="-1"/>
        </w:rPr>
        <w:t xml:space="preserve"> </w:t>
      </w:r>
      <w:r>
        <w:rPr>
          <w:spacing w:val="-2"/>
        </w:rPr>
        <w:t>share:</w:t>
      </w:r>
    </w:p>
    <w:p w14:paraId="5D9A94DC" w14:textId="77777777" w:rsidR="00947863" w:rsidRDefault="0076403A">
      <w:pPr>
        <w:pStyle w:val="ListParagraph"/>
        <w:numPr>
          <w:ilvl w:val="1"/>
          <w:numId w:val="25"/>
        </w:numPr>
        <w:tabs>
          <w:tab w:val="left" w:pos="1799"/>
        </w:tabs>
        <w:spacing w:line="259" w:lineRule="exact"/>
        <w:ind w:left="1799" w:hanging="359"/>
        <w:rPr>
          <w:rFonts w:ascii="Courier New" w:hAnsi="Courier New"/>
          <w:sz w:val="20"/>
        </w:rPr>
      </w:pPr>
      <w:r>
        <w:t>Information</w:t>
      </w:r>
      <w:r>
        <w:rPr>
          <w:spacing w:val="-6"/>
        </w:rPr>
        <w:t xml:space="preserve"> </w:t>
      </w:r>
      <w:r>
        <w:t>about</w:t>
      </w:r>
      <w:r>
        <w:rPr>
          <w:spacing w:val="-2"/>
        </w:rPr>
        <w:t xml:space="preserve"> </w:t>
      </w:r>
      <w:r>
        <w:t>patients</w:t>
      </w:r>
      <w:r>
        <w:rPr>
          <w:spacing w:val="-8"/>
        </w:rPr>
        <w:t xml:space="preserve"> </w:t>
      </w:r>
      <w:r>
        <w:t>or</w:t>
      </w:r>
      <w:r>
        <w:rPr>
          <w:spacing w:val="-1"/>
        </w:rPr>
        <w:t xml:space="preserve"> </w:t>
      </w:r>
      <w:r>
        <w:rPr>
          <w:spacing w:val="-2"/>
        </w:rPr>
        <w:t>families</w:t>
      </w:r>
    </w:p>
    <w:p w14:paraId="7A77474B" w14:textId="77777777" w:rsidR="00947863" w:rsidRDefault="0076403A">
      <w:pPr>
        <w:pStyle w:val="ListParagraph"/>
        <w:numPr>
          <w:ilvl w:val="1"/>
          <w:numId w:val="25"/>
        </w:numPr>
        <w:tabs>
          <w:tab w:val="left" w:pos="1799"/>
        </w:tabs>
        <w:spacing w:line="253" w:lineRule="exact"/>
        <w:ind w:left="1799" w:hanging="359"/>
        <w:rPr>
          <w:rFonts w:ascii="Courier New" w:hAnsi="Courier New"/>
          <w:sz w:val="20"/>
        </w:rPr>
      </w:pPr>
      <w:r>
        <w:t>Photos</w:t>
      </w:r>
      <w:r>
        <w:rPr>
          <w:spacing w:val="-6"/>
        </w:rPr>
        <w:t xml:space="preserve"> </w:t>
      </w:r>
      <w:r>
        <w:t>or</w:t>
      </w:r>
      <w:r>
        <w:rPr>
          <w:spacing w:val="-2"/>
        </w:rPr>
        <w:t xml:space="preserve"> </w:t>
      </w:r>
      <w:r>
        <w:t>videos</w:t>
      </w:r>
      <w:r>
        <w:rPr>
          <w:spacing w:val="-3"/>
        </w:rPr>
        <w:t xml:space="preserve"> </w:t>
      </w:r>
      <w:r>
        <w:t>from</w:t>
      </w:r>
      <w:r>
        <w:rPr>
          <w:spacing w:val="-2"/>
        </w:rPr>
        <w:t xml:space="preserve"> </w:t>
      </w:r>
      <w:r>
        <w:t>clinical</w:t>
      </w:r>
      <w:r>
        <w:rPr>
          <w:spacing w:val="-5"/>
        </w:rPr>
        <w:t xml:space="preserve"> </w:t>
      </w:r>
      <w:r>
        <w:rPr>
          <w:spacing w:val="-2"/>
        </w:rPr>
        <w:t>settings</w:t>
      </w:r>
    </w:p>
    <w:p w14:paraId="77910517" w14:textId="77777777" w:rsidR="00947863" w:rsidRDefault="0076403A">
      <w:pPr>
        <w:pStyle w:val="ListParagraph"/>
        <w:numPr>
          <w:ilvl w:val="1"/>
          <w:numId w:val="25"/>
        </w:numPr>
        <w:tabs>
          <w:tab w:val="left" w:pos="1799"/>
        </w:tabs>
        <w:spacing w:line="253" w:lineRule="exact"/>
        <w:ind w:left="1799" w:hanging="359"/>
        <w:rPr>
          <w:rFonts w:ascii="Courier New" w:hAnsi="Courier New"/>
          <w:sz w:val="20"/>
        </w:rPr>
      </w:pPr>
      <w:r>
        <w:t>Any</w:t>
      </w:r>
      <w:r>
        <w:rPr>
          <w:spacing w:val="-5"/>
        </w:rPr>
        <w:t xml:space="preserve"> </w:t>
      </w:r>
      <w:r>
        <w:t>identifying</w:t>
      </w:r>
      <w:r>
        <w:rPr>
          <w:spacing w:val="-4"/>
        </w:rPr>
        <w:t xml:space="preserve"> </w:t>
      </w:r>
      <w:r>
        <w:t>descriptions</w:t>
      </w:r>
      <w:r>
        <w:rPr>
          <w:spacing w:val="-4"/>
        </w:rPr>
        <w:t xml:space="preserve"> </w:t>
      </w:r>
      <w:r>
        <w:t>of</w:t>
      </w:r>
      <w:r>
        <w:rPr>
          <w:spacing w:val="-3"/>
        </w:rPr>
        <w:t xml:space="preserve"> </w:t>
      </w:r>
      <w:r>
        <w:t>clinical</w:t>
      </w:r>
      <w:r>
        <w:rPr>
          <w:spacing w:val="-6"/>
        </w:rPr>
        <w:t xml:space="preserve"> </w:t>
      </w:r>
      <w:r>
        <w:rPr>
          <w:spacing w:val="-2"/>
        </w:rPr>
        <w:t>situations</w:t>
      </w:r>
    </w:p>
    <w:p w14:paraId="33E62AAB" w14:textId="77777777" w:rsidR="00947863" w:rsidRDefault="0076403A">
      <w:pPr>
        <w:pStyle w:val="ListParagraph"/>
        <w:numPr>
          <w:ilvl w:val="0"/>
          <w:numId w:val="25"/>
        </w:numPr>
        <w:tabs>
          <w:tab w:val="left" w:pos="1079"/>
        </w:tabs>
        <w:spacing w:line="247" w:lineRule="exact"/>
        <w:ind w:hanging="359"/>
        <w:rPr>
          <w:rFonts w:ascii="Symbol" w:hAnsi="Symbol"/>
          <w:sz w:val="20"/>
        </w:rPr>
      </w:pPr>
      <w:r>
        <w:t>You</w:t>
      </w:r>
      <w:r>
        <w:rPr>
          <w:spacing w:val="-4"/>
        </w:rPr>
        <w:t xml:space="preserve"> </w:t>
      </w:r>
      <w:r>
        <w:t>are</w:t>
      </w:r>
      <w:r>
        <w:rPr>
          <w:spacing w:val="-4"/>
        </w:rPr>
        <w:t xml:space="preserve"> </w:t>
      </w:r>
      <w:r>
        <w:rPr>
          <w:b/>
        </w:rPr>
        <w:t>personally</w:t>
      </w:r>
      <w:r>
        <w:rPr>
          <w:b/>
          <w:spacing w:val="-3"/>
        </w:rPr>
        <w:t xml:space="preserve"> </w:t>
      </w:r>
      <w:r>
        <w:rPr>
          <w:b/>
        </w:rPr>
        <w:t>responsible</w:t>
      </w:r>
      <w:r>
        <w:rPr>
          <w:b/>
          <w:spacing w:val="-4"/>
        </w:rPr>
        <w:t xml:space="preserve"> </w:t>
      </w:r>
      <w:r>
        <w:t>for</w:t>
      </w:r>
      <w:r>
        <w:rPr>
          <w:spacing w:val="-3"/>
        </w:rPr>
        <w:t xml:space="preserve"> </w:t>
      </w:r>
      <w:r>
        <w:t>all</w:t>
      </w:r>
      <w:r>
        <w:rPr>
          <w:spacing w:val="-5"/>
        </w:rPr>
        <w:t xml:space="preserve"> </w:t>
      </w:r>
      <w:r>
        <w:t>content</w:t>
      </w:r>
      <w:r>
        <w:rPr>
          <w:spacing w:val="-3"/>
        </w:rPr>
        <w:t xml:space="preserve"> </w:t>
      </w:r>
      <w:r>
        <w:t>you</w:t>
      </w:r>
      <w:r>
        <w:rPr>
          <w:spacing w:val="-4"/>
        </w:rPr>
        <w:t xml:space="preserve"> </w:t>
      </w:r>
      <w:r>
        <w:t>post</w:t>
      </w:r>
      <w:r>
        <w:rPr>
          <w:spacing w:val="-2"/>
        </w:rPr>
        <w:t xml:space="preserve"> online.</w:t>
      </w:r>
    </w:p>
    <w:p w14:paraId="77CDF907" w14:textId="77777777" w:rsidR="00947863" w:rsidRDefault="0076403A">
      <w:pPr>
        <w:pStyle w:val="BodyText"/>
        <w:spacing w:line="252" w:lineRule="exact"/>
        <w:ind w:left="1080"/>
      </w:pPr>
      <w:r>
        <w:t>Inappropriate</w:t>
      </w:r>
      <w:r>
        <w:rPr>
          <w:spacing w:val="-6"/>
        </w:rPr>
        <w:t xml:space="preserve"> </w:t>
      </w:r>
      <w:r>
        <w:t>posts—especially</w:t>
      </w:r>
      <w:r>
        <w:rPr>
          <w:spacing w:val="-8"/>
        </w:rPr>
        <w:t xml:space="preserve"> </w:t>
      </w:r>
      <w:r>
        <w:t>those</w:t>
      </w:r>
      <w:r>
        <w:rPr>
          <w:spacing w:val="-5"/>
        </w:rPr>
        <w:t xml:space="preserve"> </w:t>
      </w:r>
      <w:r>
        <w:t>involving</w:t>
      </w:r>
      <w:r>
        <w:rPr>
          <w:spacing w:val="-8"/>
        </w:rPr>
        <w:t xml:space="preserve"> </w:t>
      </w:r>
      <w:r>
        <w:t>patients,</w:t>
      </w:r>
      <w:r>
        <w:rPr>
          <w:spacing w:val="-5"/>
        </w:rPr>
        <w:t xml:space="preserve"> </w:t>
      </w:r>
      <w:r>
        <w:t>classmates,</w:t>
      </w:r>
      <w:r>
        <w:rPr>
          <w:spacing w:val="-5"/>
        </w:rPr>
        <w:t xml:space="preserve"> </w:t>
      </w:r>
      <w:r>
        <w:t>or</w:t>
      </w:r>
      <w:r>
        <w:rPr>
          <w:spacing w:val="-4"/>
        </w:rPr>
        <w:t xml:space="preserve"> </w:t>
      </w:r>
      <w:r>
        <w:t>faculty—that</w:t>
      </w:r>
      <w:r>
        <w:rPr>
          <w:spacing w:val="-7"/>
        </w:rPr>
        <w:t xml:space="preserve"> </w:t>
      </w:r>
      <w:r>
        <w:rPr>
          <w:spacing w:val="-2"/>
        </w:rPr>
        <w:t>include:</w:t>
      </w:r>
    </w:p>
    <w:p w14:paraId="3E43306B" w14:textId="77777777" w:rsidR="00947863" w:rsidRDefault="0076403A">
      <w:pPr>
        <w:pStyle w:val="Heading4"/>
        <w:numPr>
          <w:ilvl w:val="1"/>
          <w:numId w:val="25"/>
        </w:numPr>
        <w:tabs>
          <w:tab w:val="left" w:pos="1799"/>
        </w:tabs>
        <w:spacing w:line="259" w:lineRule="exact"/>
        <w:ind w:left="1799" w:hanging="359"/>
        <w:rPr>
          <w:rFonts w:ascii="Courier New" w:hAnsi="Courier New"/>
          <w:b w:val="0"/>
          <w:sz w:val="20"/>
        </w:rPr>
      </w:pPr>
      <w:r>
        <w:t>Discriminatory</w:t>
      </w:r>
      <w:r>
        <w:rPr>
          <w:spacing w:val="-10"/>
        </w:rPr>
        <w:t xml:space="preserve"> </w:t>
      </w:r>
      <w:r>
        <w:rPr>
          <w:spacing w:val="-2"/>
        </w:rPr>
        <w:t>remarks</w:t>
      </w:r>
    </w:p>
    <w:p w14:paraId="445D11F4" w14:textId="41277391" w:rsidR="00947863" w:rsidRDefault="0076403A" w:rsidP="045DBD7B">
      <w:pPr>
        <w:pStyle w:val="ListParagraph"/>
        <w:numPr>
          <w:ilvl w:val="1"/>
          <w:numId w:val="25"/>
        </w:numPr>
        <w:tabs>
          <w:tab w:val="left" w:pos="1799"/>
        </w:tabs>
        <w:spacing w:line="253" w:lineRule="exact"/>
        <w:ind w:left="1799" w:hanging="359"/>
        <w:rPr>
          <w:rFonts w:ascii="Courier New" w:hAnsi="Courier New"/>
          <w:sz w:val="20"/>
          <w:szCs w:val="20"/>
        </w:rPr>
      </w:pPr>
      <w:r w:rsidRPr="045DBD7B">
        <w:rPr>
          <w:b/>
          <w:bCs/>
        </w:rPr>
        <w:t>Harassment</w:t>
      </w:r>
      <w:r w:rsidRPr="045DBD7B">
        <w:rPr>
          <w:b/>
          <w:bCs/>
          <w:spacing w:val="-5"/>
        </w:rPr>
        <w:t xml:space="preserve"> </w:t>
      </w:r>
      <w:r w:rsidRPr="045DBD7B">
        <w:rPr>
          <w:b/>
          <w:bCs/>
        </w:rPr>
        <w:t>or</w:t>
      </w:r>
      <w:r w:rsidRPr="045DBD7B">
        <w:rPr>
          <w:b/>
          <w:bCs/>
          <w:spacing w:val="-4"/>
        </w:rPr>
        <w:t xml:space="preserve"> </w:t>
      </w:r>
      <w:r w:rsidRPr="045DBD7B">
        <w:rPr>
          <w:b/>
          <w:bCs/>
          <w:spacing w:val="-2"/>
        </w:rPr>
        <w:t>threat</w:t>
      </w:r>
      <w:r w:rsidR="3D315B9B" w:rsidRPr="045DBD7B">
        <w:rPr>
          <w:b/>
          <w:bCs/>
        </w:rPr>
        <w:t>s</w:t>
      </w:r>
    </w:p>
    <w:p w14:paraId="6A8509F4" w14:textId="6F9EB27F" w:rsidR="3D315B9B" w:rsidRDefault="3D315B9B" w:rsidP="045DBD7B">
      <w:pPr>
        <w:pStyle w:val="ListParagraph"/>
        <w:numPr>
          <w:ilvl w:val="1"/>
          <w:numId w:val="25"/>
        </w:numPr>
        <w:tabs>
          <w:tab w:val="left" w:pos="1799"/>
        </w:tabs>
        <w:spacing w:line="253" w:lineRule="exact"/>
        <w:ind w:left="1799" w:hanging="359"/>
        <w:rPr>
          <w:b/>
          <w:bCs/>
        </w:rPr>
      </w:pPr>
      <w:r w:rsidRPr="045DBD7B">
        <w:rPr>
          <w:b/>
          <w:bCs/>
        </w:rPr>
        <w:t xml:space="preserve">Slander, derogatory or racial/cultural sensitivity </w:t>
      </w:r>
    </w:p>
    <w:p w14:paraId="075FE0CA" w14:textId="77777777" w:rsidR="00947863" w:rsidRDefault="0076403A">
      <w:pPr>
        <w:pStyle w:val="ListParagraph"/>
        <w:numPr>
          <w:ilvl w:val="1"/>
          <w:numId w:val="25"/>
        </w:numPr>
        <w:tabs>
          <w:tab w:val="left" w:pos="1800"/>
        </w:tabs>
        <w:spacing w:before="1" w:line="230" w:lineRule="auto"/>
        <w:ind w:left="1800" w:right="807"/>
        <w:rPr>
          <w:rFonts w:ascii="Courier New" w:hAnsi="Courier New"/>
          <w:sz w:val="20"/>
        </w:rPr>
      </w:pPr>
      <w:r>
        <w:rPr>
          <w:b/>
        </w:rPr>
        <w:t>Violations</w:t>
      </w:r>
      <w:r>
        <w:rPr>
          <w:b/>
          <w:spacing w:val="-3"/>
        </w:rPr>
        <w:t xml:space="preserve"> </w:t>
      </w:r>
      <w:r>
        <w:rPr>
          <w:b/>
        </w:rPr>
        <w:t>of</w:t>
      </w:r>
      <w:r>
        <w:rPr>
          <w:b/>
          <w:spacing w:val="-5"/>
        </w:rPr>
        <w:t xml:space="preserve"> </w:t>
      </w:r>
      <w:r>
        <w:rPr>
          <w:b/>
        </w:rPr>
        <w:t>professional</w:t>
      </w:r>
      <w:r>
        <w:rPr>
          <w:b/>
          <w:spacing w:val="-5"/>
        </w:rPr>
        <w:t xml:space="preserve"> </w:t>
      </w:r>
      <w:r>
        <w:rPr>
          <w:b/>
        </w:rPr>
        <w:t>standards</w:t>
      </w:r>
      <w:r>
        <w:rPr>
          <w:b/>
          <w:spacing w:val="-3"/>
        </w:rPr>
        <w:t xml:space="preserve"> </w:t>
      </w:r>
      <w:r>
        <w:t>are</w:t>
      </w:r>
      <w:r>
        <w:rPr>
          <w:spacing w:val="-3"/>
        </w:rPr>
        <w:t xml:space="preserve"> </w:t>
      </w:r>
      <w:r>
        <w:t>subject</w:t>
      </w:r>
      <w:r>
        <w:rPr>
          <w:spacing w:val="-5"/>
        </w:rPr>
        <w:t xml:space="preserve"> </w:t>
      </w:r>
      <w:r>
        <w:t>to</w:t>
      </w:r>
      <w:r>
        <w:rPr>
          <w:spacing w:val="-3"/>
        </w:rPr>
        <w:t xml:space="preserve"> </w:t>
      </w:r>
      <w:r>
        <w:t>disciplinary</w:t>
      </w:r>
      <w:r>
        <w:rPr>
          <w:spacing w:val="-6"/>
        </w:rPr>
        <w:t xml:space="preserve"> </w:t>
      </w:r>
      <w:r>
        <w:t>action,</w:t>
      </w:r>
      <w:r>
        <w:rPr>
          <w:spacing w:val="-3"/>
        </w:rPr>
        <w:t xml:space="preserve"> </w:t>
      </w:r>
      <w:r>
        <w:t>including</w:t>
      </w:r>
      <w:r>
        <w:rPr>
          <w:spacing w:val="-7"/>
        </w:rPr>
        <w:t xml:space="preserve"> </w:t>
      </w:r>
      <w:r>
        <w:t>possible</w:t>
      </w:r>
      <w:r>
        <w:rPr>
          <w:spacing w:val="-3"/>
        </w:rPr>
        <w:t xml:space="preserve"> </w:t>
      </w:r>
      <w:r>
        <w:rPr>
          <w:b/>
        </w:rPr>
        <w:t>dismissal from the program</w:t>
      </w:r>
      <w:r>
        <w:t>.</w:t>
      </w:r>
    </w:p>
    <w:p w14:paraId="0C06191D" w14:textId="77777777" w:rsidR="00947863" w:rsidRDefault="0076403A">
      <w:pPr>
        <w:pStyle w:val="Heading4"/>
        <w:numPr>
          <w:ilvl w:val="0"/>
          <w:numId w:val="25"/>
        </w:numPr>
        <w:tabs>
          <w:tab w:val="left" w:pos="1079"/>
        </w:tabs>
        <w:ind w:hanging="359"/>
        <w:rPr>
          <w:rFonts w:ascii="Symbol" w:hAnsi="Symbol"/>
          <w:b w:val="0"/>
          <w:sz w:val="20"/>
        </w:rPr>
      </w:pPr>
      <w:r>
        <w:t>Prohibited</w:t>
      </w:r>
      <w:r>
        <w:rPr>
          <w:spacing w:val="-5"/>
        </w:rPr>
        <w:t xml:space="preserve"> </w:t>
      </w:r>
      <w:r>
        <w:t>Use</w:t>
      </w:r>
      <w:r>
        <w:rPr>
          <w:spacing w:val="-3"/>
        </w:rPr>
        <w:t xml:space="preserve"> </w:t>
      </w:r>
      <w:r>
        <w:t>of</w:t>
      </w:r>
      <w:r>
        <w:rPr>
          <w:spacing w:val="-2"/>
        </w:rPr>
        <w:t xml:space="preserve"> </w:t>
      </w:r>
      <w:r>
        <w:t>College</w:t>
      </w:r>
      <w:r>
        <w:rPr>
          <w:spacing w:val="-8"/>
        </w:rPr>
        <w:t xml:space="preserve"> </w:t>
      </w:r>
      <w:r>
        <w:rPr>
          <w:spacing w:val="-2"/>
        </w:rPr>
        <w:t>Materials</w:t>
      </w:r>
    </w:p>
    <w:p w14:paraId="447056BE" w14:textId="73044FC2" w:rsidR="00947863" w:rsidRDefault="65076681" w:rsidP="045DBD7B">
      <w:pPr>
        <w:pStyle w:val="ListParagraph"/>
        <w:numPr>
          <w:ilvl w:val="1"/>
          <w:numId w:val="25"/>
        </w:numPr>
        <w:tabs>
          <w:tab w:val="left" w:pos="1800"/>
        </w:tabs>
        <w:spacing w:before="7" w:line="230" w:lineRule="auto"/>
        <w:ind w:left="1800" w:right="606"/>
        <w:rPr>
          <w:b/>
          <w:bCs/>
        </w:rPr>
      </w:pPr>
      <w:r w:rsidRPr="045DBD7B">
        <w:rPr>
          <w:b/>
          <w:bCs/>
        </w:rPr>
        <w:t>Posting</w:t>
      </w:r>
      <w:r w:rsidRPr="045DBD7B">
        <w:rPr>
          <w:b/>
          <w:bCs/>
          <w:spacing w:val="-3"/>
        </w:rPr>
        <w:t xml:space="preserve"> </w:t>
      </w:r>
      <w:r w:rsidRPr="045DBD7B">
        <w:rPr>
          <w:b/>
          <w:bCs/>
        </w:rPr>
        <w:t>or</w:t>
      </w:r>
      <w:r w:rsidRPr="045DBD7B">
        <w:rPr>
          <w:b/>
          <w:bCs/>
          <w:spacing w:val="-3"/>
        </w:rPr>
        <w:t xml:space="preserve"> </w:t>
      </w:r>
      <w:r w:rsidRPr="045DBD7B">
        <w:rPr>
          <w:b/>
          <w:bCs/>
        </w:rPr>
        <w:t>using</w:t>
      </w:r>
      <w:r w:rsidRPr="045DBD7B">
        <w:rPr>
          <w:b/>
          <w:bCs/>
          <w:spacing w:val="-3"/>
        </w:rPr>
        <w:t xml:space="preserve"> </w:t>
      </w:r>
      <w:r w:rsidRPr="045DBD7B">
        <w:rPr>
          <w:b/>
          <w:bCs/>
        </w:rPr>
        <w:t>UA</w:t>
      </w:r>
      <w:r w:rsidRPr="045DBD7B">
        <w:rPr>
          <w:b/>
          <w:bCs/>
          <w:spacing w:val="-7"/>
        </w:rPr>
        <w:t xml:space="preserve"> </w:t>
      </w:r>
      <w:r w:rsidRPr="045DBD7B">
        <w:rPr>
          <w:b/>
          <w:bCs/>
        </w:rPr>
        <w:t>-</w:t>
      </w:r>
      <w:r w:rsidRPr="045DBD7B">
        <w:rPr>
          <w:b/>
          <w:bCs/>
          <w:spacing w:val="-2"/>
        </w:rPr>
        <w:t xml:space="preserve"> </w:t>
      </w:r>
      <w:r w:rsidRPr="045DBD7B">
        <w:rPr>
          <w:b/>
          <w:bCs/>
        </w:rPr>
        <w:t>PTC</w:t>
      </w:r>
      <w:r w:rsidRPr="045DBD7B">
        <w:rPr>
          <w:b/>
          <w:bCs/>
          <w:spacing w:val="-4"/>
        </w:rPr>
        <w:t xml:space="preserve"> </w:t>
      </w:r>
      <w:r w:rsidRPr="045DBD7B">
        <w:rPr>
          <w:b/>
          <w:bCs/>
        </w:rPr>
        <w:t>Practical</w:t>
      </w:r>
      <w:r w:rsidRPr="045DBD7B">
        <w:rPr>
          <w:b/>
          <w:bCs/>
          <w:spacing w:val="-2"/>
        </w:rPr>
        <w:t xml:space="preserve"> </w:t>
      </w:r>
      <w:r w:rsidRPr="045DBD7B">
        <w:rPr>
          <w:b/>
          <w:bCs/>
        </w:rPr>
        <w:t>Nursing</w:t>
      </w:r>
      <w:r w:rsidRPr="045DBD7B">
        <w:rPr>
          <w:b/>
          <w:bCs/>
          <w:spacing w:val="-3"/>
        </w:rPr>
        <w:t xml:space="preserve"> </w:t>
      </w:r>
      <w:r w:rsidRPr="045DBD7B">
        <w:rPr>
          <w:b/>
          <w:bCs/>
        </w:rPr>
        <w:t>Program</w:t>
      </w:r>
      <w:r w:rsidRPr="045DBD7B">
        <w:rPr>
          <w:b/>
          <w:bCs/>
          <w:spacing w:val="-5"/>
        </w:rPr>
        <w:t xml:space="preserve"> </w:t>
      </w:r>
      <w:r w:rsidRPr="045DBD7B">
        <w:rPr>
          <w:b/>
          <w:bCs/>
        </w:rPr>
        <w:t>materials,</w:t>
      </w:r>
      <w:r w:rsidRPr="045DBD7B">
        <w:rPr>
          <w:b/>
          <w:bCs/>
          <w:spacing w:val="-3"/>
        </w:rPr>
        <w:t xml:space="preserve"> </w:t>
      </w:r>
      <w:r w:rsidRPr="045DBD7B">
        <w:rPr>
          <w:b/>
          <w:bCs/>
        </w:rPr>
        <w:t>logos,</w:t>
      </w:r>
      <w:r w:rsidRPr="045DBD7B">
        <w:rPr>
          <w:b/>
          <w:bCs/>
          <w:spacing w:val="-3"/>
        </w:rPr>
        <w:t xml:space="preserve"> </w:t>
      </w:r>
      <w:r w:rsidRPr="045DBD7B">
        <w:rPr>
          <w:b/>
          <w:bCs/>
        </w:rPr>
        <w:t>photos,</w:t>
      </w:r>
      <w:r w:rsidRPr="045DBD7B">
        <w:rPr>
          <w:b/>
          <w:bCs/>
          <w:spacing w:val="-3"/>
        </w:rPr>
        <w:t xml:space="preserve"> </w:t>
      </w:r>
      <w:r w:rsidRPr="045DBD7B">
        <w:rPr>
          <w:b/>
          <w:bCs/>
        </w:rPr>
        <w:t>or</w:t>
      </w:r>
      <w:r w:rsidRPr="045DBD7B">
        <w:rPr>
          <w:b/>
          <w:bCs/>
          <w:spacing w:val="-3"/>
        </w:rPr>
        <w:t xml:space="preserve"> </w:t>
      </w:r>
      <w:r w:rsidRPr="045DBD7B">
        <w:rPr>
          <w:b/>
          <w:bCs/>
        </w:rPr>
        <w:t>videos</w:t>
      </w:r>
      <w:r w:rsidRPr="045DBD7B">
        <w:rPr>
          <w:b/>
          <w:bCs/>
          <w:spacing w:val="-5"/>
        </w:rPr>
        <w:t xml:space="preserve"> </w:t>
      </w:r>
      <w:r w:rsidRPr="045DBD7B">
        <w:rPr>
          <w:b/>
          <w:bCs/>
        </w:rPr>
        <w:t xml:space="preserve">without written permission </w:t>
      </w:r>
      <w:r>
        <w:t xml:space="preserve">is </w:t>
      </w:r>
      <w:r w:rsidR="28C1AFD7">
        <w:t>prohibited</w:t>
      </w:r>
      <w:r w:rsidR="14F65C3F" w:rsidRPr="2EE0EE5F">
        <w:rPr>
          <w:b/>
          <w:bCs/>
        </w:rPr>
        <w:t>.</w:t>
      </w:r>
    </w:p>
    <w:p w14:paraId="720EC903" w14:textId="77777777" w:rsidR="00947863" w:rsidRDefault="0076403A">
      <w:pPr>
        <w:pStyle w:val="ListParagraph"/>
        <w:numPr>
          <w:ilvl w:val="1"/>
          <w:numId w:val="25"/>
        </w:numPr>
        <w:tabs>
          <w:tab w:val="left" w:pos="1799"/>
        </w:tabs>
        <w:spacing w:before="9" w:line="230" w:lineRule="auto"/>
        <w:ind w:left="1799" w:right="660"/>
        <w:rPr>
          <w:rFonts w:ascii="Courier New" w:hAnsi="Courier New"/>
          <w:sz w:val="20"/>
        </w:rPr>
      </w:pPr>
      <w:r>
        <w:t>Students who</w:t>
      </w:r>
      <w:r>
        <w:rPr>
          <w:spacing w:val="-1"/>
        </w:rPr>
        <w:t xml:space="preserve"> </w:t>
      </w:r>
      <w:r>
        <w:t>identify</w:t>
      </w:r>
      <w:r>
        <w:rPr>
          <w:spacing w:val="-1"/>
        </w:rPr>
        <w:t xml:space="preserve"> </w:t>
      </w:r>
      <w:r>
        <w:t>themselves as associated with</w:t>
      </w:r>
      <w:r>
        <w:rPr>
          <w:spacing w:val="-1"/>
        </w:rPr>
        <w:t xml:space="preserve"> </w:t>
      </w:r>
      <w:r>
        <w:t xml:space="preserve">the program </w:t>
      </w:r>
      <w:r>
        <w:rPr>
          <w:b/>
        </w:rPr>
        <w:t xml:space="preserve">must clearly state </w:t>
      </w:r>
      <w:r>
        <w:t>that any opinions expressed</w:t>
      </w:r>
      <w:r>
        <w:rPr>
          <w:spacing w:val="-2"/>
        </w:rPr>
        <w:t xml:space="preserve"> </w:t>
      </w:r>
      <w:r>
        <w:t>are</w:t>
      </w:r>
      <w:r>
        <w:rPr>
          <w:spacing w:val="-2"/>
        </w:rPr>
        <w:t xml:space="preserve"> </w:t>
      </w:r>
      <w:r>
        <w:t>their</w:t>
      </w:r>
      <w:r>
        <w:rPr>
          <w:spacing w:val="-1"/>
        </w:rPr>
        <w:t xml:space="preserve"> </w:t>
      </w:r>
      <w:r>
        <w:rPr>
          <w:b/>
        </w:rPr>
        <w:t>own</w:t>
      </w:r>
      <w:r>
        <w:rPr>
          <w:b/>
          <w:spacing w:val="-3"/>
        </w:rPr>
        <w:t xml:space="preserve"> </w:t>
      </w:r>
      <w:r>
        <w:t>and</w:t>
      </w:r>
      <w:r>
        <w:rPr>
          <w:spacing w:val="-2"/>
        </w:rPr>
        <w:t xml:space="preserve"> </w:t>
      </w:r>
      <w:r>
        <w:t>do</w:t>
      </w:r>
      <w:r>
        <w:rPr>
          <w:spacing w:val="-2"/>
        </w:rPr>
        <w:t xml:space="preserve"> </w:t>
      </w:r>
      <w:r>
        <w:t>not</w:t>
      </w:r>
      <w:r>
        <w:rPr>
          <w:spacing w:val="-1"/>
        </w:rPr>
        <w:t xml:space="preserve"> </w:t>
      </w:r>
      <w:r>
        <w:t>represent</w:t>
      </w:r>
      <w:r>
        <w:rPr>
          <w:spacing w:val="-1"/>
        </w:rPr>
        <w:t xml:space="preserve"> </w:t>
      </w:r>
      <w:r>
        <w:t>the</w:t>
      </w:r>
      <w:r>
        <w:rPr>
          <w:spacing w:val="-2"/>
        </w:rPr>
        <w:t xml:space="preserve"> </w:t>
      </w:r>
      <w:r>
        <w:t>views</w:t>
      </w:r>
      <w:r>
        <w:rPr>
          <w:spacing w:val="-2"/>
        </w:rPr>
        <w:t xml:space="preserve"> </w:t>
      </w:r>
      <w:r>
        <w:t>of</w:t>
      </w:r>
      <w:r>
        <w:rPr>
          <w:spacing w:val="-4"/>
        </w:rPr>
        <w:t xml:space="preserve"> </w:t>
      </w:r>
      <w:r>
        <w:t>the</w:t>
      </w:r>
      <w:r>
        <w:rPr>
          <w:spacing w:val="-2"/>
        </w:rPr>
        <w:t xml:space="preserve"> </w:t>
      </w:r>
      <w:r>
        <w:rPr>
          <w:b/>
        </w:rPr>
        <w:t>UA</w:t>
      </w:r>
      <w:r>
        <w:rPr>
          <w:b/>
          <w:spacing w:val="-3"/>
        </w:rPr>
        <w:t xml:space="preserve"> </w:t>
      </w:r>
      <w:r>
        <w:rPr>
          <w:b/>
        </w:rPr>
        <w:t>-</w:t>
      </w:r>
      <w:r>
        <w:rPr>
          <w:b/>
          <w:spacing w:val="-1"/>
        </w:rPr>
        <w:t xml:space="preserve"> </w:t>
      </w:r>
      <w:r>
        <w:rPr>
          <w:b/>
        </w:rPr>
        <w:t>PTC</w:t>
      </w:r>
      <w:r>
        <w:rPr>
          <w:b/>
          <w:spacing w:val="-3"/>
        </w:rPr>
        <w:t xml:space="preserve"> </w:t>
      </w:r>
      <w:r>
        <w:rPr>
          <w:b/>
        </w:rPr>
        <w:t>Practical</w:t>
      </w:r>
      <w:r>
        <w:rPr>
          <w:b/>
          <w:spacing w:val="-1"/>
        </w:rPr>
        <w:t xml:space="preserve"> </w:t>
      </w:r>
      <w:r>
        <w:rPr>
          <w:b/>
        </w:rPr>
        <w:t>Nursing</w:t>
      </w:r>
      <w:r>
        <w:rPr>
          <w:b/>
          <w:spacing w:val="-2"/>
        </w:rPr>
        <w:t xml:space="preserve"> </w:t>
      </w:r>
      <w:r>
        <w:rPr>
          <w:b/>
        </w:rPr>
        <w:t>Program</w:t>
      </w:r>
      <w:r>
        <w:t>.</w:t>
      </w:r>
    </w:p>
    <w:p w14:paraId="76B159D7" w14:textId="77777777" w:rsidR="00947863" w:rsidRDefault="0076403A">
      <w:pPr>
        <w:pStyle w:val="Heading4"/>
        <w:numPr>
          <w:ilvl w:val="0"/>
          <w:numId w:val="25"/>
        </w:numPr>
        <w:tabs>
          <w:tab w:val="left" w:pos="1079"/>
        </w:tabs>
        <w:spacing w:before="1" w:line="269" w:lineRule="exact"/>
        <w:rPr>
          <w:rFonts w:ascii="Symbol" w:hAnsi="Symbol"/>
          <w:b w:val="0"/>
        </w:rPr>
      </w:pPr>
      <w:r>
        <w:t>Use</w:t>
      </w:r>
      <w:r>
        <w:rPr>
          <w:spacing w:val="-5"/>
        </w:rPr>
        <w:t xml:space="preserve"> </w:t>
      </w:r>
      <w:r>
        <w:t>of</w:t>
      </w:r>
      <w:r>
        <w:rPr>
          <w:spacing w:val="-5"/>
        </w:rPr>
        <w:t xml:space="preserve"> </w:t>
      </w:r>
      <w:r>
        <w:t>Campus</w:t>
      </w:r>
      <w:r>
        <w:rPr>
          <w:spacing w:val="-5"/>
        </w:rPr>
        <w:t xml:space="preserve"> </w:t>
      </w:r>
      <w:r>
        <w:t>Computing</w:t>
      </w:r>
      <w:r>
        <w:rPr>
          <w:spacing w:val="-4"/>
        </w:rPr>
        <w:t xml:space="preserve"> </w:t>
      </w:r>
      <w:r>
        <w:rPr>
          <w:spacing w:val="-2"/>
        </w:rPr>
        <w:t>Resources</w:t>
      </w:r>
    </w:p>
    <w:p w14:paraId="4ED405BC" w14:textId="77777777" w:rsidR="00947863" w:rsidRDefault="0076403A">
      <w:pPr>
        <w:pStyle w:val="ListParagraph"/>
        <w:numPr>
          <w:ilvl w:val="1"/>
          <w:numId w:val="25"/>
        </w:numPr>
        <w:tabs>
          <w:tab w:val="left" w:pos="1890"/>
        </w:tabs>
        <w:spacing w:line="261" w:lineRule="exact"/>
        <w:ind w:left="1890" w:hanging="359"/>
        <w:rPr>
          <w:rFonts w:ascii="Courier New" w:hAnsi="Courier New"/>
        </w:rPr>
      </w:pPr>
      <w:r>
        <w:t>Campus</w:t>
      </w:r>
      <w:r>
        <w:rPr>
          <w:spacing w:val="-3"/>
        </w:rPr>
        <w:t xml:space="preserve"> </w:t>
      </w:r>
      <w:r>
        <w:t>technology</w:t>
      </w:r>
      <w:r>
        <w:rPr>
          <w:spacing w:val="-6"/>
        </w:rPr>
        <w:t xml:space="preserve"> </w:t>
      </w:r>
      <w:r>
        <w:t>resources</w:t>
      </w:r>
      <w:r>
        <w:rPr>
          <w:spacing w:val="-3"/>
        </w:rPr>
        <w:t xml:space="preserve"> </w:t>
      </w:r>
      <w:r>
        <w:rPr>
          <w:b/>
        </w:rPr>
        <w:t>must</w:t>
      </w:r>
      <w:r>
        <w:rPr>
          <w:b/>
          <w:spacing w:val="-2"/>
        </w:rPr>
        <w:t xml:space="preserve"> </w:t>
      </w:r>
      <w:r>
        <w:rPr>
          <w:b/>
        </w:rPr>
        <w:t>not</w:t>
      </w:r>
      <w:r>
        <w:rPr>
          <w:b/>
          <w:spacing w:val="-2"/>
        </w:rPr>
        <w:t xml:space="preserve"> </w:t>
      </w:r>
      <w:r>
        <w:rPr>
          <w:b/>
        </w:rPr>
        <w:t>be</w:t>
      </w:r>
      <w:r>
        <w:rPr>
          <w:b/>
          <w:spacing w:val="-2"/>
        </w:rPr>
        <w:t xml:space="preserve"> </w:t>
      </w:r>
      <w:r>
        <w:rPr>
          <w:b/>
        </w:rPr>
        <w:t>used</w:t>
      </w:r>
      <w:r>
        <w:rPr>
          <w:b/>
          <w:spacing w:val="-6"/>
        </w:rPr>
        <w:t xml:space="preserve"> </w:t>
      </w:r>
      <w:r>
        <w:rPr>
          <w:b/>
        </w:rPr>
        <w:t>for</w:t>
      </w:r>
      <w:r>
        <w:rPr>
          <w:b/>
          <w:spacing w:val="-5"/>
        </w:rPr>
        <w:t xml:space="preserve"> </w:t>
      </w:r>
      <w:r>
        <w:rPr>
          <w:b/>
        </w:rPr>
        <w:t>illegal</w:t>
      </w:r>
      <w:r>
        <w:rPr>
          <w:b/>
          <w:spacing w:val="-2"/>
        </w:rPr>
        <w:t xml:space="preserve"> </w:t>
      </w:r>
      <w:r>
        <w:rPr>
          <w:b/>
        </w:rPr>
        <w:t>activity</w:t>
      </w:r>
      <w:r>
        <w:t>,</w:t>
      </w:r>
      <w:r>
        <w:rPr>
          <w:spacing w:val="-5"/>
        </w:rPr>
        <w:t xml:space="preserve"> </w:t>
      </w:r>
      <w:r>
        <w:t>including</w:t>
      </w:r>
      <w:r>
        <w:rPr>
          <w:spacing w:val="-3"/>
        </w:rPr>
        <w:t xml:space="preserve"> </w:t>
      </w:r>
      <w:r>
        <w:t>but</w:t>
      </w:r>
      <w:r>
        <w:rPr>
          <w:spacing w:val="-5"/>
        </w:rPr>
        <w:t xml:space="preserve"> </w:t>
      </w:r>
      <w:r>
        <w:t>not</w:t>
      </w:r>
      <w:r>
        <w:rPr>
          <w:spacing w:val="-5"/>
        </w:rPr>
        <w:t xml:space="preserve"> </w:t>
      </w:r>
      <w:r>
        <w:t>limited</w:t>
      </w:r>
      <w:r>
        <w:rPr>
          <w:spacing w:val="-5"/>
        </w:rPr>
        <w:t xml:space="preserve"> to:</w:t>
      </w:r>
    </w:p>
    <w:p w14:paraId="577F0A39" w14:textId="77777777" w:rsidR="00947863" w:rsidRDefault="0076403A">
      <w:pPr>
        <w:pStyle w:val="ListParagraph"/>
        <w:numPr>
          <w:ilvl w:val="2"/>
          <w:numId w:val="25"/>
        </w:numPr>
        <w:tabs>
          <w:tab w:val="left" w:pos="2339"/>
        </w:tabs>
        <w:spacing w:line="243" w:lineRule="exact"/>
        <w:ind w:left="2339" w:hanging="359"/>
      </w:pPr>
      <w:r>
        <w:t>Intentional</w:t>
      </w:r>
      <w:r>
        <w:rPr>
          <w:spacing w:val="-4"/>
        </w:rPr>
        <w:t xml:space="preserve"> </w:t>
      </w:r>
      <w:r>
        <w:t>harassment</w:t>
      </w:r>
      <w:r>
        <w:rPr>
          <w:spacing w:val="-3"/>
        </w:rPr>
        <w:t xml:space="preserve"> </w:t>
      </w:r>
      <w:r>
        <w:t>of</w:t>
      </w:r>
      <w:r>
        <w:rPr>
          <w:spacing w:val="-5"/>
        </w:rPr>
        <w:t xml:space="preserve"> </w:t>
      </w:r>
      <w:r>
        <w:rPr>
          <w:spacing w:val="-2"/>
        </w:rPr>
        <w:t>others</w:t>
      </w:r>
    </w:p>
    <w:p w14:paraId="71BD3451" w14:textId="77777777" w:rsidR="00947863" w:rsidRDefault="0076403A">
      <w:pPr>
        <w:pStyle w:val="ListParagraph"/>
        <w:numPr>
          <w:ilvl w:val="2"/>
          <w:numId w:val="25"/>
        </w:numPr>
        <w:tabs>
          <w:tab w:val="left" w:pos="2339"/>
        </w:tabs>
        <w:spacing w:before="1"/>
        <w:ind w:left="2339" w:hanging="359"/>
      </w:pPr>
      <w:r>
        <w:t>Destruction</w:t>
      </w:r>
      <w:r>
        <w:rPr>
          <w:spacing w:val="-6"/>
        </w:rPr>
        <w:t xml:space="preserve"> </w:t>
      </w:r>
      <w:r>
        <w:t>or</w:t>
      </w:r>
      <w:r>
        <w:rPr>
          <w:spacing w:val="-5"/>
        </w:rPr>
        <w:t xml:space="preserve"> </w:t>
      </w:r>
      <w:r>
        <w:t>tampering</w:t>
      </w:r>
      <w:r>
        <w:rPr>
          <w:spacing w:val="-5"/>
        </w:rPr>
        <w:t xml:space="preserve"> </w:t>
      </w:r>
      <w:r>
        <w:t>with</w:t>
      </w:r>
      <w:r>
        <w:rPr>
          <w:spacing w:val="-6"/>
        </w:rPr>
        <w:t xml:space="preserve"> </w:t>
      </w:r>
      <w:r>
        <w:t>equipment,</w:t>
      </w:r>
      <w:r>
        <w:rPr>
          <w:spacing w:val="-5"/>
        </w:rPr>
        <w:t xml:space="preserve"> </w:t>
      </w:r>
      <w:r>
        <w:t>software,</w:t>
      </w:r>
      <w:r>
        <w:rPr>
          <w:spacing w:val="-3"/>
        </w:rPr>
        <w:t xml:space="preserve"> </w:t>
      </w:r>
      <w:r>
        <w:t>or</w:t>
      </w:r>
      <w:r>
        <w:rPr>
          <w:spacing w:val="-4"/>
        </w:rPr>
        <w:t xml:space="preserve"> data</w:t>
      </w:r>
    </w:p>
    <w:p w14:paraId="5BEE08A1" w14:textId="77777777" w:rsidR="00947863" w:rsidRDefault="0076403A">
      <w:pPr>
        <w:pStyle w:val="ListParagraph"/>
        <w:numPr>
          <w:ilvl w:val="2"/>
          <w:numId w:val="25"/>
        </w:numPr>
        <w:tabs>
          <w:tab w:val="left" w:pos="2339"/>
        </w:tabs>
        <w:ind w:left="2339" w:hanging="359"/>
      </w:pPr>
      <w:r>
        <w:t>Disruption</w:t>
      </w:r>
      <w:r>
        <w:rPr>
          <w:spacing w:val="-5"/>
        </w:rPr>
        <w:t xml:space="preserve"> </w:t>
      </w:r>
      <w:r>
        <w:t>or</w:t>
      </w:r>
      <w:r>
        <w:rPr>
          <w:spacing w:val="-4"/>
        </w:rPr>
        <w:t xml:space="preserve"> </w:t>
      </w:r>
      <w:r>
        <w:t>unauthorized</w:t>
      </w:r>
      <w:r>
        <w:rPr>
          <w:spacing w:val="-7"/>
        </w:rPr>
        <w:t xml:space="preserve"> </w:t>
      </w:r>
      <w:r>
        <w:t>surveillance</w:t>
      </w:r>
      <w:r>
        <w:rPr>
          <w:spacing w:val="-5"/>
        </w:rPr>
        <w:t xml:space="preserve"> </w:t>
      </w:r>
      <w:r>
        <w:t>of</w:t>
      </w:r>
      <w:r>
        <w:rPr>
          <w:spacing w:val="-3"/>
        </w:rPr>
        <w:t xml:space="preserve"> </w:t>
      </w:r>
      <w:r>
        <w:rPr>
          <w:spacing w:val="-2"/>
        </w:rPr>
        <w:t>communications</w:t>
      </w:r>
    </w:p>
    <w:p w14:paraId="1C4DA42E" w14:textId="77777777" w:rsidR="00947863" w:rsidRDefault="0076403A">
      <w:pPr>
        <w:pStyle w:val="ListParagraph"/>
        <w:numPr>
          <w:ilvl w:val="2"/>
          <w:numId w:val="25"/>
        </w:numPr>
        <w:tabs>
          <w:tab w:val="left" w:pos="2339"/>
        </w:tabs>
        <w:spacing w:before="2" w:line="240" w:lineRule="auto"/>
        <w:ind w:left="2339" w:hanging="359"/>
      </w:pPr>
      <w:r>
        <w:t>Unauthorized</w:t>
      </w:r>
      <w:r>
        <w:rPr>
          <w:spacing w:val="-8"/>
        </w:rPr>
        <w:t xml:space="preserve"> </w:t>
      </w:r>
      <w:r>
        <w:t>reproduction</w:t>
      </w:r>
      <w:r>
        <w:rPr>
          <w:spacing w:val="-7"/>
        </w:rPr>
        <w:t xml:space="preserve"> </w:t>
      </w:r>
      <w:r>
        <w:t>of</w:t>
      </w:r>
      <w:r>
        <w:rPr>
          <w:spacing w:val="-4"/>
        </w:rPr>
        <w:t xml:space="preserve"> </w:t>
      </w:r>
      <w:r>
        <w:t>copyrighted</w:t>
      </w:r>
      <w:r>
        <w:rPr>
          <w:spacing w:val="-7"/>
        </w:rPr>
        <w:t xml:space="preserve"> </w:t>
      </w:r>
      <w:r>
        <w:rPr>
          <w:spacing w:val="-2"/>
        </w:rPr>
        <w:t>materials</w:t>
      </w:r>
    </w:p>
    <w:p w14:paraId="2DBF0D7D" w14:textId="77777777" w:rsidR="00947863" w:rsidRDefault="00947863">
      <w:pPr>
        <w:pStyle w:val="BodyText"/>
      </w:pPr>
    </w:p>
    <w:p w14:paraId="697BFB3E" w14:textId="77777777" w:rsidR="00947863" w:rsidRDefault="0076403A">
      <w:pPr>
        <w:ind w:left="360" w:right="423"/>
        <w:rPr>
          <w:b/>
        </w:rPr>
      </w:pPr>
      <w:r>
        <w:t>Please</w:t>
      </w:r>
      <w:r>
        <w:rPr>
          <w:spacing w:val="-2"/>
        </w:rPr>
        <w:t xml:space="preserve"> </w:t>
      </w:r>
      <w:r>
        <w:t>use</w:t>
      </w:r>
      <w:r>
        <w:rPr>
          <w:spacing w:val="-2"/>
        </w:rPr>
        <w:t xml:space="preserve"> </w:t>
      </w:r>
      <w:r>
        <w:t>social</w:t>
      </w:r>
      <w:r>
        <w:rPr>
          <w:spacing w:val="-4"/>
        </w:rPr>
        <w:t xml:space="preserve"> </w:t>
      </w:r>
      <w:r>
        <w:t>media</w:t>
      </w:r>
      <w:r>
        <w:rPr>
          <w:spacing w:val="-4"/>
        </w:rPr>
        <w:t xml:space="preserve"> </w:t>
      </w:r>
      <w:r>
        <w:t>responsibly.</w:t>
      </w:r>
      <w:r>
        <w:rPr>
          <w:spacing w:val="-5"/>
        </w:rPr>
        <w:t xml:space="preserve"> </w:t>
      </w:r>
      <w:r>
        <w:rPr>
          <w:b/>
        </w:rPr>
        <w:t>Inappropriate</w:t>
      </w:r>
      <w:r>
        <w:rPr>
          <w:b/>
          <w:spacing w:val="-2"/>
        </w:rPr>
        <w:t xml:space="preserve"> </w:t>
      </w:r>
      <w:r>
        <w:rPr>
          <w:b/>
        </w:rPr>
        <w:t>online</w:t>
      </w:r>
      <w:r>
        <w:rPr>
          <w:b/>
          <w:spacing w:val="-2"/>
        </w:rPr>
        <w:t xml:space="preserve"> </w:t>
      </w:r>
      <w:r>
        <w:rPr>
          <w:b/>
        </w:rPr>
        <w:t>behavior</w:t>
      </w:r>
      <w:r>
        <w:rPr>
          <w:b/>
          <w:spacing w:val="-4"/>
        </w:rPr>
        <w:t xml:space="preserve"> </w:t>
      </w:r>
      <w:r>
        <w:rPr>
          <w:b/>
        </w:rPr>
        <w:t>can</w:t>
      </w:r>
      <w:r>
        <w:rPr>
          <w:b/>
          <w:spacing w:val="-3"/>
        </w:rPr>
        <w:t xml:space="preserve"> </w:t>
      </w:r>
      <w:r>
        <w:rPr>
          <w:b/>
        </w:rPr>
        <w:t>impact</w:t>
      </w:r>
      <w:r>
        <w:rPr>
          <w:b/>
          <w:spacing w:val="-4"/>
        </w:rPr>
        <w:t xml:space="preserve"> </w:t>
      </w:r>
      <w:r>
        <w:rPr>
          <w:b/>
        </w:rPr>
        <w:t>your</w:t>
      </w:r>
      <w:r>
        <w:rPr>
          <w:b/>
          <w:spacing w:val="-2"/>
        </w:rPr>
        <w:t xml:space="preserve"> </w:t>
      </w:r>
      <w:r>
        <w:rPr>
          <w:b/>
        </w:rPr>
        <w:t>academic</w:t>
      </w:r>
      <w:r>
        <w:rPr>
          <w:b/>
          <w:spacing w:val="-4"/>
        </w:rPr>
        <w:t xml:space="preserve"> </w:t>
      </w:r>
      <w:r>
        <w:rPr>
          <w:b/>
        </w:rPr>
        <w:t>standing</w:t>
      </w:r>
      <w:r>
        <w:rPr>
          <w:b/>
          <w:spacing w:val="-5"/>
        </w:rPr>
        <w:t xml:space="preserve"> </w:t>
      </w:r>
      <w:r>
        <w:rPr>
          <w:b/>
        </w:rPr>
        <w:t>and professional future.</w:t>
      </w:r>
    </w:p>
    <w:p w14:paraId="6B62F1B3" w14:textId="77777777" w:rsidR="00947863" w:rsidRDefault="00947863">
      <w:pPr>
        <w:rPr>
          <w:b/>
        </w:rPr>
        <w:sectPr w:rsidR="00947863">
          <w:headerReference w:type="default" r:id="rId40"/>
          <w:pgSz w:w="12240" w:h="15840"/>
          <w:pgMar w:top="900" w:right="360" w:bottom="1200" w:left="360" w:header="0" w:footer="1014" w:gutter="0"/>
          <w:cols w:space="720"/>
        </w:sectPr>
      </w:pPr>
    </w:p>
    <w:p w14:paraId="08992A79" w14:textId="77777777" w:rsidR="00947863" w:rsidRDefault="0076403A">
      <w:pPr>
        <w:pStyle w:val="Heading1"/>
        <w:spacing w:before="73"/>
        <w:ind w:left="976"/>
        <w:rPr>
          <w:u w:val="none"/>
        </w:rPr>
      </w:pPr>
      <w:bookmarkStart w:id="55" w:name="Social_Networking_Guidelines"/>
      <w:bookmarkStart w:id="56" w:name="_bookmark17"/>
      <w:bookmarkEnd w:id="55"/>
      <w:bookmarkEnd w:id="56"/>
      <w:r>
        <w:rPr>
          <w:spacing w:val="-2"/>
        </w:rPr>
        <w:lastRenderedPageBreak/>
        <w:t>Social</w:t>
      </w:r>
      <w:r>
        <w:rPr>
          <w:spacing w:val="-8"/>
        </w:rPr>
        <w:t xml:space="preserve"> </w:t>
      </w:r>
      <w:r>
        <w:rPr>
          <w:spacing w:val="-2"/>
        </w:rPr>
        <w:t>Networking</w:t>
      </w:r>
      <w:r>
        <w:rPr>
          <w:spacing w:val="-5"/>
        </w:rPr>
        <w:t xml:space="preserve"> </w:t>
      </w:r>
      <w:r>
        <w:rPr>
          <w:spacing w:val="-2"/>
        </w:rPr>
        <w:t>Guidelines</w:t>
      </w:r>
    </w:p>
    <w:p w14:paraId="02F2C34E" w14:textId="77777777" w:rsidR="00947863" w:rsidRDefault="00947863">
      <w:pPr>
        <w:pStyle w:val="BodyText"/>
        <w:spacing w:before="113"/>
        <w:rPr>
          <w:b/>
        </w:rPr>
      </w:pPr>
    </w:p>
    <w:p w14:paraId="1A37584D" w14:textId="520E3323" w:rsidR="00947863" w:rsidRDefault="0076403A">
      <w:pPr>
        <w:ind w:left="559" w:right="423"/>
      </w:pPr>
      <w:r>
        <w:t>While</w:t>
      </w:r>
      <w:r>
        <w:rPr>
          <w:spacing w:val="-4"/>
        </w:rPr>
        <w:t xml:space="preserve"> </w:t>
      </w:r>
      <w:r>
        <w:t>the</w:t>
      </w:r>
      <w:r>
        <w:rPr>
          <w:spacing w:val="-2"/>
        </w:rPr>
        <w:t xml:space="preserve"> </w:t>
      </w:r>
      <w:r>
        <w:t>nursing</w:t>
      </w:r>
      <w:r>
        <w:rPr>
          <w:spacing w:val="-2"/>
        </w:rPr>
        <w:t xml:space="preserve"> </w:t>
      </w:r>
      <w:r>
        <w:t>program</w:t>
      </w:r>
      <w:r>
        <w:rPr>
          <w:spacing w:val="-4"/>
        </w:rPr>
        <w:t xml:space="preserve"> </w:t>
      </w:r>
      <w:r w:rsidRPr="045DBD7B">
        <w:rPr>
          <w:b/>
          <w:bCs/>
        </w:rPr>
        <w:t>cannot</w:t>
      </w:r>
      <w:r w:rsidRPr="045DBD7B">
        <w:rPr>
          <w:b/>
          <w:bCs/>
          <w:spacing w:val="-4"/>
        </w:rPr>
        <w:t xml:space="preserve"> </w:t>
      </w:r>
      <w:r w:rsidRPr="045DBD7B">
        <w:rPr>
          <w:b/>
          <w:bCs/>
        </w:rPr>
        <w:t>control</w:t>
      </w:r>
      <w:r w:rsidRPr="045DBD7B">
        <w:rPr>
          <w:b/>
          <w:bCs/>
          <w:spacing w:val="-1"/>
        </w:rPr>
        <w:t xml:space="preserve"> </w:t>
      </w:r>
      <w:r w:rsidRPr="045DBD7B">
        <w:rPr>
          <w:b/>
          <w:bCs/>
        </w:rPr>
        <w:t>personal</w:t>
      </w:r>
      <w:r w:rsidRPr="045DBD7B">
        <w:rPr>
          <w:b/>
          <w:bCs/>
          <w:spacing w:val="-1"/>
        </w:rPr>
        <w:t xml:space="preserve"> </w:t>
      </w:r>
      <w:r w:rsidRPr="045DBD7B">
        <w:rPr>
          <w:b/>
          <w:bCs/>
        </w:rPr>
        <w:t>behavior</w:t>
      </w:r>
      <w:r w:rsidRPr="045DBD7B">
        <w:rPr>
          <w:b/>
          <w:bCs/>
          <w:spacing w:val="-2"/>
        </w:rPr>
        <w:t xml:space="preserve"> </w:t>
      </w:r>
      <w:r w:rsidRPr="045DBD7B">
        <w:rPr>
          <w:b/>
          <w:bCs/>
        </w:rPr>
        <w:t>outside</w:t>
      </w:r>
      <w:r w:rsidRPr="045DBD7B">
        <w:rPr>
          <w:b/>
          <w:bCs/>
          <w:spacing w:val="-2"/>
        </w:rPr>
        <w:t xml:space="preserve"> </w:t>
      </w:r>
      <w:r w:rsidRPr="045DBD7B">
        <w:rPr>
          <w:b/>
          <w:bCs/>
        </w:rPr>
        <w:t>the</w:t>
      </w:r>
      <w:r w:rsidRPr="045DBD7B">
        <w:rPr>
          <w:b/>
          <w:bCs/>
          <w:spacing w:val="-4"/>
        </w:rPr>
        <w:t xml:space="preserve"> </w:t>
      </w:r>
      <w:r w:rsidRPr="045DBD7B">
        <w:rPr>
          <w:b/>
          <w:bCs/>
        </w:rPr>
        <w:t>classroom</w:t>
      </w:r>
      <w:r>
        <w:t>,</w:t>
      </w:r>
      <w:r>
        <w:rPr>
          <w:spacing w:val="-2"/>
        </w:rPr>
        <w:t xml:space="preserve"> </w:t>
      </w:r>
      <w:r>
        <w:t>we</w:t>
      </w:r>
      <w:r>
        <w:rPr>
          <w:spacing w:val="-4"/>
        </w:rPr>
        <w:t xml:space="preserve"> </w:t>
      </w:r>
      <w:r>
        <w:t>are</w:t>
      </w:r>
      <w:r>
        <w:rPr>
          <w:spacing w:val="-4"/>
        </w:rPr>
        <w:t xml:space="preserve"> </w:t>
      </w:r>
      <w:r>
        <w:t>committed</w:t>
      </w:r>
      <w:r>
        <w:rPr>
          <w:spacing w:val="-5"/>
        </w:rPr>
        <w:t xml:space="preserve"> </w:t>
      </w:r>
      <w:r>
        <w:t>to</w:t>
      </w:r>
      <w:r>
        <w:rPr>
          <w:spacing w:val="-5"/>
        </w:rPr>
        <w:t xml:space="preserve"> </w:t>
      </w:r>
      <w:r>
        <w:t xml:space="preserve">promoting </w:t>
      </w:r>
      <w:r w:rsidRPr="045DBD7B">
        <w:rPr>
          <w:b/>
          <w:bCs/>
        </w:rPr>
        <w:t xml:space="preserve">professionalism </w:t>
      </w:r>
      <w:r>
        <w:t xml:space="preserve">and </w:t>
      </w:r>
      <w:r w:rsidRPr="045DBD7B">
        <w:rPr>
          <w:b/>
          <w:bCs/>
        </w:rPr>
        <w:t>ethical conduct</w:t>
      </w:r>
      <w:r>
        <w:t xml:space="preserve">. The following </w:t>
      </w:r>
      <w:r w:rsidRPr="045DBD7B">
        <w:rPr>
          <w:b/>
          <w:bCs/>
        </w:rPr>
        <w:t xml:space="preserve">guidelines and recommendations </w:t>
      </w:r>
      <w:r>
        <w:t>are intended to protect students, patients, and the integrity of the nursing profession</w:t>
      </w:r>
      <w:r w:rsidR="3D193AEB">
        <w:t xml:space="preserve"> and nursing program. </w:t>
      </w:r>
    </w:p>
    <w:p w14:paraId="11774BCB" w14:textId="77777777" w:rsidR="00947863" w:rsidRDefault="0076403A">
      <w:pPr>
        <w:pStyle w:val="BodyText"/>
        <w:spacing w:before="251"/>
        <w:ind w:left="559"/>
      </w:pPr>
      <w:r>
        <w:t>Students</w:t>
      </w:r>
      <w:r>
        <w:rPr>
          <w:spacing w:val="-4"/>
        </w:rPr>
        <w:t xml:space="preserve"> </w:t>
      </w:r>
      <w:r>
        <w:t>should</w:t>
      </w:r>
      <w:r>
        <w:rPr>
          <w:spacing w:val="-2"/>
        </w:rPr>
        <w:t xml:space="preserve"> </w:t>
      </w:r>
      <w:r>
        <w:t>avoid</w:t>
      </w:r>
      <w:r>
        <w:rPr>
          <w:spacing w:val="-5"/>
        </w:rPr>
        <w:t xml:space="preserve"> </w:t>
      </w:r>
      <w:r>
        <w:t>the</w:t>
      </w:r>
      <w:r>
        <w:rPr>
          <w:spacing w:val="-4"/>
        </w:rPr>
        <w:t xml:space="preserve"> </w:t>
      </w:r>
      <w:r>
        <w:t>following</w:t>
      </w:r>
      <w:r>
        <w:rPr>
          <w:spacing w:val="-1"/>
        </w:rPr>
        <w:t xml:space="preserve"> </w:t>
      </w:r>
      <w:r>
        <w:rPr>
          <w:spacing w:val="-2"/>
        </w:rPr>
        <w:t>behaviors:</w:t>
      </w:r>
    </w:p>
    <w:p w14:paraId="0B06E0D1" w14:textId="77777777" w:rsidR="00947863" w:rsidRDefault="0076403A">
      <w:pPr>
        <w:pStyle w:val="ListParagraph"/>
        <w:numPr>
          <w:ilvl w:val="0"/>
          <w:numId w:val="25"/>
        </w:numPr>
        <w:tabs>
          <w:tab w:val="left" w:pos="1079"/>
        </w:tabs>
        <w:spacing w:before="2"/>
        <w:ind w:hanging="359"/>
        <w:rPr>
          <w:rFonts w:ascii="Symbol" w:hAnsi="Symbol"/>
          <w:sz w:val="20"/>
        </w:rPr>
      </w:pPr>
      <w:r>
        <w:t>Publicly</w:t>
      </w:r>
      <w:r>
        <w:rPr>
          <w:spacing w:val="-10"/>
        </w:rPr>
        <w:t xml:space="preserve"> </w:t>
      </w:r>
      <w:r>
        <w:rPr>
          <w:b/>
        </w:rPr>
        <w:t>discussing</w:t>
      </w:r>
      <w:r>
        <w:rPr>
          <w:b/>
          <w:spacing w:val="-4"/>
        </w:rPr>
        <w:t xml:space="preserve"> </w:t>
      </w:r>
      <w:r>
        <w:t>dissatisfaction,</w:t>
      </w:r>
      <w:r>
        <w:rPr>
          <w:spacing w:val="-5"/>
        </w:rPr>
        <w:t xml:space="preserve"> </w:t>
      </w:r>
      <w:r>
        <w:t>problems,</w:t>
      </w:r>
      <w:r>
        <w:rPr>
          <w:spacing w:val="-4"/>
        </w:rPr>
        <w:t xml:space="preserve"> </w:t>
      </w:r>
      <w:r>
        <w:t>or</w:t>
      </w:r>
      <w:r>
        <w:rPr>
          <w:spacing w:val="-6"/>
        </w:rPr>
        <w:t xml:space="preserve"> </w:t>
      </w:r>
      <w:r>
        <w:t>concerns</w:t>
      </w:r>
      <w:r>
        <w:rPr>
          <w:spacing w:val="-6"/>
        </w:rPr>
        <w:t xml:space="preserve"> </w:t>
      </w:r>
      <w:r>
        <w:rPr>
          <w:spacing w:val="-2"/>
        </w:rPr>
        <w:t>involving:</w:t>
      </w:r>
    </w:p>
    <w:p w14:paraId="2CAB710A" w14:textId="77777777" w:rsidR="00947863" w:rsidRDefault="0076403A">
      <w:pPr>
        <w:pStyle w:val="ListParagraph"/>
        <w:numPr>
          <w:ilvl w:val="1"/>
          <w:numId w:val="25"/>
        </w:numPr>
        <w:tabs>
          <w:tab w:val="left" w:pos="1439"/>
        </w:tabs>
        <w:spacing w:line="258" w:lineRule="exact"/>
        <w:ind w:left="1439" w:hanging="359"/>
        <w:rPr>
          <w:rFonts w:ascii="Courier New" w:hAnsi="Courier New"/>
          <w:sz w:val="20"/>
        </w:rPr>
      </w:pPr>
      <w:r>
        <w:t>Faculty</w:t>
      </w:r>
      <w:r>
        <w:rPr>
          <w:spacing w:val="-5"/>
        </w:rPr>
        <w:t xml:space="preserve"> </w:t>
      </w:r>
      <w:r>
        <w:t>or</w:t>
      </w:r>
      <w:r>
        <w:rPr>
          <w:spacing w:val="-1"/>
        </w:rPr>
        <w:t xml:space="preserve"> </w:t>
      </w:r>
      <w:r>
        <w:rPr>
          <w:spacing w:val="-4"/>
        </w:rPr>
        <w:t>staff</w:t>
      </w:r>
    </w:p>
    <w:p w14:paraId="211CA499" w14:textId="77777777" w:rsidR="00947863" w:rsidRDefault="0076403A">
      <w:pPr>
        <w:pStyle w:val="ListParagraph"/>
        <w:numPr>
          <w:ilvl w:val="1"/>
          <w:numId w:val="25"/>
        </w:numPr>
        <w:tabs>
          <w:tab w:val="left" w:pos="1439"/>
        </w:tabs>
        <w:spacing w:line="253" w:lineRule="exact"/>
        <w:ind w:left="1439" w:hanging="359"/>
        <w:rPr>
          <w:rFonts w:ascii="Courier New" w:hAnsi="Courier New"/>
          <w:sz w:val="20"/>
        </w:rPr>
      </w:pPr>
      <w:r>
        <w:t>Classmates</w:t>
      </w:r>
      <w:r>
        <w:rPr>
          <w:spacing w:val="-5"/>
        </w:rPr>
        <w:t xml:space="preserve"> </w:t>
      </w:r>
      <w:r>
        <w:t>or</w:t>
      </w:r>
      <w:r>
        <w:rPr>
          <w:spacing w:val="-1"/>
        </w:rPr>
        <w:t xml:space="preserve"> </w:t>
      </w:r>
      <w:r>
        <w:rPr>
          <w:spacing w:val="-4"/>
        </w:rPr>
        <w:t>peers</w:t>
      </w:r>
    </w:p>
    <w:p w14:paraId="4BDE37E2" w14:textId="77777777" w:rsidR="00947863" w:rsidRDefault="0076403A">
      <w:pPr>
        <w:pStyle w:val="ListParagraph"/>
        <w:numPr>
          <w:ilvl w:val="1"/>
          <w:numId w:val="25"/>
        </w:numPr>
        <w:tabs>
          <w:tab w:val="left" w:pos="1439"/>
        </w:tabs>
        <w:spacing w:line="253" w:lineRule="exact"/>
        <w:ind w:left="1439" w:hanging="359"/>
        <w:rPr>
          <w:rFonts w:ascii="Courier New" w:hAnsi="Courier New"/>
          <w:sz w:val="20"/>
        </w:rPr>
      </w:pPr>
      <w:r>
        <w:t>Clinical</w:t>
      </w:r>
      <w:r>
        <w:rPr>
          <w:spacing w:val="-3"/>
        </w:rPr>
        <w:t xml:space="preserve"> </w:t>
      </w:r>
      <w:r>
        <w:t>site</w:t>
      </w:r>
      <w:r>
        <w:rPr>
          <w:spacing w:val="-3"/>
        </w:rPr>
        <w:t xml:space="preserve"> </w:t>
      </w:r>
      <w:r>
        <w:t>personnel</w:t>
      </w:r>
      <w:r>
        <w:rPr>
          <w:spacing w:val="-3"/>
        </w:rPr>
        <w:t xml:space="preserve"> </w:t>
      </w:r>
      <w:r>
        <w:t>or</w:t>
      </w:r>
      <w:r>
        <w:rPr>
          <w:spacing w:val="-2"/>
        </w:rPr>
        <w:t xml:space="preserve"> facilities</w:t>
      </w:r>
    </w:p>
    <w:p w14:paraId="1BBC8A85" w14:textId="77777777" w:rsidR="00947863" w:rsidRDefault="0076403A">
      <w:pPr>
        <w:pStyle w:val="ListParagraph"/>
        <w:numPr>
          <w:ilvl w:val="0"/>
          <w:numId w:val="25"/>
        </w:numPr>
        <w:tabs>
          <w:tab w:val="left" w:pos="1079"/>
        </w:tabs>
        <w:spacing w:line="242" w:lineRule="auto"/>
        <w:ind w:right="1123"/>
        <w:rPr>
          <w:rFonts w:ascii="Symbol" w:hAnsi="Symbol"/>
          <w:sz w:val="20"/>
        </w:rPr>
      </w:pPr>
      <w:r>
        <w:rPr>
          <w:b/>
        </w:rPr>
        <w:t>Posting</w:t>
      </w:r>
      <w:r>
        <w:rPr>
          <w:b/>
          <w:spacing w:val="-2"/>
        </w:rPr>
        <w:t xml:space="preserve"> </w:t>
      </w:r>
      <w:r>
        <w:rPr>
          <w:b/>
        </w:rPr>
        <w:t>any</w:t>
      </w:r>
      <w:r>
        <w:rPr>
          <w:b/>
          <w:spacing w:val="-2"/>
        </w:rPr>
        <w:t xml:space="preserve"> </w:t>
      </w:r>
      <w:r>
        <w:rPr>
          <w:b/>
        </w:rPr>
        <w:t>photos</w:t>
      </w:r>
      <w:r>
        <w:rPr>
          <w:b/>
          <w:spacing w:val="-4"/>
        </w:rPr>
        <w:t xml:space="preserve"> </w:t>
      </w:r>
      <w:r>
        <w:t>related</w:t>
      </w:r>
      <w:r>
        <w:rPr>
          <w:spacing w:val="-5"/>
        </w:rPr>
        <w:t xml:space="preserve"> </w:t>
      </w:r>
      <w:r>
        <w:t>to</w:t>
      </w:r>
      <w:r>
        <w:rPr>
          <w:spacing w:val="-2"/>
        </w:rPr>
        <w:t xml:space="preserve"> </w:t>
      </w:r>
      <w:r>
        <w:t>clinical</w:t>
      </w:r>
      <w:r>
        <w:rPr>
          <w:spacing w:val="-1"/>
        </w:rPr>
        <w:t xml:space="preserve"> </w:t>
      </w:r>
      <w:r>
        <w:t>practice</w:t>
      </w:r>
      <w:r>
        <w:rPr>
          <w:spacing w:val="-2"/>
        </w:rPr>
        <w:t xml:space="preserve"> </w:t>
      </w:r>
      <w:r>
        <w:t>settings</w:t>
      </w:r>
      <w:r>
        <w:rPr>
          <w:spacing w:val="-4"/>
        </w:rPr>
        <w:t xml:space="preserve"> </w:t>
      </w:r>
      <w:r>
        <w:t>is</w:t>
      </w:r>
      <w:r>
        <w:rPr>
          <w:spacing w:val="-2"/>
        </w:rPr>
        <w:t xml:space="preserve"> </w:t>
      </w:r>
      <w:r>
        <w:t>strictly</w:t>
      </w:r>
      <w:r>
        <w:rPr>
          <w:spacing w:val="-5"/>
        </w:rPr>
        <w:t xml:space="preserve"> </w:t>
      </w:r>
      <w:r>
        <w:t>prohibited,</w:t>
      </w:r>
      <w:r>
        <w:rPr>
          <w:spacing w:val="-2"/>
        </w:rPr>
        <w:t xml:space="preserve"> </w:t>
      </w:r>
      <w:r>
        <w:t>even</w:t>
      </w:r>
      <w:r>
        <w:rPr>
          <w:spacing w:val="-5"/>
        </w:rPr>
        <w:t xml:space="preserve"> </w:t>
      </w:r>
      <w:r>
        <w:t>if</w:t>
      </w:r>
      <w:r>
        <w:rPr>
          <w:spacing w:val="-1"/>
        </w:rPr>
        <w:t xml:space="preserve"> </w:t>
      </w:r>
      <w:r>
        <w:t>patients,</w:t>
      </w:r>
      <w:r>
        <w:rPr>
          <w:spacing w:val="-5"/>
        </w:rPr>
        <w:t xml:space="preserve"> </w:t>
      </w:r>
      <w:r>
        <w:t>locations,</w:t>
      </w:r>
      <w:r>
        <w:rPr>
          <w:spacing w:val="-2"/>
        </w:rPr>
        <w:t xml:space="preserve"> </w:t>
      </w:r>
      <w:r>
        <w:t>or identifying information are not explicitly shown or mentioned.</w:t>
      </w:r>
    </w:p>
    <w:p w14:paraId="63BD0575" w14:textId="77777777" w:rsidR="00947863" w:rsidRDefault="0076403A">
      <w:pPr>
        <w:pStyle w:val="ListParagraph"/>
        <w:numPr>
          <w:ilvl w:val="0"/>
          <w:numId w:val="25"/>
        </w:numPr>
        <w:tabs>
          <w:tab w:val="left" w:pos="1079"/>
        </w:tabs>
        <w:spacing w:line="237" w:lineRule="auto"/>
        <w:ind w:right="380" w:hanging="361"/>
        <w:rPr>
          <w:rFonts w:ascii="Symbol" w:hAnsi="Symbol"/>
        </w:rPr>
      </w:pPr>
      <w:r>
        <w:rPr>
          <w:b/>
        </w:rPr>
        <w:t>Engaging</w:t>
      </w:r>
      <w:r>
        <w:rPr>
          <w:b/>
          <w:spacing w:val="-5"/>
        </w:rPr>
        <w:t xml:space="preserve"> </w:t>
      </w:r>
      <w:r>
        <w:rPr>
          <w:b/>
        </w:rPr>
        <w:t>in</w:t>
      </w:r>
      <w:r>
        <w:rPr>
          <w:b/>
          <w:spacing w:val="-3"/>
        </w:rPr>
        <w:t xml:space="preserve"> </w:t>
      </w:r>
      <w:r>
        <w:rPr>
          <w:b/>
        </w:rPr>
        <w:t>unprofessional</w:t>
      </w:r>
      <w:r>
        <w:rPr>
          <w:b/>
          <w:spacing w:val="-1"/>
        </w:rPr>
        <w:t xml:space="preserve"> </w:t>
      </w:r>
      <w:r>
        <w:rPr>
          <w:b/>
        </w:rPr>
        <w:t>behavior</w:t>
      </w:r>
      <w:r>
        <w:rPr>
          <w:b/>
          <w:spacing w:val="-4"/>
        </w:rPr>
        <w:t xml:space="preserve"> </w:t>
      </w:r>
      <w:r>
        <w:t>either</w:t>
      </w:r>
      <w:r>
        <w:rPr>
          <w:spacing w:val="-1"/>
        </w:rPr>
        <w:t xml:space="preserve"> </w:t>
      </w:r>
      <w:r>
        <w:t>online</w:t>
      </w:r>
      <w:r>
        <w:rPr>
          <w:spacing w:val="-2"/>
        </w:rPr>
        <w:t xml:space="preserve"> </w:t>
      </w:r>
      <w:r>
        <w:t>or</w:t>
      </w:r>
      <w:r>
        <w:rPr>
          <w:spacing w:val="-4"/>
        </w:rPr>
        <w:t xml:space="preserve"> </w:t>
      </w:r>
      <w:r>
        <w:t>offline</w:t>
      </w:r>
      <w:r>
        <w:rPr>
          <w:spacing w:val="-2"/>
        </w:rPr>
        <w:t xml:space="preserve"> </w:t>
      </w:r>
      <w:r>
        <w:t>that</w:t>
      </w:r>
      <w:r>
        <w:rPr>
          <w:spacing w:val="-4"/>
        </w:rPr>
        <w:t xml:space="preserve"> </w:t>
      </w:r>
      <w:r>
        <w:t>reflects</w:t>
      </w:r>
      <w:r>
        <w:rPr>
          <w:spacing w:val="-2"/>
        </w:rPr>
        <w:t xml:space="preserve"> </w:t>
      </w:r>
      <w:r>
        <w:t>poorly</w:t>
      </w:r>
      <w:r>
        <w:rPr>
          <w:spacing w:val="-5"/>
        </w:rPr>
        <w:t xml:space="preserve"> </w:t>
      </w:r>
      <w:r>
        <w:t>on</w:t>
      </w:r>
      <w:r>
        <w:rPr>
          <w:spacing w:val="-2"/>
        </w:rPr>
        <w:t xml:space="preserve"> </w:t>
      </w:r>
      <w:r>
        <w:t>the</w:t>
      </w:r>
      <w:r>
        <w:rPr>
          <w:spacing w:val="-4"/>
        </w:rPr>
        <w:t xml:space="preserve"> </w:t>
      </w:r>
      <w:r>
        <w:t>nursing</w:t>
      </w:r>
      <w:r>
        <w:rPr>
          <w:spacing w:val="-5"/>
        </w:rPr>
        <w:t xml:space="preserve"> </w:t>
      </w:r>
      <w:r>
        <w:t>profession</w:t>
      </w:r>
      <w:r>
        <w:rPr>
          <w:spacing w:val="-2"/>
        </w:rPr>
        <w:t xml:space="preserve"> </w:t>
      </w:r>
      <w:r>
        <w:t>or</w:t>
      </w:r>
      <w:r>
        <w:rPr>
          <w:spacing w:val="-1"/>
        </w:rPr>
        <w:t xml:space="preserve"> </w:t>
      </w:r>
      <w:r>
        <w:t xml:space="preserve">the </w:t>
      </w:r>
      <w:r>
        <w:rPr>
          <w:spacing w:val="-2"/>
        </w:rPr>
        <w:t>program.</w:t>
      </w:r>
    </w:p>
    <w:p w14:paraId="49E50B71" w14:textId="77777777" w:rsidR="00947863" w:rsidRDefault="0076403A">
      <w:pPr>
        <w:pStyle w:val="BodyText"/>
        <w:spacing w:before="246"/>
        <w:ind w:left="659"/>
      </w:pPr>
      <w:r>
        <w:t>The</w:t>
      </w:r>
      <w:r>
        <w:rPr>
          <w:spacing w:val="-7"/>
        </w:rPr>
        <w:t xml:space="preserve"> </w:t>
      </w:r>
      <w:r>
        <w:t>ASBN</w:t>
      </w:r>
      <w:r>
        <w:rPr>
          <w:spacing w:val="-8"/>
        </w:rPr>
        <w:t xml:space="preserve"> </w:t>
      </w:r>
      <w:r>
        <w:t>recommends</w:t>
      </w:r>
      <w:r>
        <w:rPr>
          <w:spacing w:val="-3"/>
        </w:rPr>
        <w:t xml:space="preserve"> </w:t>
      </w:r>
      <w:r>
        <w:t>before</w:t>
      </w:r>
      <w:r>
        <w:rPr>
          <w:spacing w:val="-7"/>
        </w:rPr>
        <w:t xml:space="preserve"> </w:t>
      </w:r>
      <w:r>
        <w:t>posting</w:t>
      </w:r>
      <w:r>
        <w:rPr>
          <w:spacing w:val="-6"/>
        </w:rPr>
        <w:t xml:space="preserve"> </w:t>
      </w:r>
      <w:r>
        <w:t>on</w:t>
      </w:r>
      <w:r>
        <w:rPr>
          <w:spacing w:val="-7"/>
        </w:rPr>
        <w:t xml:space="preserve"> </w:t>
      </w:r>
      <w:r>
        <w:t>a</w:t>
      </w:r>
      <w:r>
        <w:rPr>
          <w:spacing w:val="-7"/>
        </w:rPr>
        <w:t xml:space="preserve"> </w:t>
      </w:r>
      <w:r>
        <w:t>social</w:t>
      </w:r>
      <w:r>
        <w:rPr>
          <w:spacing w:val="-5"/>
        </w:rPr>
        <w:t xml:space="preserve"> </w:t>
      </w:r>
      <w:r>
        <w:t>media</w:t>
      </w:r>
      <w:r>
        <w:rPr>
          <w:spacing w:val="-7"/>
        </w:rPr>
        <w:t xml:space="preserve"> </w:t>
      </w:r>
      <w:r>
        <w:t>site</w:t>
      </w:r>
      <w:r>
        <w:rPr>
          <w:spacing w:val="-8"/>
        </w:rPr>
        <w:t xml:space="preserve"> </w:t>
      </w:r>
      <w:r>
        <w:t>to</w:t>
      </w:r>
      <w:r>
        <w:rPr>
          <w:spacing w:val="-5"/>
        </w:rPr>
        <w:t xml:space="preserve"> </w:t>
      </w:r>
      <w:r>
        <w:t>ask</w:t>
      </w:r>
      <w:r>
        <w:rPr>
          <w:spacing w:val="-6"/>
        </w:rPr>
        <w:t xml:space="preserve"> </w:t>
      </w:r>
      <w:r>
        <w:rPr>
          <w:spacing w:val="-2"/>
        </w:rPr>
        <w:t>yourself:</w:t>
      </w:r>
    </w:p>
    <w:p w14:paraId="6A3348A9" w14:textId="77777777" w:rsidR="00947863" w:rsidRDefault="0076403A">
      <w:pPr>
        <w:pStyle w:val="ListParagraph"/>
        <w:numPr>
          <w:ilvl w:val="0"/>
          <w:numId w:val="24"/>
        </w:numPr>
        <w:tabs>
          <w:tab w:val="left" w:pos="1076"/>
        </w:tabs>
        <w:spacing w:before="1" w:line="240" w:lineRule="auto"/>
        <w:ind w:left="1076" w:hanging="357"/>
        <w:rPr>
          <w:i/>
        </w:rPr>
      </w:pPr>
      <w:r>
        <w:rPr>
          <w:i/>
        </w:rPr>
        <w:t>Is</w:t>
      </w:r>
      <w:r>
        <w:rPr>
          <w:i/>
          <w:spacing w:val="-7"/>
        </w:rPr>
        <w:t xml:space="preserve"> </w:t>
      </w:r>
      <w:r>
        <w:rPr>
          <w:i/>
        </w:rPr>
        <w:t>the</w:t>
      </w:r>
      <w:r>
        <w:rPr>
          <w:i/>
          <w:spacing w:val="-4"/>
        </w:rPr>
        <w:t xml:space="preserve"> </w:t>
      </w:r>
      <w:r>
        <w:rPr>
          <w:i/>
        </w:rPr>
        <w:t>information</w:t>
      </w:r>
      <w:r>
        <w:rPr>
          <w:i/>
          <w:spacing w:val="-5"/>
        </w:rPr>
        <w:t xml:space="preserve"> </w:t>
      </w:r>
      <w:r>
        <w:rPr>
          <w:i/>
        </w:rPr>
        <w:t>I’m</w:t>
      </w:r>
      <w:r>
        <w:rPr>
          <w:i/>
          <w:spacing w:val="-6"/>
        </w:rPr>
        <w:t xml:space="preserve"> </w:t>
      </w:r>
      <w:r>
        <w:rPr>
          <w:i/>
        </w:rPr>
        <w:t>about</w:t>
      </w:r>
      <w:r>
        <w:rPr>
          <w:i/>
          <w:spacing w:val="-4"/>
        </w:rPr>
        <w:t xml:space="preserve"> </w:t>
      </w:r>
      <w:r>
        <w:rPr>
          <w:i/>
        </w:rPr>
        <w:t>to</w:t>
      </w:r>
      <w:r>
        <w:rPr>
          <w:i/>
          <w:spacing w:val="-2"/>
        </w:rPr>
        <w:t xml:space="preserve"> </w:t>
      </w:r>
      <w:r>
        <w:rPr>
          <w:i/>
        </w:rPr>
        <w:t>share</w:t>
      </w:r>
      <w:r>
        <w:rPr>
          <w:i/>
          <w:spacing w:val="-4"/>
        </w:rPr>
        <w:t xml:space="preserve"> </w:t>
      </w:r>
      <w:r>
        <w:rPr>
          <w:i/>
        </w:rPr>
        <w:t>protected</w:t>
      </w:r>
      <w:r>
        <w:rPr>
          <w:i/>
          <w:spacing w:val="-2"/>
        </w:rPr>
        <w:t xml:space="preserve"> </w:t>
      </w:r>
      <w:r>
        <w:rPr>
          <w:i/>
        </w:rPr>
        <w:t>under</w:t>
      </w:r>
      <w:r>
        <w:rPr>
          <w:i/>
          <w:spacing w:val="-2"/>
        </w:rPr>
        <w:t xml:space="preserve"> </w:t>
      </w:r>
      <w:r>
        <w:rPr>
          <w:i/>
        </w:rPr>
        <w:t>HIPAA</w:t>
      </w:r>
      <w:r>
        <w:rPr>
          <w:i/>
          <w:spacing w:val="-5"/>
        </w:rPr>
        <w:t xml:space="preserve"> </w:t>
      </w:r>
      <w:r>
        <w:rPr>
          <w:i/>
          <w:spacing w:val="-2"/>
        </w:rPr>
        <w:t>laws?</w:t>
      </w:r>
    </w:p>
    <w:p w14:paraId="08136780" w14:textId="2E362706" w:rsidR="00947863" w:rsidRDefault="0076403A" w:rsidP="5B5B27FE">
      <w:pPr>
        <w:pStyle w:val="ListParagraph"/>
        <w:numPr>
          <w:ilvl w:val="0"/>
          <w:numId w:val="24"/>
        </w:numPr>
        <w:tabs>
          <w:tab w:val="left" w:pos="1076"/>
        </w:tabs>
        <w:spacing w:line="240" w:lineRule="auto"/>
        <w:ind w:left="1076" w:hanging="357"/>
        <w:rPr>
          <w:i/>
          <w:iCs/>
        </w:rPr>
      </w:pPr>
      <w:r w:rsidRPr="5B5B27FE">
        <w:rPr>
          <w:i/>
          <w:iCs/>
        </w:rPr>
        <w:t>If</w:t>
      </w:r>
      <w:r w:rsidRPr="5B5B27FE">
        <w:rPr>
          <w:i/>
          <w:iCs/>
          <w:spacing w:val="-5"/>
        </w:rPr>
        <w:t xml:space="preserve"> </w:t>
      </w:r>
      <w:r w:rsidRPr="5B5B27FE">
        <w:rPr>
          <w:i/>
          <w:iCs/>
        </w:rPr>
        <w:t>I</w:t>
      </w:r>
      <w:r w:rsidRPr="5B5B27FE">
        <w:rPr>
          <w:i/>
          <w:iCs/>
          <w:spacing w:val="-1"/>
        </w:rPr>
        <w:t xml:space="preserve"> </w:t>
      </w:r>
      <w:r w:rsidRPr="5B5B27FE">
        <w:rPr>
          <w:i/>
          <w:iCs/>
        </w:rPr>
        <w:t>were</w:t>
      </w:r>
      <w:r w:rsidRPr="5B5B27FE">
        <w:rPr>
          <w:i/>
          <w:iCs/>
          <w:spacing w:val="-2"/>
        </w:rPr>
        <w:t xml:space="preserve"> </w:t>
      </w:r>
      <w:proofErr w:type="gramStart"/>
      <w:r w:rsidR="7DA1FA09" w:rsidRPr="5B5B27FE">
        <w:rPr>
          <w:i/>
          <w:iCs/>
        </w:rPr>
        <w:t>the patient</w:t>
      </w:r>
      <w:proofErr w:type="gramEnd"/>
      <w:r w:rsidRPr="5B5B27FE">
        <w:rPr>
          <w:i/>
          <w:iCs/>
        </w:rPr>
        <w:t>, would I be comfortable with this being shared about me?</w:t>
      </w:r>
    </w:p>
    <w:p w14:paraId="680A4E5D" w14:textId="77777777" w:rsidR="00947863" w:rsidRDefault="00947863">
      <w:pPr>
        <w:pStyle w:val="BodyText"/>
        <w:rPr>
          <w:i/>
        </w:rPr>
      </w:pPr>
    </w:p>
    <w:p w14:paraId="209C4438" w14:textId="77777777" w:rsidR="00947863" w:rsidRDefault="0076403A">
      <w:pPr>
        <w:pStyle w:val="BodyText"/>
        <w:ind w:left="719"/>
      </w:pPr>
      <w:r>
        <w:t>Your</w:t>
      </w:r>
      <w:r>
        <w:rPr>
          <w:spacing w:val="-2"/>
        </w:rPr>
        <w:t xml:space="preserve"> </w:t>
      </w:r>
      <w:r>
        <w:t>digital</w:t>
      </w:r>
      <w:r>
        <w:rPr>
          <w:spacing w:val="-5"/>
        </w:rPr>
        <w:t xml:space="preserve"> </w:t>
      </w:r>
      <w:r>
        <w:t>footprint</w:t>
      </w:r>
      <w:r>
        <w:rPr>
          <w:spacing w:val="-2"/>
        </w:rPr>
        <w:t xml:space="preserve"> </w:t>
      </w:r>
      <w:r>
        <w:t>matters.</w:t>
      </w:r>
      <w:r>
        <w:rPr>
          <w:spacing w:val="-3"/>
        </w:rPr>
        <w:t xml:space="preserve"> </w:t>
      </w:r>
      <w:r>
        <w:t>Inappropriate</w:t>
      </w:r>
      <w:r>
        <w:rPr>
          <w:spacing w:val="-3"/>
        </w:rPr>
        <w:t xml:space="preserve"> </w:t>
      </w:r>
      <w:proofErr w:type="gramStart"/>
      <w:r>
        <w:t>behavior—</w:t>
      </w:r>
      <w:proofErr w:type="gramEnd"/>
      <w:r>
        <w:t>especially</w:t>
      </w:r>
      <w:r>
        <w:rPr>
          <w:spacing w:val="-3"/>
        </w:rPr>
        <w:t xml:space="preserve"> </w:t>
      </w:r>
      <w:r>
        <w:t>violations</w:t>
      </w:r>
      <w:r>
        <w:rPr>
          <w:spacing w:val="-5"/>
        </w:rPr>
        <w:t xml:space="preserve"> </w:t>
      </w:r>
      <w:r>
        <w:t>of</w:t>
      </w:r>
      <w:r>
        <w:rPr>
          <w:spacing w:val="-2"/>
        </w:rPr>
        <w:t xml:space="preserve"> </w:t>
      </w:r>
      <w:r>
        <w:t>privacy,</w:t>
      </w:r>
      <w:r>
        <w:rPr>
          <w:spacing w:val="-3"/>
        </w:rPr>
        <w:t xml:space="preserve"> </w:t>
      </w:r>
      <w:r>
        <w:t>professionalism,</w:t>
      </w:r>
      <w:r>
        <w:rPr>
          <w:spacing w:val="-3"/>
        </w:rPr>
        <w:t xml:space="preserve"> </w:t>
      </w:r>
      <w:r>
        <w:t>or</w:t>
      </w:r>
      <w:r>
        <w:rPr>
          <w:spacing w:val="-5"/>
        </w:rPr>
        <w:t xml:space="preserve"> </w:t>
      </w:r>
      <w:r>
        <w:t xml:space="preserve">patient confidentiality, can have </w:t>
      </w:r>
      <w:r>
        <w:rPr>
          <w:b/>
        </w:rPr>
        <w:t>serious consequences</w:t>
      </w:r>
      <w:r>
        <w:t xml:space="preserve">, including disciplinary action and </w:t>
      </w:r>
      <w:r>
        <w:rPr>
          <w:b/>
        </w:rPr>
        <w:t>removal from the program</w:t>
      </w:r>
      <w:r>
        <w:t>.</w:t>
      </w:r>
    </w:p>
    <w:p w14:paraId="2CB5D737" w14:textId="77777777" w:rsidR="00947863" w:rsidRDefault="0076403A">
      <w:pPr>
        <w:spacing w:line="251" w:lineRule="exact"/>
        <w:ind w:left="719"/>
        <w:rPr>
          <w:b/>
        </w:rPr>
      </w:pPr>
      <w:r>
        <w:rPr>
          <w:b/>
        </w:rPr>
        <w:t>Always</w:t>
      </w:r>
      <w:r>
        <w:rPr>
          <w:b/>
          <w:spacing w:val="-3"/>
        </w:rPr>
        <w:t xml:space="preserve"> </w:t>
      </w:r>
      <w:r>
        <w:rPr>
          <w:b/>
        </w:rPr>
        <w:t>think</w:t>
      </w:r>
      <w:r>
        <w:rPr>
          <w:b/>
          <w:spacing w:val="-4"/>
        </w:rPr>
        <w:t xml:space="preserve"> </w:t>
      </w:r>
      <w:r>
        <w:rPr>
          <w:b/>
        </w:rPr>
        <w:t>before</w:t>
      </w:r>
      <w:r>
        <w:rPr>
          <w:b/>
          <w:spacing w:val="-3"/>
        </w:rPr>
        <w:t xml:space="preserve"> </w:t>
      </w:r>
      <w:r>
        <w:rPr>
          <w:b/>
        </w:rPr>
        <w:t>you</w:t>
      </w:r>
      <w:r>
        <w:rPr>
          <w:b/>
          <w:spacing w:val="-5"/>
        </w:rPr>
        <w:t xml:space="preserve"> </w:t>
      </w:r>
      <w:r>
        <w:rPr>
          <w:b/>
          <w:spacing w:val="-2"/>
        </w:rPr>
        <w:t>post.</w:t>
      </w:r>
    </w:p>
    <w:p w14:paraId="19219836" w14:textId="77777777" w:rsidR="00947863" w:rsidRDefault="00947863">
      <w:pPr>
        <w:pStyle w:val="BodyText"/>
        <w:rPr>
          <w:b/>
        </w:rPr>
      </w:pPr>
    </w:p>
    <w:p w14:paraId="296FEF7D" w14:textId="77777777" w:rsidR="00947863" w:rsidRDefault="00947863">
      <w:pPr>
        <w:pStyle w:val="BodyText"/>
        <w:spacing w:before="22"/>
        <w:rPr>
          <w:b/>
        </w:rPr>
      </w:pPr>
    </w:p>
    <w:p w14:paraId="24B7FB20" w14:textId="72418B14" w:rsidR="00947863" w:rsidRDefault="65076681">
      <w:pPr>
        <w:pStyle w:val="Heading1"/>
        <w:spacing w:before="0"/>
        <w:ind w:left="975"/>
        <w:rPr>
          <w:u w:val="none"/>
        </w:rPr>
      </w:pPr>
      <w:bookmarkStart w:id="57" w:name="Professional_Behavior_in_the_Classroom_a"/>
      <w:bookmarkStart w:id="58" w:name="_bookmark18"/>
      <w:bookmarkEnd w:id="57"/>
      <w:bookmarkEnd w:id="58"/>
      <w:r>
        <w:rPr>
          <w:spacing w:val="-2"/>
        </w:rPr>
        <w:t>Professional</w:t>
      </w:r>
      <w:r>
        <w:rPr>
          <w:spacing w:val="-12"/>
        </w:rPr>
        <w:t xml:space="preserve"> </w:t>
      </w:r>
      <w:r>
        <w:rPr>
          <w:spacing w:val="-2"/>
        </w:rPr>
        <w:t>Behavior</w:t>
      </w:r>
      <w:r>
        <w:rPr>
          <w:spacing w:val="-14"/>
        </w:rPr>
        <w:t xml:space="preserve"> </w:t>
      </w:r>
      <w:r>
        <w:rPr>
          <w:spacing w:val="-2"/>
        </w:rPr>
        <w:t>in</w:t>
      </w:r>
      <w:r>
        <w:rPr>
          <w:spacing w:val="-12"/>
        </w:rPr>
        <w:t xml:space="preserve"> </w:t>
      </w:r>
      <w:r>
        <w:rPr>
          <w:spacing w:val="-2"/>
        </w:rPr>
        <w:t>the</w:t>
      </w:r>
      <w:r>
        <w:rPr>
          <w:spacing w:val="-12"/>
        </w:rPr>
        <w:t xml:space="preserve"> </w:t>
      </w:r>
      <w:r>
        <w:rPr>
          <w:spacing w:val="-2"/>
        </w:rPr>
        <w:t>Classroom</w:t>
      </w:r>
      <w:r>
        <w:rPr>
          <w:spacing w:val="-13"/>
        </w:rPr>
        <w:t xml:space="preserve"> </w:t>
      </w:r>
      <w:r>
        <w:rPr>
          <w:spacing w:val="-2"/>
        </w:rPr>
        <w:t>and</w:t>
      </w:r>
      <w:r>
        <w:rPr>
          <w:spacing w:val="-12"/>
        </w:rPr>
        <w:t xml:space="preserve"> </w:t>
      </w:r>
      <w:r>
        <w:rPr>
          <w:spacing w:val="-2"/>
        </w:rPr>
        <w:t>Online</w:t>
      </w:r>
      <w:r>
        <w:rPr>
          <w:spacing w:val="-15"/>
        </w:rPr>
        <w:t xml:space="preserve"> </w:t>
      </w:r>
      <w:r>
        <w:rPr>
          <w:spacing w:val="-2"/>
        </w:rPr>
        <w:t>Environments</w:t>
      </w:r>
      <w:r w:rsidR="5E94AFC1">
        <w:t xml:space="preserve"> for Nursing Students</w:t>
      </w:r>
    </w:p>
    <w:p w14:paraId="7194DBDC" w14:textId="77777777" w:rsidR="00947863" w:rsidRDefault="00947863">
      <w:pPr>
        <w:pStyle w:val="BodyText"/>
        <w:spacing w:before="24"/>
        <w:rPr>
          <w:b/>
        </w:rPr>
      </w:pPr>
    </w:p>
    <w:p w14:paraId="678287A9" w14:textId="77777777" w:rsidR="00947863" w:rsidRDefault="0076403A">
      <w:pPr>
        <w:ind w:left="360" w:right="423"/>
      </w:pPr>
      <w:r>
        <w:t>These</w:t>
      </w:r>
      <w:r>
        <w:rPr>
          <w:spacing w:val="-2"/>
        </w:rPr>
        <w:t xml:space="preserve"> </w:t>
      </w:r>
      <w:r>
        <w:t>guidelines</w:t>
      </w:r>
      <w:r>
        <w:rPr>
          <w:spacing w:val="-4"/>
        </w:rPr>
        <w:t xml:space="preserve"> </w:t>
      </w:r>
      <w:r>
        <w:t>aim</w:t>
      </w:r>
      <w:r>
        <w:rPr>
          <w:spacing w:val="-4"/>
        </w:rPr>
        <w:t xml:space="preserve"> </w:t>
      </w:r>
      <w:r>
        <w:t>to</w:t>
      </w:r>
      <w:r>
        <w:rPr>
          <w:spacing w:val="-2"/>
        </w:rPr>
        <w:t xml:space="preserve"> </w:t>
      </w:r>
      <w:r>
        <w:t>educate</w:t>
      </w:r>
      <w:r>
        <w:rPr>
          <w:spacing w:val="-2"/>
        </w:rPr>
        <w:t xml:space="preserve"> </w:t>
      </w:r>
      <w:r>
        <w:t>students</w:t>
      </w:r>
      <w:r>
        <w:rPr>
          <w:spacing w:val="-4"/>
        </w:rPr>
        <w:t xml:space="preserve"> </w:t>
      </w:r>
      <w:r>
        <w:t>about</w:t>
      </w:r>
      <w:r>
        <w:rPr>
          <w:spacing w:val="-2"/>
        </w:rPr>
        <w:t xml:space="preserve"> </w:t>
      </w:r>
      <w:r>
        <w:rPr>
          <w:b/>
        </w:rPr>
        <w:t>appropriate</w:t>
      </w:r>
      <w:r>
        <w:rPr>
          <w:b/>
          <w:spacing w:val="-2"/>
        </w:rPr>
        <w:t xml:space="preserve"> </w:t>
      </w:r>
      <w:r>
        <w:rPr>
          <w:b/>
        </w:rPr>
        <w:t>professional</w:t>
      </w:r>
      <w:r>
        <w:rPr>
          <w:b/>
          <w:spacing w:val="-1"/>
        </w:rPr>
        <w:t xml:space="preserve"> </w:t>
      </w:r>
      <w:r>
        <w:rPr>
          <w:b/>
        </w:rPr>
        <w:t>behavior</w:t>
      </w:r>
      <w:r>
        <w:rPr>
          <w:b/>
          <w:spacing w:val="-2"/>
        </w:rPr>
        <w:t xml:space="preserve"> </w:t>
      </w:r>
      <w:r>
        <w:t>in</w:t>
      </w:r>
      <w:r>
        <w:rPr>
          <w:spacing w:val="-2"/>
        </w:rPr>
        <w:t xml:space="preserve"> </w:t>
      </w:r>
      <w:r>
        <w:t>both</w:t>
      </w:r>
      <w:r>
        <w:rPr>
          <w:spacing w:val="-5"/>
        </w:rPr>
        <w:t xml:space="preserve"> </w:t>
      </w:r>
      <w:r>
        <w:rPr>
          <w:b/>
        </w:rPr>
        <w:t>online</w:t>
      </w:r>
      <w:r>
        <w:rPr>
          <w:b/>
          <w:spacing w:val="-2"/>
        </w:rPr>
        <w:t xml:space="preserve"> </w:t>
      </w:r>
      <w:r>
        <w:rPr>
          <w:b/>
        </w:rPr>
        <w:t>and</w:t>
      </w:r>
      <w:r>
        <w:rPr>
          <w:b/>
          <w:spacing w:val="-5"/>
        </w:rPr>
        <w:t xml:space="preserve"> </w:t>
      </w:r>
      <w:r>
        <w:rPr>
          <w:b/>
        </w:rPr>
        <w:t>classroom settings</w:t>
      </w:r>
      <w:r>
        <w:t>, including:</w:t>
      </w:r>
    </w:p>
    <w:p w14:paraId="3329C359" w14:textId="77777777" w:rsidR="00947863" w:rsidRDefault="0076403A">
      <w:pPr>
        <w:pStyle w:val="ListParagraph"/>
        <w:numPr>
          <w:ilvl w:val="0"/>
          <w:numId w:val="25"/>
        </w:numPr>
        <w:tabs>
          <w:tab w:val="left" w:pos="1079"/>
        </w:tabs>
        <w:spacing w:before="1"/>
        <w:ind w:hanging="359"/>
        <w:rPr>
          <w:rFonts w:ascii="Symbol" w:hAnsi="Symbol"/>
          <w:sz w:val="20"/>
        </w:rPr>
      </w:pPr>
      <w:r>
        <w:t>Discussion</w:t>
      </w:r>
      <w:r>
        <w:rPr>
          <w:spacing w:val="-8"/>
        </w:rPr>
        <w:t xml:space="preserve"> </w:t>
      </w:r>
      <w:r>
        <w:rPr>
          <w:spacing w:val="-2"/>
        </w:rPr>
        <w:t>boards</w:t>
      </w:r>
    </w:p>
    <w:p w14:paraId="64B19653" w14:textId="77777777" w:rsidR="00947863" w:rsidRDefault="0076403A">
      <w:pPr>
        <w:pStyle w:val="ListParagraph"/>
        <w:numPr>
          <w:ilvl w:val="0"/>
          <w:numId w:val="25"/>
        </w:numPr>
        <w:tabs>
          <w:tab w:val="left" w:pos="1079"/>
        </w:tabs>
        <w:ind w:hanging="359"/>
        <w:rPr>
          <w:rFonts w:ascii="Symbol" w:hAnsi="Symbol"/>
          <w:sz w:val="20"/>
        </w:rPr>
      </w:pPr>
      <w:r>
        <w:t xml:space="preserve">Email </w:t>
      </w:r>
      <w:r>
        <w:rPr>
          <w:spacing w:val="-2"/>
        </w:rPr>
        <w:t>communication</w:t>
      </w:r>
    </w:p>
    <w:p w14:paraId="1D6C6B22" w14:textId="77777777" w:rsidR="00947863" w:rsidRDefault="0076403A">
      <w:pPr>
        <w:pStyle w:val="ListParagraph"/>
        <w:numPr>
          <w:ilvl w:val="0"/>
          <w:numId w:val="25"/>
        </w:numPr>
        <w:tabs>
          <w:tab w:val="left" w:pos="1079"/>
        </w:tabs>
        <w:ind w:hanging="359"/>
        <w:rPr>
          <w:rFonts w:ascii="Symbol" w:hAnsi="Symbol"/>
          <w:sz w:val="20"/>
        </w:rPr>
      </w:pPr>
      <w:r>
        <w:t>Social</w:t>
      </w:r>
      <w:r>
        <w:rPr>
          <w:spacing w:val="-4"/>
        </w:rPr>
        <w:t xml:space="preserve"> </w:t>
      </w:r>
      <w:r>
        <w:t>media</w:t>
      </w:r>
      <w:r>
        <w:rPr>
          <w:spacing w:val="-1"/>
        </w:rPr>
        <w:t xml:space="preserve"> </w:t>
      </w:r>
      <w:r>
        <w:rPr>
          <w:spacing w:val="-2"/>
        </w:rPr>
        <w:t>platforms</w:t>
      </w:r>
    </w:p>
    <w:p w14:paraId="0BBBAB4A" w14:textId="77777777" w:rsidR="00947863" w:rsidRDefault="0076403A">
      <w:pPr>
        <w:pStyle w:val="ListParagraph"/>
        <w:numPr>
          <w:ilvl w:val="0"/>
          <w:numId w:val="25"/>
        </w:numPr>
        <w:tabs>
          <w:tab w:val="left" w:pos="1079"/>
        </w:tabs>
        <w:spacing w:before="1" w:line="240" w:lineRule="auto"/>
        <w:ind w:hanging="359"/>
        <w:rPr>
          <w:rFonts w:ascii="Symbol" w:hAnsi="Symbol"/>
          <w:sz w:val="20"/>
        </w:rPr>
      </w:pPr>
      <w:r>
        <w:t>Any</w:t>
      </w:r>
      <w:r>
        <w:rPr>
          <w:spacing w:val="-3"/>
        </w:rPr>
        <w:t xml:space="preserve"> </w:t>
      </w:r>
      <w:r>
        <w:t>other</w:t>
      </w:r>
      <w:r>
        <w:rPr>
          <w:spacing w:val="-2"/>
        </w:rPr>
        <w:t xml:space="preserve"> </w:t>
      </w:r>
      <w:r>
        <w:t>digital</w:t>
      </w:r>
      <w:r>
        <w:rPr>
          <w:spacing w:val="-2"/>
        </w:rPr>
        <w:t xml:space="preserve"> </w:t>
      </w:r>
      <w:r>
        <w:t>or</w:t>
      </w:r>
      <w:r>
        <w:rPr>
          <w:spacing w:val="-5"/>
        </w:rPr>
        <w:t xml:space="preserve"> </w:t>
      </w:r>
      <w:r>
        <w:t>public-facing</w:t>
      </w:r>
      <w:r>
        <w:rPr>
          <w:spacing w:val="-2"/>
        </w:rPr>
        <w:t xml:space="preserve"> space</w:t>
      </w:r>
    </w:p>
    <w:p w14:paraId="769D0D3C" w14:textId="77777777" w:rsidR="00947863" w:rsidRDefault="00947863">
      <w:pPr>
        <w:pStyle w:val="BodyText"/>
      </w:pPr>
    </w:p>
    <w:p w14:paraId="4184DE16" w14:textId="77777777" w:rsidR="00947863" w:rsidRDefault="0076403A">
      <w:pPr>
        <w:spacing w:before="1" w:line="252" w:lineRule="exact"/>
        <w:ind w:left="360"/>
        <w:rPr>
          <w:b/>
        </w:rPr>
      </w:pPr>
      <w:r>
        <w:rPr>
          <w:b/>
          <w:u w:val="single"/>
        </w:rPr>
        <w:t>Expectations</w:t>
      </w:r>
      <w:r>
        <w:rPr>
          <w:b/>
          <w:spacing w:val="-6"/>
          <w:u w:val="single"/>
        </w:rPr>
        <w:t xml:space="preserve"> </w:t>
      </w:r>
      <w:r>
        <w:rPr>
          <w:b/>
          <w:u w:val="single"/>
        </w:rPr>
        <w:t>for</w:t>
      </w:r>
      <w:r>
        <w:rPr>
          <w:b/>
          <w:spacing w:val="-5"/>
          <w:u w:val="single"/>
        </w:rPr>
        <w:t xml:space="preserve"> </w:t>
      </w:r>
      <w:r>
        <w:rPr>
          <w:b/>
          <w:u w:val="single"/>
        </w:rPr>
        <w:t>Student</w:t>
      </w:r>
      <w:r>
        <w:rPr>
          <w:b/>
          <w:spacing w:val="-6"/>
          <w:u w:val="single"/>
        </w:rPr>
        <w:t xml:space="preserve"> </w:t>
      </w:r>
      <w:r>
        <w:rPr>
          <w:b/>
          <w:spacing w:val="-2"/>
          <w:u w:val="single"/>
        </w:rPr>
        <w:t>Conduct</w:t>
      </w:r>
    </w:p>
    <w:p w14:paraId="6F70864E" w14:textId="44A45E4F" w:rsidR="00947863" w:rsidRDefault="65076681">
      <w:pPr>
        <w:spacing w:line="252" w:lineRule="exact"/>
        <w:ind w:left="360"/>
      </w:pPr>
      <w:r>
        <w:t>Professionalism</w:t>
      </w:r>
      <w:r>
        <w:rPr>
          <w:spacing w:val="-6"/>
        </w:rPr>
        <w:t xml:space="preserve"> </w:t>
      </w:r>
      <w:r>
        <w:t>must</w:t>
      </w:r>
      <w:r>
        <w:rPr>
          <w:spacing w:val="-2"/>
        </w:rPr>
        <w:t xml:space="preserve"> </w:t>
      </w:r>
      <w:r>
        <w:t>be</w:t>
      </w:r>
      <w:r>
        <w:rPr>
          <w:spacing w:val="-4"/>
        </w:rPr>
        <w:t xml:space="preserve"> </w:t>
      </w:r>
      <w:r w:rsidR="48F2EEC7">
        <w:t>always upheld</w:t>
      </w:r>
      <w:r>
        <w:t>, including in:</w:t>
      </w:r>
    </w:p>
    <w:p w14:paraId="13BAA780" w14:textId="77777777" w:rsidR="00947863" w:rsidRDefault="0076403A">
      <w:pPr>
        <w:pStyle w:val="Heading4"/>
        <w:numPr>
          <w:ilvl w:val="0"/>
          <w:numId w:val="25"/>
        </w:numPr>
        <w:tabs>
          <w:tab w:val="left" w:pos="1079"/>
        </w:tabs>
        <w:ind w:hanging="359"/>
        <w:rPr>
          <w:rFonts w:ascii="Symbol" w:hAnsi="Symbol"/>
          <w:b w:val="0"/>
          <w:sz w:val="20"/>
        </w:rPr>
      </w:pPr>
      <w:r>
        <w:t>Online</w:t>
      </w:r>
      <w:r>
        <w:rPr>
          <w:spacing w:val="-5"/>
        </w:rPr>
        <w:t xml:space="preserve"> </w:t>
      </w:r>
      <w:r>
        <w:t>learning</w:t>
      </w:r>
      <w:r>
        <w:rPr>
          <w:spacing w:val="-4"/>
        </w:rPr>
        <w:t xml:space="preserve"> </w:t>
      </w:r>
      <w:r>
        <w:rPr>
          <w:spacing w:val="-2"/>
        </w:rPr>
        <w:t>environments</w:t>
      </w:r>
    </w:p>
    <w:p w14:paraId="24C8F04A" w14:textId="77777777" w:rsidR="00947863" w:rsidRDefault="0076403A">
      <w:pPr>
        <w:pStyle w:val="ListParagraph"/>
        <w:numPr>
          <w:ilvl w:val="0"/>
          <w:numId w:val="25"/>
        </w:numPr>
        <w:tabs>
          <w:tab w:val="left" w:pos="1079"/>
        </w:tabs>
        <w:spacing w:before="1"/>
        <w:ind w:hanging="359"/>
        <w:rPr>
          <w:rFonts w:ascii="Symbol" w:hAnsi="Symbol"/>
          <w:sz w:val="20"/>
        </w:rPr>
      </w:pPr>
      <w:r>
        <w:rPr>
          <w:b/>
        </w:rPr>
        <w:t>Social</w:t>
      </w:r>
      <w:r>
        <w:rPr>
          <w:b/>
          <w:spacing w:val="-4"/>
        </w:rPr>
        <w:t xml:space="preserve"> </w:t>
      </w:r>
      <w:r>
        <w:rPr>
          <w:b/>
        </w:rPr>
        <w:t>media</w:t>
      </w:r>
      <w:r>
        <w:rPr>
          <w:b/>
          <w:spacing w:val="-6"/>
        </w:rPr>
        <w:t xml:space="preserve"> </w:t>
      </w:r>
      <w:r>
        <w:rPr>
          <w:b/>
        </w:rPr>
        <w:t>and</w:t>
      </w:r>
      <w:r>
        <w:rPr>
          <w:b/>
          <w:spacing w:val="-5"/>
        </w:rPr>
        <w:t xml:space="preserve"> </w:t>
      </w:r>
      <w:r>
        <w:rPr>
          <w:b/>
        </w:rPr>
        <w:t>personal</w:t>
      </w:r>
      <w:r>
        <w:rPr>
          <w:b/>
          <w:spacing w:val="-4"/>
        </w:rPr>
        <w:t xml:space="preserve"> </w:t>
      </w:r>
      <w:r>
        <w:rPr>
          <w:b/>
        </w:rPr>
        <w:t>networking</w:t>
      </w:r>
      <w:r>
        <w:rPr>
          <w:b/>
          <w:spacing w:val="-6"/>
        </w:rPr>
        <w:t xml:space="preserve"> </w:t>
      </w:r>
      <w:r>
        <w:rPr>
          <w:b/>
          <w:spacing w:val="-2"/>
        </w:rPr>
        <w:t>sites</w:t>
      </w:r>
    </w:p>
    <w:p w14:paraId="02BEF8D4" w14:textId="77777777" w:rsidR="00947863" w:rsidRDefault="0076403A">
      <w:pPr>
        <w:ind w:left="360" w:right="1152" w:hanging="1"/>
      </w:pPr>
      <w:r>
        <w:t>Students</w:t>
      </w:r>
      <w:r>
        <w:rPr>
          <w:spacing w:val="-4"/>
        </w:rPr>
        <w:t xml:space="preserve"> </w:t>
      </w:r>
      <w:r>
        <w:t>are</w:t>
      </w:r>
      <w:r>
        <w:rPr>
          <w:spacing w:val="-4"/>
        </w:rPr>
        <w:t xml:space="preserve"> </w:t>
      </w:r>
      <w:r>
        <w:t>encouraged</w:t>
      </w:r>
      <w:r>
        <w:rPr>
          <w:spacing w:val="-5"/>
        </w:rPr>
        <w:t xml:space="preserve"> </w:t>
      </w:r>
      <w:r>
        <w:t>to</w:t>
      </w:r>
      <w:r>
        <w:rPr>
          <w:spacing w:val="-5"/>
        </w:rPr>
        <w:t xml:space="preserve"> </w:t>
      </w:r>
      <w:r>
        <w:t>be</w:t>
      </w:r>
      <w:r>
        <w:rPr>
          <w:spacing w:val="-2"/>
        </w:rPr>
        <w:t xml:space="preserve"> </w:t>
      </w:r>
      <w:r>
        <w:rPr>
          <w:b/>
        </w:rPr>
        <w:t>mindful</w:t>
      </w:r>
      <w:r>
        <w:rPr>
          <w:b/>
          <w:spacing w:val="-1"/>
        </w:rPr>
        <w:t xml:space="preserve"> </w:t>
      </w:r>
      <w:r>
        <w:rPr>
          <w:b/>
        </w:rPr>
        <w:t>of</w:t>
      </w:r>
      <w:r>
        <w:rPr>
          <w:b/>
          <w:spacing w:val="-4"/>
        </w:rPr>
        <w:t xml:space="preserve"> </w:t>
      </w:r>
      <w:r>
        <w:rPr>
          <w:b/>
        </w:rPr>
        <w:t>their</w:t>
      </w:r>
      <w:r>
        <w:rPr>
          <w:b/>
          <w:spacing w:val="-2"/>
        </w:rPr>
        <w:t xml:space="preserve"> </w:t>
      </w:r>
      <w:r>
        <w:rPr>
          <w:b/>
        </w:rPr>
        <w:t>digital</w:t>
      </w:r>
      <w:r>
        <w:rPr>
          <w:b/>
          <w:spacing w:val="-4"/>
        </w:rPr>
        <w:t xml:space="preserve"> </w:t>
      </w:r>
      <w:r>
        <w:rPr>
          <w:b/>
        </w:rPr>
        <w:t>presence</w:t>
      </w:r>
      <w:r>
        <w:t>,</w:t>
      </w:r>
      <w:r>
        <w:rPr>
          <w:spacing w:val="-2"/>
        </w:rPr>
        <w:t xml:space="preserve"> </w:t>
      </w:r>
      <w:r>
        <w:t>as</w:t>
      </w:r>
      <w:r>
        <w:rPr>
          <w:spacing w:val="-2"/>
        </w:rPr>
        <w:t xml:space="preserve"> </w:t>
      </w:r>
      <w:r>
        <w:rPr>
          <w:b/>
        </w:rPr>
        <w:t>unprofessional</w:t>
      </w:r>
      <w:r>
        <w:rPr>
          <w:b/>
          <w:spacing w:val="-1"/>
        </w:rPr>
        <w:t xml:space="preserve"> </w:t>
      </w:r>
      <w:r>
        <w:rPr>
          <w:b/>
        </w:rPr>
        <w:t>behavior—even</w:t>
      </w:r>
      <w:r>
        <w:rPr>
          <w:b/>
          <w:spacing w:val="-3"/>
        </w:rPr>
        <w:t xml:space="preserve"> </w:t>
      </w:r>
      <w:r>
        <w:rPr>
          <w:b/>
        </w:rPr>
        <w:t>outside</w:t>
      </w:r>
      <w:r>
        <w:rPr>
          <w:b/>
          <w:spacing w:val="-4"/>
        </w:rPr>
        <w:t xml:space="preserve"> </w:t>
      </w:r>
      <w:r>
        <w:rPr>
          <w:b/>
        </w:rPr>
        <w:t>of school—can have serious consequences</w:t>
      </w:r>
      <w:r>
        <w:t>, including:</w:t>
      </w:r>
    </w:p>
    <w:p w14:paraId="21741392" w14:textId="77777777" w:rsidR="00947863" w:rsidRDefault="0076403A">
      <w:pPr>
        <w:pStyle w:val="Heading4"/>
        <w:numPr>
          <w:ilvl w:val="0"/>
          <w:numId w:val="25"/>
        </w:numPr>
        <w:tabs>
          <w:tab w:val="left" w:pos="1171"/>
        </w:tabs>
        <w:ind w:left="1171" w:hanging="451"/>
        <w:rPr>
          <w:rFonts w:ascii="Symbol" w:hAnsi="Symbol"/>
          <w:b w:val="0"/>
          <w:sz w:val="20"/>
        </w:rPr>
      </w:pPr>
      <w:r>
        <w:t>Loss</w:t>
      </w:r>
      <w:r>
        <w:rPr>
          <w:spacing w:val="-4"/>
        </w:rPr>
        <w:t xml:space="preserve"> </w:t>
      </w:r>
      <w:r>
        <w:t>or</w:t>
      </w:r>
      <w:r>
        <w:rPr>
          <w:spacing w:val="-3"/>
        </w:rPr>
        <w:t xml:space="preserve"> </w:t>
      </w:r>
      <w:r>
        <w:t>denial</w:t>
      </w:r>
      <w:r>
        <w:rPr>
          <w:spacing w:val="-3"/>
        </w:rPr>
        <w:t xml:space="preserve"> </w:t>
      </w:r>
      <w:r>
        <w:t>of</w:t>
      </w:r>
      <w:r>
        <w:rPr>
          <w:spacing w:val="-2"/>
        </w:rPr>
        <w:t xml:space="preserve"> </w:t>
      </w:r>
      <w:r>
        <w:t>employment</w:t>
      </w:r>
      <w:r>
        <w:rPr>
          <w:spacing w:val="-5"/>
        </w:rPr>
        <w:t xml:space="preserve"> </w:t>
      </w:r>
      <w:r>
        <w:rPr>
          <w:spacing w:val="-2"/>
        </w:rPr>
        <w:t>opportunities</w:t>
      </w:r>
    </w:p>
    <w:p w14:paraId="0799EAAB" w14:textId="77777777" w:rsidR="00947863" w:rsidRDefault="0076403A">
      <w:pPr>
        <w:pStyle w:val="ListParagraph"/>
        <w:numPr>
          <w:ilvl w:val="0"/>
          <w:numId w:val="25"/>
        </w:numPr>
        <w:tabs>
          <w:tab w:val="left" w:pos="1171"/>
        </w:tabs>
        <w:ind w:left="1171" w:hanging="451"/>
        <w:rPr>
          <w:rFonts w:ascii="Symbol" w:hAnsi="Symbol"/>
          <w:sz w:val="20"/>
        </w:rPr>
      </w:pPr>
      <w:r>
        <w:rPr>
          <w:b/>
        </w:rPr>
        <w:t>Damage</w:t>
      </w:r>
      <w:r>
        <w:rPr>
          <w:b/>
          <w:spacing w:val="-6"/>
        </w:rPr>
        <w:t xml:space="preserve"> </w:t>
      </w:r>
      <w:r>
        <w:rPr>
          <w:b/>
        </w:rPr>
        <w:t>to</w:t>
      </w:r>
      <w:r>
        <w:rPr>
          <w:b/>
          <w:spacing w:val="-4"/>
        </w:rPr>
        <w:t xml:space="preserve"> </w:t>
      </w:r>
      <w:r>
        <w:rPr>
          <w:b/>
        </w:rPr>
        <w:t>personal</w:t>
      </w:r>
      <w:r>
        <w:rPr>
          <w:b/>
          <w:spacing w:val="-3"/>
        </w:rPr>
        <w:t xml:space="preserve"> </w:t>
      </w:r>
      <w:r>
        <w:rPr>
          <w:b/>
        </w:rPr>
        <w:t>and</w:t>
      </w:r>
      <w:r>
        <w:rPr>
          <w:b/>
          <w:spacing w:val="-7"/>
        </w:rPr>
        <w:t xml:space="preserve"> </w:t>
      </w:r>
      <w:r>
        <w:rPr>
          <w:b/>
        </w:rPr>
        <w:t>professional</w:t>
      </w:r>
      <w:r>
        <w:rPr>
          <w:b/>
          <w:spacing w:val="-5"/>
        </w:rPr>
        <w:t xml:space="preserve"> </w:t>
      </w:r>
      <w:r>
        <w:rPr>
          <w:b/>
          <w:spacing w:val="-2"/>
        </w:rPr>
        <w:t>reputation</w:t>
      </w:r>
    </w:p>
    <w:p w14:paraId="64EFE30B" w14:textId="77777777" w:rsidR="00947863" w:rsidRDefault="0076403A">
      <w:pPr>
        <w:pStyle w:val="ListParagraph"/>
        <w:numPr>
          <w:ilvl w:val="0"/>
          <w:numId w:val="25"/>
        </w:numPr>
        <w:tabs>
          <w:tab w:val="left" w:pos="1171"/>
        </w:tabs>
        <w:spacing w:before="1" w:line="240" w:lineRule="auto"/>
        <w:ind w:left="1171" w:hanging="451"/>
        <w:rPr>
          <w:rFonts w:ascii="Symbol" w:hAnsi="Symbol"/>
          <w:sz w:val="20"/>
        </w:rPr>
      </w:pPr>
      <w:r>
        <w:rPr>
          <w:b/>
        </w:rPr>
        <w:t>Potential</w:t>
      </w:r>
      <w:r>
        <w:rPr>
          <w:b/>
          <w:spacing w:val="-3"/>
        </w:rPr>
        <w:t xml:space="preserve"> </w:t>
      </w:r>
      <w:r>
        <w:rPr>
          <w:b/>
        </w:rPr>
        <w:t>legal</w:t>
      </w:r>
      <w:r>
        <w:rPr>
          <w:b/>
          <w:spacing w:val="-5"/>
        </w:rPr>
        <w:t xml:space="preserve"> </w:t>
      </w:r>
      <w:r>
        <w:rPr>
          <w:b/>
        </w:rPr>
        <w:t>action</w:t>
      </w:r>
      <w:r>
        <w:rPr>
          <w:b/>
          <w:spacing w:val="-5"/>
        </w:rPr>
        <w:t xml:space="preserve"> </w:t>
      </w:r>
      <w:r>
        <w:t>(e.g.,</w:t>
      </w:r>
      <w:r>
        <w:rPr>
          <w:spacing w:val="-3"/>
        </w:rPr>
        <w:t xml:space="preserve"> </w:t>
      </w:r>
      <w:r>
        <w:t>defamation</w:t>
      </w:r>
      <w:r>
        <w:rPr>
          <w:spacing w:val="-3"/>
        </w:rPr>
        <w:t xml:space="preserve"> </w:t>
      </w:r>
      <w:r>
        <w:t>of</w:t>
      </w:r>
      <w:r>
        <w:rPr>
          <w:spacing w:val="-3"/>
        </w:rPr>
        <w:t xml:space="preserve"> </w:t>
      </w:r>
      <w:r>
        <w:t>character</w:t>
      </w:r>
      <w:r>
        <w:rPr>
          <w:spacing w:val="-2"/>
        </w:rPr>
        <w:t xml:space="preserve"> </w:t>
      </w:r>
      <w:r>
        <w:t>or</w:t>
      </w:r>
      <w:r>
        <w:rPr>
          <w:spacing w:val="-5"/>
        </w:rPr>
        <w:t xml:space="preserve"> </w:t>
      </w:r>
      <w:r>
        <w:t>invasion</w:t>
      </w:r>
      <w:r>
        <w:rPr>
          <w:spacing w:val="-5"/>
        </w:rPr>
        <w:t xml:space="preserve"> </w:t>
      </w:r>
      <w:r>
        <w:t>of</w:t>
      </w:r>
      <w:r>
        <w:rPr>
          <w:spacing w:val="-2"/>
        </w:rPr>
        <w:t xml:space="preserve"> privacy)</w:t>
      </w:r>
    </w:p>
    <w:p w14:paraId="54CD245A" w14:textId="77777777" w:rsidR="00947863" w:rsidRDefault="00947863">
      <w:pPr>
        <w:pStyle w:val="BodyText"/>
        <w:spacing w:before="1"/>
      </w:pPr>
    </w:p>
    <w:p w14:paraId="646D69B6" w14:textId="77777777" w:rsidR="00947863" w:rsidRDefault="0076403A">
      <w:pPr>
        <w:spacing w:line="252" w:lineRule="exact"/>
        <w:ind w:left="360"/>
        <w:rPr>
          <w:b/>
        </w:rPr>
      </w:pPr>
      <w:r>
        <w:rPr>
          <w:b/>
          <w:u w:val="single"/>
        </w:rPr>
        <w:t>Student</w:t>
      </w:r>
      <w:r>
        <w:rPr>
          <w:b/>
          <w:spacing w:val="-3"/>
          <w:u w:val="single"/>
        </w:rPr>
        <w:t xml:space="preserve"> </w:t>
      </w:r>
      <w:r>
        <w:rPr>
          <w:b/>
          <w:spacing w:val="-2"/>
          <w:u w:val="single"/>
        </w:rPr>
        <w:t>Responsibility</w:t>
      </w:r>
    </w:p>
    <w:p w14:paraId="71E1B4F1" w14:textId="77777777" w:rsidR="00947863" w:rsidRDefault="0076403A">
      <w:pPr>
        <w:pStyle w:val="ListParagraph"/>
        <w:numPr>
          <w:ilvl w:val="0"/>
          <w:numId w:val="25"/>
        </w:numPr>
        <w:tabs>
          <w:tab w:val="left" w:pos="1079"/>
        </w:tabs>
        <w:ind w:hanging="359"/>
        <w:rPr>
          <w:rFonts w:ascii="Symbol" w:hAnsi="Symbol"/>
          <w:sz w:val="20"/>
        </w:rPr>
      </w:pPr>
      <w:r>
        <w:t>Regularly</w:t>
      </w:r>
      <w:r>
        <w:rPr>
          <w:spacing w:val="-6"/>
        </w:rPr>
        <w:t xml:space="preserve"> </w:t>
      </w:r>
      <w:r>
        <w:rPr>
          <w:b/>
        </w:rPr>
        <w:t>review</w:t>
      </w:r>
      <w:r>
        <w:rPr>
          <w:b/>
          <w:spacing w:val="-2"/>
        </w:rPr>
        <w:t xml:space="preserve"> </w:t>
      </w:r>
      <w:r>
        <w:rPr>
          <w:b/>
        </w:rPr>
        <w:t>your</w:t>
      </w:r>
      <w:r>
        <w:rPr>
          <w:b/>
          <w:spacing w:val="-3"/>
        </w:rPr>
        <w:t xml:space="preserve"> </w:t>
      </w:r>
      <w:r>
        <w:rPr>
          <w:b/>
        </w:rPr>
        <w:t>social</w:t>
      </w:r>
      <w:r>
        <w:rPr>
          <w:b/>
          <w:spacing w:val="-1"/>
        </w:rPr>
        <w:t xml:space="preserve"> </w:t>
      </w:r>
      <w:r>
        <w:rPr>
          <w:b/>
        </w:rPr>
        <w:t>media</w:t>
      </w:r>
      <w:r>
        <w:rPr>
          <w:b/>
          <w:spacing w:val="-6"/>
        </w:rPr>
        <w:t xml:space="preserve"> </w:t>
      </w:r>
      <w:r>
        <w:rPr>
          <w:b/>
        </w:rPr>
        <w:t>profiles</w:t>
      </w:r>
      <w:r>
        <w:rPr>
          <w:b/>
          <w:spacing w:val="-6"/>
        </w:rPr>
        <w:t xml:space="preserve"> </w:t>
      </w:r>
      <w:r>
        <w:t>and</w:t>
      </w:r>
      <w:r>
        <w:rPr>
          <w:spacing w:val="-2"/>
        </w:rPr>
        <w:t xml:space="preserve"> remove:</w:t>
      </w:r>
    </w:p>
    <w:p w14:paraId="3B4BF26B" w14:textId="77777777" w:rsidR="00947863" w:rsidRDefault="0076403A">
      <w:pPr>
        <w:pStyle w:val="ListParagraph"/>
        <w:numPr>
          <w:ilvl w:val="1"/>
          <w:numId w:val="25"/>
        </w:numPr>
        <w:tabs>
          <w:tab w:val="left" w:pos="1439"/>
        </w:tabs>
        <w:spacing w:line="259" w:lineRule="exact"/>
        <w:ind w:left="1439" w:hanging="359"/>
        <w:rPr>
          <w:rFonts w:ascii="Courier New" w:hAnsi="Courier New"/>
          <w:sz w:val="20"/>
        </w:rPr>
      </w:pPr>
      <w:r>
        <w:t>Unprofessional</w:t>
      </w:r>
      <w:r>
        <w:rPr>
          <w:spacing w:val="-3"/>
        </w:rPr>
        <w:t xml:space="preserve"> </w:t>
      </w:r>
      <w:r>
        <w:t>photos</w:t>
      </w:r>
      <w:r>
        <w:rPr>
          <w:spacing w:val="-5"/>
        </w:rPr>
        <w:t xml:space="preserve"> </w:t>
      </w:r>
      <w:r>
        <w:t>or</w:t>
      </w:r>
      <w:r>
        <w:rPr>
          <w:spacing w:val="-5"/>
        </w:rPr>
        <w:t xml:space="preserve"> </w:t>
      </w:r>
      <w:r>
        <w:rPr>
          <w:spacing w:val="-2"/>
        </w:rPr>
        <w:t>language</w:t>
      </w:r>
    </w:p>
    <w:p w14:paraId="0ECB72CA" w14:textId="77777777" w:rsidR="00947863" w:rsidRDefault="0076403A">
      <w:pPr>
        <w:pStyle w:val="ListParagraph"/>
        <w:numPr>
          <w:ilvl w:val="1"/>
          <w:numId w:val="25"/>
        </w:numPr>
        <w:tabs>
          <w:tab w:val="left" w:pos="1439"/>
        </w:tabs>
        <w:spacing w:line="253" w:lineRule="exact"/>
        <w:ind w:left="1439" w:hanging="359"/>
        <w:rPr>
          <w:rFonts w:ascii="Courier New" w:hAnsi="Courier New"/>
          <w:sz w:val="20"/>
        </w:rPr>
      </w:pPr>
      <w:r>
        <w:t>Inappropriate</w:t>
      </w:r>
      <w:r>
        <w:rPr>
          <w:spacing w:val="-5"/>
        </w:rPr>
        <w:t xml:space="preserve"> </w:t>
      </w:r>
      <w:r>
        <w:t>comments</w:t>
      </w:r>
      <w:r>
        <w:rPr>
          <w:spacing w:val="-4"/>
        </w:rPr>
        <w:t xml:space="preserve"> </w:t>
      </w:r>
      <w:r>
        <w:t>or</w:t>
      </w:r>
      <w:r>
        <w:rPr>
          <w:spacing w:val="-4"/>
        </w:rPr>
        <w:t xml:space="preserve"> </w:t>
      </w:r>
      <w:r>
        <w:rPr>
          <w:spacing w:val="-2"/>
        </w:rPr>
        <w:t>discussions</w:t>
      </w:r>
    </w:p>
    <w:p w14:paraId="118F6E43" w14:textId="77777777" w:rsidR="00947863" w:rsidRDefault="0076403A">
      <w:pPr>
        <w:pStyle w:val="ListParagraph"/>
        <w:numPr>
          <w:ilvl w:val="1"/>
          <w:numId w:val="25"/>
        </w:numPr>
        <w:tabs>
          <w:tab w:val="left" w:pos="1439"/>
        </w:tabs>
        <w:spacing w:line="253" w:lineRule="exact"/>
        <w:ind w:left="1439" w:hanging="359"/>
        <w:rPr>
          <w:rFonts w:ascii="Courier New" w:hAnsi="Courier New"/>
          <w:sz w:val="20"/>
        </w:rPr>
      </w:pPr>
      <w:r>
        <w:t>Content</w:t>
      </w:r>
      <w:r>
        <w:rPr>
          <w:spacing w:val="-4"/>
        </w:rPr>
        <w:t xml:space="preserve"> </w:t>
      </w:r>
      <w:r>
        <w:t>that</w:t>
      </w:r>
      <w:r>
        <w:rPr>
          <w:spacing w:val="-5"/>
        </w:rPr>
        <w:t xml:space="preserve"> </w:t>
      </w:r>
      <w:r>
        <w:t>may</w:t>
      </w:r>
      <w:r>
        <w:rPr>
          <w:spacing w:val="-2"/>
        </w:rPr>
        <w:t xml:space="preserve"> </w:t>
      </w:r>
      <w:r>
        <w:t>reflect</w:t>
      </w:r>
      <w:r>
        <w:rPr>
          <w:spacing w:val="-2"/>
        </w:rPr>
        <w:t xml:space="preserve"> </w:t>
      </w:r>
      <w:r>
        <w:t>poorly</w:t>
      </w:r>
      <w:r>
        <w:rPr>
          <w:spacing w:val="-6"/>
        </w:rPr>
        <w:t xml:space="preserve"> </w:t>
      </w:r>
      <w:r>
        <w:t>on</w:t>
      </w:r>
      <w:r>
        <w:rPr>
          <w:spacing w:val="-2"/>
        </w:rPr>
        <w:t xml:space="preserve"> </w:t>
      </w:r>
      <w:r>
        <w:t>your</w:t>
      </w:r>
      <w:r>
        <w:rPr>
          <w:spacing w:val="-2"/>
        </w:rPr>
        <w:t xml:space="preserve"> </w:t>
      </w:r>
      <w:r>
        <w:t>character</w:t>
      </w:r>
      <w:r>
        <w:rPr>
          <w:spacing w:val="-2"/>
        </w:rPr>
        <w:t xml:space="preserve"> </w:t>
      </w:r>
      <w:r>
        <w:t>or</w:t>
      </w:r>
      <w:r>
        <w:rPr>
          <w:spacing w:val="-1"/>
        </w:rPr>
        <w:t xml:space="preserve"> </w:t>
      </w:r>
      <w:r>
        <w:t>fitness</w:t>
      </w:r>
      <w:r>
        <w:rPr>
          <w:spacing w:val="-5"/>
        </w:rPr>
        <w:t xml:space="preserve"> </w:t>
      </w:r>
      <w:r>
        <w:t>to</w:t>
      </w:r>
      <w:r>
        <w:rPr>
          <w:spacing w:val="-3"/>
        </w:rPr>
        <w:t xml:space="preserve"> </w:t>
      </w:r>
      <w:r>
        <w:t>practice</w:t>
      </w:r>
      <w:r>
        <w:rPr>
          <w:spacing w:val="-2"/>
        </w:rPr>
        <w:t xml:space="preserve"> </w:t>
      </w:r>
      <w:r>
        <w:t>as</w:t>
      </w:r>
      <w:r>
        <w:rPr>
          <w:spacing w:val="-3"/>
        </w:rPr>
        <w:t xml:space="preserve"> </w:t>
      </w:r>
      <w:r>
        <w:t>a</w:t>
      </w:r>
      <w:r>
        <w:rPr>
          <w:spacing w:val="-2"/>
        </w:rPr>
        <w:t xml:space="preserve"> nurse</w:t>
      </w:r>
    </w:p>
    <w:p w14:paraId="7FF6D880" w14:textId="77777777" w:rsidR="00947863" w:rsidRDefault="0076403A">
      <w:pPr>
        <w:pStyle w:val="ListParagraph"/>
        <w:numPr>
          <w:ilvl w:val="0"/>
          <w:numId w:val="25"/>
        </w:numPr>
        <w:tabs>
          <w:tab w:val="left" w:pos="1080"/>
        </w:tabs>
        <w:spacing w:line="240" w:lineRule="auto"/>
        <w:ind w:left="1080" w:right="542"/>
        <w:rPr>
          <w:rFonts w:ascii="Symbol" w:hAnsi="Symbol"/>
          <w:sz w:val="20"/>
        </w:rPr>
      </w:pPr>
      <w:r>
        <w:t>Remember:</w:t>
      </w:r>
      <w:r>
        <w:rPr>
          <w:spacing w:val="-1"/>
        </w:rPr>
        <w:t xml:space="preserve"> </w:t>
      </w:r>
      <w:r>
        <w:rPr>
          <w:b/>
        </w:rPr>
        <w:t>Future</w:t>
      </w:r>
      <w:r>
        <w:rPr>
          <w:b/>
          <w:spacing w:val="-2"/>
        </w:rPr>
        <w:t xml:space="preserve"> </w:t>
      </w:r>
      <w:r>
        <w:rPr>
          <w:b/>
        </w:rPr>
        <w:t>employers</w:t>
      </w:r>
      <w:r>
        <w:rPr>
          <w:b/>
          <w:spacing w:val="-2"/>
        </w:rPr>
        <w:t xml:space="preserve"> </w:t>
      </w:r>
      <w:r>
        <w:rPr>
          <w:b/>
        </w:rPr>
        <w:t>often</w:t>
      </w:r>
      <w:r>
        <w:rPr>
          <w:b/>
          <w:spacing w:val="-3"/>
        </w:rPr>
        <w:t xml:space="preserve"> </w:t>
      </w:r>
      <w:r>
        <w:rPr>
          <w:b/>
        </w:rPr>
        <w:t>review</w:t>
      </w:r>
      <w:r>
        <w:rPr>
          <w:b/>
          <w:spacing w:val="-3"/>
        </w:rPr>
        <w:t xml:space="preserve"> </w:t>
      </w:r>
      <w:r>
        <w:rPr>
          <w:b/>
        </w:rPr>
        <w:t>candidates’</w:t>
      </w:r>
      <w:r>
        <w:rPr>
          <w:b/>
          <w:spacing w:val="-1"/>
        </w:rPr>
        <w:t xml:space="preserve"> </w:t>
      </w:r>
      <w:r>
        <w:rPr>
          <w:b/>
        </w:rPr>
        <w:t>online</w:t>
      </w:r>
      <w:r>
        <w:rPr>
          <w:b/>
          <w:spacing w:val="-2"/>
        </w:rPr>
        <w:t xml:space="preserve"> </w:t>
      </w:r>
      <w:r>
        <w:rPr>
          <w:b/>
        </w:rPr>
        <w:t>presence</w:t>
      </w:r>
      <w:r>
        <w:t>.</w:t>
      </w:r>
      <w:r>
        <w:rPr>
          <w:spacing w:val="-2"/>
        </w:rPr>
        <w:t xml:space="preserve"> </w:t>
      </w:r>
      <w:r>
        <w:t>A</w:t>
      </w:r>
      <w:r>
        <w:rPr>
          <w:spacing w:val="-6"/>
        </w:rPr>
        <w:t xml:space="preserve"> </w:t>
      </w:r>
      <w:r>
        <w:t>single</w:t>
      </w:r>
      <w:r>
        <w:rPr>
          <w:spacing w:val="-2"/>
        </w:rPr>
        <w:t xml:space="preserve"> </w:t>
      </w:r>
      <w:r>
        <w:t>post</w:t>
      </w:r>
      <w:r>
        <w:rPr>
          <w:spacing w:val="-4"/>
        </w:rPr>
        <w:t xml:space="preserve"> </w:t>
      </w:r>
      <w:r>
        <w:t>can</w:t>
      </w:r>
      <w:r>
        <w:rPr>
          <w:spacing w:val="-5"/>
        </w:rPr>
        <w:t xml:space="preserve"> </w:t>
      </w:r>
      <w:r>
        <w:t>affect</w:t>
      </w:r>
      <w:r>
        <w:rPr>
          <w:spacing w:val="-1"/>
        </w:rPr>
        <w:t xml:space="preserve"> </w:t>
      </w:r>
      <w:r>
        <w:t>your</w:t>
      </w:r>
      <w:r>
        <w:rPr>
          <w:spacing w:val="-2"/>
        </w:rPr>
        <w:t xml:space="preserve"> </w:t>
      </w:r>
      <w:r>
        <w:rPr>
          <w:b/>
        </w:rPr>
        <w:t xml:space="preserve">career </w:t>
      </w:r>
      <w:r>
        <w:rPr>
          <w:b/>
        </w:rPr>
        <w:lastRenderedPageBreak/>
        <w:t xml:space="preserve">opportunities </w:t>
      </w:r>
      <w:r>
        <w:t xml:space="preserve">and </w:t>
      </w:r>
      <w:r>
        <w:rPr>
          <w:b/>
        </w:rPr>
        <w:t>professional standing</w:t>
      </w:r>
      <w:r>
        <w:t>.</w:t>
      </w:r>
    </w:p>
    <w:p w14:paraId="1231BE67" w14:textId="77777777" w:rsidR="00947863" w:rsidRDefault="00947863">
      <w:pPr>
        <w:pStyle w:val="ListParagraph"/>
        <w:spacing w:line="240" w:lineRule="auto"/>
        <w:rPr>
          <w:rFonts w:ascii="Symbol" w:hAnsi="Symbol"/>
          <w:sz w:val="20"/>
        </w:rPr>
        <w:sectPr w:rsidR="00947863">
          <w:headerReference w:type="default" r:id="rId41"/>
          <w:pgSz w:w="12240" w:h="15840"/>
          <w:pgMar w:top="900" w:right="360" w:bottom="1200" w:left="360" w:header="0" w:footer="1014" w:gutter="0"/>
          <w:cols w:space="720"/>
        </w:sectPr>
      </w:pPr>
    </w:p>
    <w:p w14:paraId="41CE611B" w14:textId="40683EFF" w:rsidR="00947863" w:rsidRDefault="0076403A">
      <w:pPr>
        <w:spacing w:before="78"/>
        <w:ind w:left="561"/>
      </w:pPr>
      <w:r w:rsidRPr="6456EAF2">
        <w:rPr>
          <w:b/>
          <w:bCs/>
          <w:u w:val="single"/>
        </w:rPr>
        <w:lastRenderedPageBreak/>
        <w:t>Conduct</w:t>
      </w:r>
      <w:r w:rsidRPr="6456EAF2">
        <w:rPr>
          <w:b/>
          <w:bCs/>
          <w:spacing w:val="-1"/>
          <w:u w:val="single"/>
        </w:rPr>
        <w:t xml:space="preserve"> </w:t>
      </w:r>
      <w:r w:rsidRPr="6456EAF2">
        <w:rPr>
          <w:b/>
          <w:bCs/>
          <w:u w:val="single"/>
        </w:rPr>
        <w:t>yourself</w:t>
      </w:r>
      <w:r w:rsidRPr="6456EAF2">
        <w:rPr>
          <w:b/>
          <w:bCs/>
          <w:spacing w:val="-4"/>
          <w:u w:val="single"/>
        </w:rPr>
        <w:t xml:space="preserve"> </w:t>
      </w:r>
      <w:r w:rsidRPr="6456EAF2">
        <w:rPr>
          <w:b/>
          <w:bCs/>
          <w:u w:val="single"/>
        </w:rPr>
        <w:t>with</w:t>
      </w:r>
      <w:r w:rsidRPr="6456EAF2">
        <w:rPr>
          <w:b/>
          <w:bCs/>
          <w:spacing w:val="-5"/>
          <w:u w:val="single"/>
        </w:rPr>
        <w:t xml:space="preserve"> </w:t>
      </w:r>
      <w:r w:rsidRPr="6456EAF2">
        <w:rPr>
          <w:b/>
          <w:bCs/>
          <w:u w:val="single"/>
        </w:rPr>
        <w:t>integrity—in</w:t>
      </w:r>
      <w:r w:rsidRPr="6456EAF2">
        <w:rPr>
          <w:b/>
          <w:bCs/>
          <w:spacing w:val="-3"/>
          <w:u w:val="single"/>
        </w:rPr>
        <w:t xml:space="preserve"> </w:t>
      </w:r>
      <w:r w:rsidRPr="6456EAF2">
        <w:rPr>
          <w:b/>
          <w:bCs/>
          <w:u w:val="single"/>
        </w:rPr>
        <w:t>person</w:t>
      </w:r>
      <w:r w:rsidRPr="6456EAF2">
        <w:rPr>
          <w:b/>
          <w:bCs/>
          <w:spacing w:val="-3"/>
          <w:u w:val="single"/>
        </w:rPr>
        <w:t xml:space="preserve"> </w:t>
      </w:r>
      <w:r w:rsidRPr="6456EAF2">
        <w:rPr>
          <w:b/>
          <w:bCs/>
          <w:u w:val="single"/>
        </w:rPr>
        <w:t>and</w:t>
      </w:r>
      <w:r w:rsidRPr="6456EAF2">
        <w:rPr>
          <w:b/>
          <w:bCs/>
          <w:spacing w:val="-5"/>
          <w:u w:val="single"/>
        </w:rPr>
        <w:t xml:space="preserve"> </w:t>
      </w:r>
      <w:r w:rsidRPr="6456EAF2">
        <w:rPr>
          <w:b/>
          <w:bCs/>
          <w:u w:val="single"/>
        </w:rPr>
        <w:t>online</w:t>
      </w:r>
      <w:r w:rsidRPr="6456EAF2">
        <w:rPr>
          <w:b/>
          <w:bCs/>
        </w:rPr>
        <w:t>.</w:t>
      </w:r>
      <w:r w:rsidRPr="6456EAF2">
        <w:rPr>
          <w:b/>
          <w:bCs/>
          <w:spacing w:val="-2"/>
        </w:rPr>
        <w:t xml:space="preserve"> </w:t>
      </w:r>
      <w:r>
        <w:t>Your</w:t>
      </w:r>
      <w:r>
        <w:rPr>
          <w:spacing w:val="-1"/>
        </w:rPr>
        <w:t xml:space="preserve"> </w:t>
      </w:r>
      <w:r>
        <w:t>behavior</w:t>
      </w:r>
      <w:r>
        <w:rPr>
          <w:spacing w:val="-4"/>
        </w:rPr>
        <w:t xml:space="preserve"> </w:t>
      </w:r>
      <w:proofErr w:type="gramStart"/>
      <w:r>
        <w:t>is</w:t>
      </w:r>
      <w:r>
        <w:rPr>
          <w:spacing w:val="-2"/>
        </w:rPr>
        <w:t xml:space="preserve"> </w:t>
      </w:r>
      <w:r>
        <w:t>a</w:t>
      </w:r>
      <w:r>
        <w:rPr>
          <w:spacing w:val="-4"/>
        </w:rPr>
        <w:t xml:space="preserve"> </w:t>
      </w:r>
      <w:r>
        <w:t>reflection</w:t>
      </w:r>
      <w:r>
        <w:rPr>
          <w:spacing w:val="-2"/>
        </w:rPr>
        <w:t xml:space="preserve"> </w:t>
      </w:r>
      <w:r>
        <w:t>of</w:t>
      </w:r>
      <w:proofErr w:type="gramEnd"/>
      <w:r>
        <w:rPr>
          <w:spacing w:val="-1"/>
        </w:rPr>
        <w:t xml:space="preserve"> </w:t>
      </w:r>
      <w:r>
        <w:t>both</w:t>
      </w:r>
      <w:r>
        <w:rPr>
          <w:spacing w:val="-2"/>
        </w:rPr>
        <w:t xml:space="preserve"> </w:t>
      </w:r>
      <w:r w:rsidR="789ED470">
        <w:t>you</w:t>
      </w:r>
      <w:r>
        <w:t xml:space="preserve"> and the nursing profession.</w:t>
      </w:r>
    </w:p>
    <w:p w14:paraId="36FEB5B0" w14:textId="77777777" w:rsidR="00947863" w:rsidRDefault="00947863">
      <w:pPr>
        <w:pStyle w:val="BodyText"/>
        <w:spacing w:before="69"/>
      </w:pPr>
    </w:p>
    <w:p w14:paraId="522052D3" w14:textId="77777777" w:rsidR="00947863" w:rsidRDefault="0076403A">
      <w:pPr>
        <w:spacing w:line="252" w:lineRule="exact"/>
        <w:ind w:left="360"/>
        <w:rPr>
          <w:b/>
        </w:rPr>
      </w:pPr>
      <w:bookmarkStart w:id="59" w:name="Netiquette_Guidelines_for_the_Online_Com"/>
      <w:bookmarkEnd w:id="59"/>
      <w:r>
        <w:rPr>
          <w:b/>
          <w:u w:val="single"/>
        </w:rPr>
        <w:t>Netiquette</w:t>
      </w:r>
      <w:r>
        <w:rPr>
          <w:b/>
          <w:spacing w:val="-6"/>
          <w:u w:val="single"/>
        </w:rPr>
        <w:t xml:space="preserve"> </w:t>
      </w:r>
      <w:r>
        <w:rPr>
          <w:b/>
          <w:u w:val="single"/>
        </w:rPr>
        <w:t>Guidelines</w:t>
      </w:r>
      <w:r>
        <w:rPr>
          <w:b/>
          <w:spacing w:val="-3"/>
          <w:u w:val="single"/>
        </w:rPr>
        <w:t xml:space="preserve"> </w:t>
      </w:r>
      <w:r>
        <w:rPr>
          <w:b/>
          <w:u w:val="single"/>
        </w:rPr>
        <w:t>for</w:t>
      </w:r>
      <w:r>
        <w:rPr>
          <w:b/>
          <w:spacing w:val="-8"/>
          <w:u w:val="single"/>
        </w:rPr>
        <w:t xml:space="preserve"> </w:t>
      </w:r>
      <w:r>
        <w:rPr>
          <w:b/>
          <w:u w:val="single"/>
        </w:rPr>
        <w:t>the</w:t>
      </w:r>
      <w:r>
        <w:rPr>
          <w:b/>
          <w:spacing w:val="-5"/>
          <w:u w:val="single"/>
        </w:rPr>
        <w:t xml:space="preserve"> </w:t>
      </w:r>
      <w:r>
        <w:rPr>
          <w:b/>
          <w:u w:val="single"/>
        </w:rPr>
        <w:t>Online</w:t>
      </w:r>
      <w:r>
        <w:rPr>
          <w:b/>
          <w:spacing w:val="-5"/>
          <w:u w:val="single"/>
        </w:rPr>
        <w:t xml:space="preserve"> </w:t>
      </w:r>
      <w:r>
        <w:rPr>
          <w:b/>
          <w:spacing w:val="-2"/>
          <w:u w:val="single"/>
        </w:rPr>
        <w:t>Community</w:t>
      </w:r>
    </w:p>
    <w:p w14:paraId="3D97A18B" w14:textId="77777777" w:rsidR="00947863" w:rsidRDefault="0076403A">
      <w:pPr>
        <w:ind w:left="359" w:right="882"/>
      </w:pPr>
      <w:r>
        <w:rPr>
          <w:b/>
        </w:rPr>
        <w:t>Netiquette</w:t>
      </w:r>
      <w:r>
        <w:rPr>
          <w:b/>
          <w:spacing w:val="-2"/>
        </w:rPr>
        <w:t xml:space="preserve"> </w:t>
      </w:r>
      <w:r>
        <w:t>refers</w:t>
      </w:r>
      <w:r>
        <w:rPr>
          <w:spacing w:val="-4"/>
        </w:rPr>
        <w:t xml:space="preserve"> </w:t>
      </w:r>
      <w:r>
        <w:t>to</w:t>
      </w:r>
      <w:r>
        <w:rPr>
          <w:spacing w:val="-5"/>
        </w:rPr>
        <w:t xml:space="preserve"> </w:t>
      </w:r>
      <w:r>
        <w:t>the</w:t>
      </w:r>
      <w:r>
        <w:rPr>
          <w:spacing w:val="-2"/>
        </w:rPr>
        <w:t xml:space="preserve"> </w:t>
      </w:r>
      <w:r>
        <w:t>expected</w:t>
      </w:r>
      <w:r>
        <w:rPr>
          <w:spacing w:val="-2"/>
        </w:rPr>
        <w:t xml:space="preserve"> </w:t>
      </w:r>
      <w:r>
        <w:t>norms</w:t>
      </w:r>
      <w:r>
        <w:rPr>
          <w:spacing w:val="-2"/>
        </w:rPr>
        <w:t xml:space="preserve"> </w:t>
      </w:r>
      <w:r>
        <w:t>of</w:t>
      </w:r>
      <w:r>
        <w:rPr>
          <w:spacing w:val="-4"/>
        </w:rPr>
        <w:t xml:space="preserve"> </w:t>
      </w:r>
      <w:r>
        <w:t>respectful</w:t>
      </w:r>
      <w:r>
        <w:rPr>
          <w:spacing w:val="-1"/>
        </w:rPr>
        <w:t xml:space="preserve"> </w:t>
      </w:r>
      <w:r>
        <w:t>and</w:t>
      </w:r>
      <w:r>
        <w:rPr>
          <w:spacing w:val="-2"/>
        </w:rPr>
        <w:t xml:space="preserve"> </w:t>
      </w:r>
      <w:r>
        <w:t>professional</w:t>
      </w:r>
      <w:r>
        <w:rPr>
          <w:spacing w:val="-4"/>
        </w:rPr>
        <w:t xml:space="preserve"> </w:t>
      </w:r>
      <w:r>
        <w:t>behavior</w:t>
      </w:r>
      <w:r>
        <w:rPr>
          <w:spacing w:val="-1"/>
        </w:rPr>
        <w:t xml:space="preserve"> </w:t>
      </w:r>
      <w:r>
        <w:t>in</w:t>
      </w:r>
      <w:r>
        <w:rPr>
          <w:spacing w:val="-6"/>
        </w:rPr>
        <w:t xml:space="preserve"> </w:t>
      </w:r>
      <w:r>
        <w:rPr>
          <w:b/>
        </w:rPr>
        <w:t>online</w:t>
      </w:r>
      <w:r>
        <w:rPr>
          <w:b/>
          <w:spacing w:val="-2"/>
        </w:rPr>
        <w:t xml:space="preserve"> </w:t>
      </w:r>
      <w:r>
        <w:rPr>
          <w:b/>
        </w:rPr>
        <w:t>environments</w:t>
      </w:r>
      <w:r>
        <w:t>.</w:t>
      </w:r>
      <w:r>
        <w:rPr>
          <w:spacing w:val="-2"/>
        </w:rPr>
        <w:t xml:space="preserve"> </w:t>
      </w:r>
      <w:r>
        <w:t>Just</w:t>
      </w:r>
      <w:r>
        <w:rPr>
          <w:spacing w:val="-4"/>
        </w:rPr>
        <w:t xml:space="preserve"> </w:t>
      </w:r>
      <w:r>
        <w:t>like</w:t>
      </w:r>
      <w:r>
        <w:rPr>
          <w:spacing w:val="-2"/>
        </w:rPr>
        <w:t xml:space="preserve"> </w:t>
      </w:r>
      <w:r>
        <w:t xml:space="preserve">in face-to-face interactions, maintaining </w:t>
      </w:r>
      <w:r>
        <w:rPr>
          <w:b/>
        </w:rPr>
        <w:t xml:space="preserve">courtesy and professionalism online </w:t>
      </w:r>
      <w:r>
        <w:t xml:space="preserve">is essential for a positive learning </w:t>
      </w:r>
      <w:r>
        <w:rPr>
          <w:spacing w:val="-2"/>
        </w:rPr>
        <w:t>experience.</w:t>
      </w:r>
    </w:p>
    <w:p w14:paraId="686522FD" w14:textId="77777777" w:rsidR="00947863" w:rsidRDefault="0076403A">
      <w:pPr>
        <w:pStyle w:val="Heading4"/>
        <w:ind w:left="631" w:firstLine="0"/>
      </w:pPr>
      <w:r>
        <w:t>Recommended</w:t>
      </w:r>
      <w:r>
        <w:rPr>
          <w:spacing w:val="-6"/>
        </w:rPr>
        <w:t xml:space="preserve"> </w:t>
      </w:r>
      <w:r>
        <w:t>Guidelines</w:t>
      </w:r>
      <w:r>
        <w:rPr>
          <w:spacing w:val="-5"/>
        </w:rPr>
        <w:t xml:space="preserve"> </w:t>
      </w:r>
      <w:r>
        <w:t>for</w:t>
      </w:r>
      <w:r>
        <w:rPr>
          <w:spacing w:val="-6"/>
        </w:rPr>
        <w:t xml:space="preserve"> </w:t>
      </w:r>
      <w:r>
        <w:t>Online</w:t>
      </w:r>
      <w:r>
        <w:rPr>
          <w:spacing w:val="-4"/>
        </w:rPr>
        <w:t xml:space="preserve"> </w:t>
      </w:r>
      <w:r>
        <w:rPr>
          <w:spacing w:val="-2"/>
        </w:rPr>
        <w:t>Communication</w:t>
      </w:r>
    </w:p>
    <w:p w14:paraId="16B00032" w14:textId="77777777" w:rsidR="00947863" w:rsidRDefault="0076403A">
      <w:pPr>
        <w:pStyle w:val="ListParagraph"/>
        <w:numPr>
          <w:ilvl w:val="0"/>
          <w:numId w:val="23"/>
        </w:numPr>
        <w:tabs>
          <w:tab w:val="left" w:pos="991"/>
        </w:tabs>
        <w:spacing w:before="1"/>
        <w:rPr>
          <w:rFonts w:ascii="Symbol" w:hAnsi="Symbol"/>
          <w:sz w:val="20"/>
        </w:rPr>
      </w:pPr>
      <w:r>
        <w:rPr>
          <w:b/>
        </w:rPr>
        <w:t>Professionalism</w:t>
      </w:r>
      <w:r>
        <w:rPr>
          <w:b/>
          <w:spacing w:val="-5"/>
        </w:rPr>
        <w:t xml:space="preserve"> </w:t>
      </w:r>
      <w:r>
        <w:rPr>
          <w:b/>
        </w:rPr>
        <w:t>and</w:t>
      </w:r>
      <w:r>
        <w:rPr>
          <w:b/>
          <w:spacing w:val="-5"/>
        </w:rPr>
        <w:t xml:space="preserve"> </w:t>
      </w:r>
      <w:r>
        <w:rPr>
          <w:b/>
          <w:spacing w:val="-2"/>
        </w:rPr>
        <w:t>Courtesy</w:t>
      </w:r>
    </w:p>
    <w:p w14:paraId="081CFFD2" w14:textId="77777777" w:rsidR="00947863" w:rsidRDefault="0076403A">
      <w:pPr>
        <w:pStyle w:val="BodyText"/>
        <w:ind w:left="991" w:right="1253"/>
      </w:pPr>
      <w:r>
        <w:t>Treat</w:t>
      </w:r>
      <w:r>
        <w:rPr>
          <w:spacing w:val="-1"/>
        </w:rPr>
        <w:t xml:space="preserve"> </w:t>
      </w:r>
      <w:r>
        <w:t>your</w:t>
      </w:r>
      <w:r>
        <w:rPr>
          <w:spacing w:val="-1"/>
        </w:rPr>
        <w:t xml:space="preserve"> </w:t>
      </w:r>
      <w:r>
        <w:t>online</w:t>
      </w:r>
      <w:r>
        <w:rPr>
          <w:spacing w:val="-2"/>
        </w:rPr>
        <w:t xml:space="preserve"> </w:t>
      </w:r>
      <w:r>
        <w:t>communication</w:t>
      </w:r>
      <w:r>
        <w:rPr>
          <w:spacing w:val="-2"/>
        </w:rPr>
        <w:t xml:space="preserve"> </w:t>
      </w:r>
      <w:r>
        <w:t>with</w:t>
      </w:r>
      <w:r>
        <w:rPr>
          <w:spacing w:val="-5"/>
        </w:rPr>
        <w:t xml:space="preserve"> </w:t>
      </w:r>
      <w:r>
        <w:t>the</w:t>
      </w:r>
      <w:r>
        <w:rPr>
          <w:spacing w:val="-4"/>
        </w:rPr>
        <w:t xml:space="preserve"> </w:t>
      </w:r>
      <w:r>
        <w:t>same</w:t>
      </w:r>
      <w:r>
        <w:rPr>
          <w:spacing w:val="-2"/>
        </w:rPr>
        <w:t xml:space="preserve"> </w:t>
      </w:r>
      <w:r>
        <w:t>respect</w:t>
      </w:r>
      <w:r>
        <w:rPr>
          <w:spacing w:val="-1"/>
        </w:rPr>
        <w:t xml:space="preserve"> </w:t>
      </w:r>
      <w:r>
        <w:t>and</w:t>
      </w:r>
      <w:r>
        <w:rPr>
          <w:spacing w:val="-5"/>
        </w:rPr>
        <w:t xml:space="preserve"> </w:t>
      </w:r>
      <w:r>
        <w:t>formality</w:t>
      </w:r>
      <w:r>
        <w:rPr>
          <w:spacing w:val="-5"/>
        </w:rPr>
        <w:t xml:space="preserve"> </w:t>
      </w:r>
      <w:r>
        <w:t>as</w:t>
      </w:r>
      <w:r>
        <w:rPr>
          <w:spacing w:val="-2"/>
        </w:rPr>
        <w:t xml:space="preserve"> </w:t>
      </w:r>
      <w:r>
        <w:t>you</w:t>
      </w:r>
      <w:r>
        <w:rPr>
          <w:spacing w:val="-5"/>
        </w:rPr>
        <w:t xml:space="preserve"> </w:t>
      </w:r>
      <w:r>
        <w:t>would</w:t>
      </w:r>
      <w:r>
        <w:rPr>
          <w:spacing w:val="-2"/>
        </w:rPr>
        <w:t xml:space="preserve"> </w:t>
      </w:r>
      <w:r>
        <w:t>in</w:t>
      </w:r>
      <w:r>
        <w:rPr>
          <w:spacing w:val="-5"/>
        </w:rPr>
        <w:t xml:space="preserve"> </w:t>
      </w:r>
      <w:r>
        <w:t>the</w:t>
      </w:r>
      <w:r>
        <w:rPr>
          <w:spacing w:val="-2"/>
        </w:rPr>
        <w:t xml:space="preserve"> </w:t>
      </w:r>
      <w:r>
        <w:t>classroom</w:t>
      </w:r>
      <w:r>
        <w:rPr>
          <w:spacing w:val="-4"/>
        </w:rPr>
        <w:t xml:space="preserve"> </w:t>
      </w:r>
      <w:r>
        <w:t xml:space="preserve">or </w:t>
      </w:r>
      <w:r>
        <w:rPr>
          <w:spacing w:val="-2"/>
        </w:rPr>
        <w:t>workplace.</w:t>
      </w:r>
    </w:p>
    <w:p w14:paraId="784DE743" w14:textId="77777777" w:rsidR="00947863" w:rsidRDefault="0076403A">
      <w:pPr>
        <w:pStyle w:val="Heading4"/>
        <w:numPr>
          <w:ilvl w:val="0"/>
          <w:numId w:val="23"/>
        </w:numPr>
        <w:tabs>
          <w:tab w:val="left" w:pos="991"/>
        </w:tabs>
        <w:rPr>
          <w:rFonts w:ascii="Symbol" w:hAnsi="Symbol"/>
          <w:b w:val="0"/>
          <w:sz w:val="20"/>
        </w:rPr>
      </w:pPr>
      <w:r>
        <w:t>Non-verbal</w:t>
      </w:r>
      <w:r>
        <w:rPr>
          <w:spacing w:val="-6"/>
        </w:rPr>
        <w:t xml:space="preserve"> </w:t>
      </w:r>
      <w:r>
        <w:rPr>
          <w:spacing w:val="-2"/>
        </w:rPr>
        <w:t>Awareness</w:t>
      </w:r>
    </w:p>
    <w:p w14:paraId="152AAD96" w14:textId="77777777" w:rsidR="00947863" w:rsidRDefault="0076403A">
      <w:pPr>
        <w:ind w:left="991" w:right="1253"/>
      </w:pPr>
      <w:r>
        <w:t>Remember</w:t>
      </w:r>
      <w:r>
        <w:rPr>
          <w:spacing w:val="-1"/>
        </w:rPr>
        <w:t xml:space="preserve"> </w:t>
      </w:r>
      <w:r>
        <w:t>that</w:t>
      </w:r>
      <w:r>
        <w:rPr>
          <w:spacing w:val="-4"/>
        </w:rPr>
        <w:t xml:space="preserve"> </w:t>
      </w:r>
      <w:r>
        <w:rPr>
          <w:b/>
        </w:rPr>
        <w:t>tone,</w:t>
      </w:r>
      <w:r>
        <w:rPr>
          <w:b/>
          <w:spacing w:val="-2"/>
        </w:rPr>
        <w:t xml:space="preserve"> </w:t>
      </w:r>
      <w:r>
        <w:rPr>
          <w:b/>
        </w:rPr>
        <w:t>facial</w:t>
      </w:r>
      <w:r>
        <w:rPr>
          <w:b/>
          <w:spacing w:val="-4"/>
        </w:rPr>
        <w:t xml:space="preserve"> </w:t>
      </w:r>
      <w:r>
        <w:rPr>
          <w:b/>
        </w:rPr>
        <w:t>expressions,</w:t>
      </w:r>
      <w:r>
        <w:rPr>
          <w:b/>
          <w:spacing w:val="-2"/>
        </w:rPr>
        <w:t xml:space="preserve"> </w:t>
      </w:r>
      <w:r>
        <w:rPr>
          <w:b/>
        </w:rPr>
        <w:t>and</w:t>
      </w:r>
      <w:r>
        <w:rPr>
          <w:b/>
          <w:spacing w:val="-3"/>
        </w:rPr>
        <w:t xml:space="preserve"> </w:t>
      </w:r>
      <w:r>
        <w:rPr>
          <w:b/>
        </w:rPr>
        <w:t>gestures</w:t>
      </w:r>
      <w:r>
        <w:rPr>
          <w:b/>
          <w:spacing w:val="-5"/>
        </w:rPr>
        <w:t xml:space="preserve"> </w:t>
      </w:r>
      <w:r>
        <w:t>don’t</w:t>
      </w:r>
      <w:r>
        <w:rPr>
          <w:spacing w:val="-1"/>
        </w:rPr>
        <w:t xml:space="preserve"> </w:t>
      </w:r>
      <w:r>
        <w:t>translate</w:t>
      </w:r>
      <w:r>
        <w:rPr>
          <w:spacing w:val="-2"/>
        </w:rPr>
        <w:t xml:space="preserve"> </w:t>
      </w:r>
      <w:r>
        <w:t>online.</w:t>
      </w:r>
      <w:r>
        <w:rPr>
          <w:spacing w:val="-2"/>
        </w:rPr>
        <w:t xml:space="preserve"> </w:t>
      </w:r>
      <w:r>
        <w:t>Be</w:t>
      </w:r>
      <w:r>
        <w:rPr>
          <w:spacing w:val="-4"/>
        </w:rPr>
        <w:t xml:space="preserve"> </w:t>
      </w:r>
      <w:r>
        <w:t>clear</w:t>
      </w:r>
      <w:r>
        <w:rPr>
          <w:spacing w:val="-1"/>
        </w:rPr>
        <w:t xml:space="preserve"> </w:t>
      </w:r>
      <w:r>
        <w:t>and</w:t>
      </w:r>
      <w:r>
        <w:rPr>
          <w:spacing w:val="-5"/>
        </w:rPr>
        <w:t xml:space="preserve"> </w:t>
      </w:r>
      <w:r>
        <w:t>considerate</w:t>
      </w:r>
      <w:r>
        <w:rPr>
          <w:spacing w:val="-4"/>
        </w:rPr>
        <w:t xml:space="preserve"> </w:t>
      </w:r>
      <w:r>
        <w:t>in your written words.</w:t>
      </w:r>
    </w:p>
    <w:p w14:paraId="4107D2DB" w14:textId="77777777" w:rsidR="00947863" w:rsidRDefault="0076403A">
      <w:pPr>
        <w:pStyle w:val="Heading4"/>
        <w:numPr>
          <w:ilvl w:val="0"/>
          <w:numId w:val="23"/>
        </w:numPr>
        <w:tabs>
          <w:tab w:val="left" w:pos="991"/>
        </w:tabs>
        <w:rPr>
          <w:rFonts w:ascii="Symbol" w:hAnsi="Symbol"/>
          <w:b w:val="0"/>
          <w:sz w:val="20"/>
        </w:rPr>
      </w:pPr>
      <w:r>
        <w:t>Read</w:t>
      </w:r>
      <w:r>
        <w:rPr>
          <w:spacing w:val="-4"/>
        </w:rPr>
        <w:t xml:space="preserve"> </w:t>
      </w:r>
      <w:r>
        <w:t>First,</w:t>
      </w:r>
      <w:r>
        <w:rPr>
          <w:spacing w:val="-3"/>
        </w:rPr>
        <w:t xml:space="preserve"> </w:t>
      </w:r>
      <w:r>
        <w:t>Write</w:t>
      </w:r>
      <w:r>
        <w:rPr>
          <w:spacing w:val="-3"/>
        </w:rPr>
        <w:t xml:space="preserve"> </w:t>
      </w:r>
      <w:r>
        <w:rPr>
          <w:spacing w:val="-4"/>
        </w:rPr>
        <w:t>Later</w:t>
      </w:r>
    </w:p>
    <w:p w14:paraId="34964D42" w14:textId="1411E47A" w:rsidR="00947863" w:rsidRDefault="0076403A">
      <w:pPr>
        <w:pStyle w:val="BodyText"/>
        <w:ind w:left="991" w:right="423"/>
      </w:pPr>
      <w:r>
        <w:t>Take</w:t>
      </w:r>
      <w:r>
        <w:rPr>
          <w:spacing w:val="-3"/>
        </w:rPr>
        <w:t xml:space="preserve"> </w:t>
      </w:r>
      <w:r>
        <w:t>time</w:t>
      </w:r>
      <w:r>
        <w:rPr>
          <w:spacing w:val="-5"/>
        </w:rPr>
        <w:t xml:space="preserve"> </w:t>
      </w:r>
      <w:r>
        <w:t>to</w:t>
      </w:r>
      <w:r>
        <w:rPr>
          <w:spacing w:val="-3"/>
        </w:rPr>
        <w:t xml:space="preserve"> </w:t>
      </w:r>
      <w:r>
        <w:t>read</w:t>
      </w:r>
      <w:r>
        <w:rPr>
          <w:spacing w:val="-3"/>
        </w:rPr>
        <w:t xml:space="preserve"> </w:t>
      </w:r>
      <w:r>
        <w:t>your</w:t>
      </w:r>
      <w:r>
        <w:rPr>
          <w:spacing w:val="-2"/>
        </w:rPr>
        <w:t xml:space="preserve"> </w:t>
      </w:r>
      <w:r>
        <w:t>classmates’</w:t>
      </w:r>
      <w:r>
        <w:rPr>
          <w:spacing w:val="-2"/>
        </w:rPr>
        <w:t xml:space="preserve"> </w:t>
      </w:r>
      <w:r>
        <w:t>or</w:t>
      </w:r>
      <w:r>
        <w:rPr>
          <w:spacing w:val="-2"/>
        </w:rPr>
        <w:t xml:space="preserve"> </w:t>
      </w:r>
      <w:r>
        <w:t>instructor’s</w:t>
      </w:r>
      <w:r>
        <w:rPr>
          <w:spacing w:val="-3"/>
        </w:rPr>
        <w:t xml:space="preserve"> </w:t>
      </w:r>
      <w:r>
        <w:t>posts</w:t>
      </w:r>
      <w:r>
        <w:rPr>
          <w:spacing w:val="-3"/>
        </w:rPr>
        <w:t xml:space="preserve"> </w:t>
      </w:r>
      <w:r>
        <w:t>before</w:t>
      </w:r>
      <w:r>
        <w:rPr>
          <w:spacing w:val="-5"/>
        </w:rPr>
        <w:t xml:space="preserve"> </w:t>
      </w:r>
      <w:r>
        <w:t>responding—unless</w:t>
      </w:r>
      <w:r>
        <w:rPr>
          <w:spacing w:val="-3"/>
        </w:rPr>
        <w:t xml:space="preserve"> </w:t>
      </w:r>
      <w:r>
        <w:t>otherwise</w:t>
      </w:r>
      <w:r>
        <w:rPr>
          <w:spacing w:val="-3"/>
        </w:rPr>
        <w:t xml:space="preserve"> </w:t>
      </w:r>
      <w:r>
        <w:t>directed</w:t>
      </w:r>
      <w:r>
        <w:rPr>
          <w:spacing w:val="-3"/>
        </w:rPr>
        <w:t xml:space="preserve"> </w:t>
      </w:r>
      <w:r>
        <w:t>in</w:t>
      </w:r>
      <w:r>
        <w:rPr>
          <w:spacing w:val="-3"/>
        </w:rPr>
        <w:t xml:space="preserve"> </w:t>
      </w:r>
      <w:r>
        <w:t xml:space="preserve">the </w:t>
      </w:r>
      <w:r>
        <w:rPr>
          <w:spacing w:val="-2"/>
        </w:rPr>
        <w:t>assignment.</w:t>
      </w:r>
      <w:r w:rsidR="0778B284">
        <w:t xml:space="preserve"> </w:t>
      </w:r>
      <w:r w:rsidR="0778B284" w:rsidRPr="045DBD7B">
        <w:rPr>
          <w:i/>
          <w:iCs/>
          <w:u w:val="single"/>
        </w:rPr>
        <w:t xml:space="preserve">Read all emails completely to verify information is included in the email. </w:t>
      </w:r>
    </w:p>
    <w:p w14:paraId="79CE91FD" w14:textId="77777777" w:rsidR="00947863" w:rsidRDefault="0076403A">
      <w:pPr>
        <w:pStyle w:val="Heading4"/>
        <w:numPr>
          <w:ilvl w:val="0"/>
          <w:numId w:val="23"/>
        </w:numPr>
        <w:tabs>
          <w:tab w:val="left" w:pos="991"/>
        </w:tabs>
        <w:spacing w:line="240" w:lineRule="auto"/>
        <w:rPr>
          <w:rFonts w:ascii="Symbol" w:hAnsi="Symbol"/>
          <w:b w:val="0"/>
          <w:sz w:val="20"/>
        </w:rPr>
      </w:pPr>
      <w:r>
        <w:t>Use</w:t>
      </w:r>
      <w:r>
        <w:rPr>
          <w:spacing w:val="-5"/>
        </w:rPr>
        <w:t xml:space="preserve"> </w:t>
      </w:r>
      <w:r>
        <w:t>Clear,</w:t>
      </w:r>
      <w:r>
        <w:rPr>
          <w:spacing w:val="-4"/>
        </w:rPr>
        <w:t xml:space="preserve"> </w:t>
      </w:r>
      <w:r>
        <w:t>Effective</w:t>
      </w:r>
      <w:r>
        <w:rPr>
          <w:spacing w:val="-4"/>
        </w:rPr>
        <w:t xml:space="preserve"> </w:t>
      </w:r>
      <w:r>
        <w:rPr>
          <w:spacing w:val="-2"/>
        </w:rPr>
        <w:t>Communication</w:t>
      </w:r>
    </w:p>
    <w:p w14:paraId="63E60488" w14:textId="77777777" w:rsidR="00947863" w:rsidRDefault="0076403A">
      <w:pPr>
        <w:spacing w:before="2" w:line="253" w:lineRule="exact"/>
        <w:ind w:left="991"/>
      </w:pPr>
      <w:r>
        <w:t>Say</w:t>
      </w:r>
      <w:r>
        <w:rPr>
          <w:spacing w:val="-3"/>
        </w:rPr>
        <w:t xml:space="preserve"> </w:t>
      </w:r>
      <w:r>
        <w:t>what</w:t>
      </w:r>
      <w:r>
        <w:rPr>
          <w:spacing w:val="-5"/>
        </w:rPr>
        <w:t xml:space="preserve"> </w:t>
      </w:r>
      <w:r>
        <w:t>you</w:t>
      </w:r>
      <w:r>
        <w:rPr>
          <w:spacing w:val="-5"/>
        </w:rPr>
        <w:t xml:space="preserve"> </w:t>
      </w:r>
      <w:r>
        <w:t>mean.</w:t>
      </w:r>
      <w:r>
        <w:rPr>
          <w:spacing w:val="-3"/>
        </w:rPr>
        <w:t xml:space="preserve"> </w:t>
      </w:r>
      <w:r>
        <w:t>Communicate</w:t>
      </w:r>
      <w:r>
        <w:rPr>
          <w:spacing w:val="-4"/>
        </w:rPr>
        <w:t xml:space="preserve"> </w:t>
      </w:r>
      <w:r>
        <w:t>your</w:t>
      </w:r>
      <w:r>
        <w:rPr>
          <w:spacing w:val="-5"/>
        </w:rPr>
        <w:t xml:space="preserve"> </w:t>
      </w:r>
      <w:r>
        <w:t>thoughts</w:t>
      </w:r>
      <w:r>
        <w:rPr>
          <w:spacing w:val="-3"/>
        </w:rPr>
        <w:t xml:space="preserve"> </w:t>
      </w:r>
      <w:r>
        <w:t>in</w:t>
      </w:r>
      <w:r>
        <w:rPr>
          <w:spacing w:val="-5"/>
        </w:rPr>
        <w:t xml:space="preserve"> </w:t>
      </w:r>
      <w:r>
        <w:t>a</w:t>
      </w:r>
      <w:r>
        <w:rPr>
          <w:spacing w:val="-3"/>
        </w:rPr>
        <w:t xml:space="preserve"> </w:t>
      </w:r>
      <w:r>
        <w:rPr>
          <w:b/>
        </w:rPr>
        <w:t>straightforward</w:t>
      </w:r>
      <w:r>
        <w:rPr>
          <w:b/>
          <w:spacing w:val="-5"/>
        </w:rPr>
        <w:t xml:space="preserve"> </w:t>
      </w:r>
      <w:r>
        <w:rPr>
          <w:b/>
        </w:rPr>
        <w:t>and</w:t>
      </w:r>
      <w:r>
        <w:rPr>
          <w:b/>
          <w:spacing w:val="-4"/>
        </w:rPr>
        <w:t xml:space="preserve"> </w:t>
      </w:r>
      <w:r>
        <w:rPr>
          <w:b/>
        </w:rPr>
        <w:t>respectful</w:t>
      </w:r>
      <w:r>
        <w:rPr>
          <w:b/>
          <w:spacing w:val="-4"/>
        </w:rPr>
        <w:t xml:space="preserve"> </w:t>
      </w:r>
      <w:r>
        <w:rPr>
          <w:b/>
          <w:spacing w:val="-2"/>
        </w:rPr>
        <w:t>manner</w:t>
      </w:r>
      <w:r>
        <w:rPr>
          <w:spacing w:val="-2"/>
        </w:rPr>
        <w:t>.</w:t>
      </w:r>
    </w:p>
    <w:p w14:paraId="61EEDE55" w14:textId="77777777" w:rsidR="00947863" w:rsidRDefault="0076403A">
      <w:pPr>
        <w:pStyle w:val="Heading4"/>
        <w:numPr>
          <w:ilvl w:val="0"/>
          <w:numId w:val="23"/>
        </w:numPr>
        <w:tabs>
          <w:tab w:val="left" w:pos="991"/>
        </w:tabs>
        <w:rPr>
          <w:rFonts w:ascii="Symbol" w:hAnsi="Symbol"/>
          <w:b w:val="0"/>
          <w:sz w:val="20"/>
        </w:rPr>
      </w:pPr>
      <w:r>
        <w:t>Be</w:t>
      </w:r>
      <w:r>
        <w:rPr>
          <w:spacing w:val="-4"/>
        </w:rPr>
        <w:t xml:space="preserve"> </w:t>
      </w:r>
      <w:r>
        <w:t>Brief</w:t>
      </w:r>
      <w:r>
        <w:rPr>
          <w:spacing w:val="-3"/>
        </w:rPr>
        <w:t xml:space="preserve"> </w:t>
      </w:r>
      <w:r>
        <w:t>and</w:t>
      </w:r>
      <w:r>
        <w:rPr>
          <w:spacing w:val="-4"/>
        </w:rPr>
        <w:t xml:space="preserve"> </w:t>
      </w:r>
      <w:r>
        <w:t>Respectful</w:t>
      </w:r>
      <w:r>
        <w:rPr>
          <w:spacing w:val="-3"/>
        </w:rPr>
        <w:t xml:space="preserve"> </w:t>
      </w:r>
      <w:r>
        <w:t>of</w:t>
      </w:r>
      <w:r>
        <w:rPr>
          <w:spacing w:val="-3"/>
        </w:rPr>
        <w:t xml:space="preserve"> </w:t>
      </w:r>
      <w:r>
        <w:t>Others’</w:t>
      </w:r>
      <w:r>
        <w:rPr>
          <w:spacing w:val="-2"/>
        </w:rPr>
        <w:t xml:space="preserve"> </w:t>
      </w:r>
      <w:r>
        <w:rPr>
          <w:spacing w:val="-4"/>
        </w:rPr>
        <w:t>Time</w:t>
      </w:r>
    </w:p>
    <w:p w14:paraId="4A6270C4" w14:textId="77777777" w:rsidR="00947863" w:rsidRDefault="0076403A">
      <w:pPr>
        <w:pStyle w:val="BodyText"/>
        <w:spacing w:line="252" w:lineRule="exact"/>
        <w:ind w:left="991"/>
      </w:pPr>
      <w:r>
        <w:t>Keep</w:t>
      </w:r>
      <w:r>
        <w:rPr>
          <w:spacing w:val="-5"/>
        </w:rPr>
        <w:t xml:space="preserve"> </w:t>
      </w:r>
      <w:r>
        <w:t>your</w:t>
      </w:r>
      <w:r>
        <w:rPr>
          <w:spacing w:val="-2"/>
        </w:rPr>
        <w:t xml:space="preserve"> </w:t>
      </w:r>
      <w:r>
        <w:t>messages</w:t>
      </w:r>
      <w:r>
        <w:rPr>
          <w:spacing w:val="-4"/>
        </w:rPr>
        <w:t xml:space="preserve"> </w:t>
      </w:r>
      <w:r>
        <w:rPr>
          <w:b/>
        </w:rPr>
        <w:t>concise</w:t>
      </w:r>
      <w:r>
        <w:rPr>
          <w:b/>
          <w:spacing w:val="-2"/>
        </w:rPr>
        <w:t xml:space="preserve"> </w:t>
      </w:r>
      <w:r>
        <w:t>and</w:t>
      </w:r>
      <w:r>
        <w:rPr>
          <w:spacing w:val="-3"/>
        </w:rPr>
        <w:t xml:space="preserve"> </w:t>
      </w:r>
      <w:proofErr w:type="gramStart"/>
      <w:r>
        <w:rPr>
          <w:b/>
        </w:rPr>
        <w:t>on-topic</w:t>
      </w:r>
      <w:proofErr w:type="gramEnd"/>
      <w:r>
        <w:rPr>
          <w:b/>
          <w:spacing w:val="-4"/>
        </w:rPr>
        <w:t xml:space="preserve"> </w:t>
      </w:r>
      <w:r>
        <w:t>to</w:t>
      </w:r>
      <w:r>
        <w:rPr>
          <w:spacing w:val="-6"/>
        </w:rPr>
        <w:t xml:space="preserve"> </w:t>
      </w:r>
      <w:r>
        <w:t>maintain</w:t>
      </w:r>
      <w:r>
        <w:rPr>
          <w:spacing w:val="-5"/>
        </w:rPr>
        <w:t xml:space="preserve"> </w:t>
      </w:r>
      <w:r>
        <w:t>an</w:t>
      </w:r>
      <w:r>
        <w:rPr>
          <w:spacing w:val="-3"/>
        </w:rPr>
        <w:t xml:space="preserve"> </w:t>
      </w:r>
      <w:r>
        <w:t>engaging</w:t>
      </w:r>
      <w:r>
        <w:rPr>
          <w:spacing w:val="-2"/>
        </w:rPr>
        <w:t xml:space="preserve"> </w:t>
      </w:r>
      <w:r>
        <w:t>and</w:t>
      </w:r>
      <w:r>
        <w:rPr>
          <w:spacing w:val="-6"/>
        </w:rPr>
        <w:t xml:space="preserve"> </w:t>
      </w:r>
      <w:r>
        <w:t>efficient</w:t>
      </w:r>
      <w:r>
        <w:rPr>
          <w:spacing w:val="-4"/>
        </w:rPr>
        <w:t xml:space="preserve"> </w:t>
      </w:r>
      <w:r>
        <w:t>learning</w:t>
      </w:r>
      <w:r>
        <w:rPr>
          <w:spacing w:val="-2"/>
        </w:rPr>
        <w:t xml:space="preserve"> environment.</w:t>
      </w:r>
    </w:p>
    <w:p w14:paraId="1F09F6D4" w14:textId="77777777" w:rsidR="00947863" w:rsidRDefault="0076403A">
      <w:pPr>
        <w:pStyle w:val="Heading4"/>
        <w:numPr>
          <w:ilvl w:val="0"/>
          <w:numId w:val="23"/>
        </w:numPr>
        <w:tabs>
          <w:tab w:val="left" w:pos="991"/>
        </w:tabs>
        <w:spacing w:before="1"/>
        <w:rPr>
          <w:rFonts w:ascii="Symbol" w:hAnsi="Symbol"/>
          <w:b w:val="0"/>
          <w:sz w:val="20"/>
        </w:rPr>
      </w:pPr>
      <w:r>
        <w:t>Think</w:t>
      </w:r>
      <w:r>
        <w:rPr>
          <w:spacing w:val="-4"/>
        </w:rPr>
        <w:t xml:space="preserve"> </w:t>
      </w:r>
      <w:r>
        <w:t>Before</w:t>
      </w:r>
      <w:r>
        <w:rPr>
          <w:spacing w:val="-3"/>
        </w:rPr>
        <w:t xml:space="preserve"> </w:t>
      </w:r>
      <w:r>
        <w:t>You</w:t>
      </w:r>
      <w:r>
        <w:rPr>
          <w:spacing w:val="-3"/>
        </w:rPr>
        <w:t xml:space="preserve"> </w:t>
      </w:r>
      <w:r>
        <w:rPr>
          <w:spacing w:val="-4"/>
        </w:rPr>
        <w:t>Send</w:t>
      </w:r>
    </w:p>
    <w:p w14:paraId="146AAB5C" w14:textId="77777777" w:rsidR="00947863" w:rsidRDefault="0076403A">
      <w:pPr>
        <w:pStyle w:val="BodyText"/>
        <w:ind w:left="991" w:right="1253"/>
      </w:pPr>
      <w:r>
        <w:t>Proofread</w:t>
      </w:r>
      <w:r>
        <w:rPr>
          <w:spacing w:val="-2"/>
        </w:rPr>
        <w:t xml:space="preserve"> </w:t>
      </w:r>
      <w:r>
        <w:t>all</w:t>
      </w:r>
      <w:r>
        <w:rPr>
          <w:spacing w:val="-1"/>
        </w:rPr>
        <w:t xml:space="preserve"> </w:t>
      </w:r>
      <w:r>
        <w:t>emails,</w:t>
      </w:r>
      <w:r>
        <w:rPr>
          <w:spacing w:val="-2"/>
        </w:rPr>
        <w:t xml:space="preserve"> </w:t>
      </w:r>
      <w:r>
        <w:t>posts,</w:t>
      </w:r>
      <w:r>
        <w:rPr>
          <w:spacing w:val="-5"/>
        </w:rPr>
        <w:t xml:space="preserve"> </w:t>
      </w:r>
      <w:r>
        <w:t>and</w:t>
      </w:r>
      <w:r>
        <w:rPr>
          <w:spacing w:val="-2"/>
        </w:rPr>
        <w:t xml:space="preserve"> </w:t>
      </w:r>
      <w:r>
        <w:t>assignments</w:t>
      </w:r>
      <w:r>
        <w:rPr>
          <w:spacing w:val="-2"/>
        </w:rPr>
        <w:t xml:space="preserve"> </w:t>
      </w:r>
      <w:r>
        <w:t>before</w:t>
      </w:r>
      <w:r>
        <w:rPr>
          <w:spacing w:val="-2"/>
        </w:rPr>
        <w:t xml:space="preserve"> </w:t>
      </w:r>
      <w:r>
        <w:t>submitting.</w:t>
      </w:r>
      <w:r>
        <w:rPr>
          <w:spacing w:val="-2"/>
        </w:rPr>
        <w:t xml:space="preserve"> </w:t>
      </w:r>
      <w:r>
        <w:t>Check</w:t>
      </w:r>
      <w:r>
        <w:rPr>
          <w:spacing w:val="-5"/>
        </w:rPr>
        <w:t xml:space="preserve"> </w:t>
      </w:r>
      <w:r>
        <w:t>for</w:t>
      </w:r>
      <w:r>
        <w:rPr>
          <w:spacing w:val="-4"/>
        </w:rPr>
        <w:t xml:space="preserve"> </w:t>
      </w:r>
      <w:r>
        <w:t>clarity,</w:t>
      </w:r>
      <w:r>
        <w:rPr>
          <w:spacing w:val="-5"/>
        </w:rPr>
        <w:t xml:space="preserve"> </w:t>
      </w:r>
      <w:r>
        <w:t>spelling,</w:t>
      </w:r>
      <w:r>
        <w:rPr>
          <w:spacing w:val="-5"/>
        </w:rPr>
        <w:t xml:space="preserve"> </w:t>
      </w:r>
      <w:r>
        <w:t>grammar,</w:t>
      </w:r>
      <w:r>
        <w:rPr>
          <w:spacing w:val="-2"/>
        </w:rPr>
        <w:t xml:space="preserve"> </w:t>
      </w:r>
      <w:r>
        <w:t xml:space="preserve">and </w:t>
      </w:r>
      <w:r>
        <w:rPr>
          <w:spacing w:val="-2"/>
        </w:rPr>
        <w:t>tone.</w:t>
      </w:r>
    </w:p>
    <w:p w14:paraId="7284ABB0" w14:textId="77777777" w:rsidR="00947863" w:rsidRDefault="0076403A">
      <w:pPr>
        <w:pStyle w:val="Heading4"/>
        <w:numPr>
          <w:ilvl w:val="0"/>
          <w:numId w:val="23"/>
        </w:numPr>
        <w:tabs>
          <w:tab w:val="left" w:pos="991"/>
        </w:tabs>
        <w:spacing w:line="240" w:lineRule="auto"/>
        <w:rPr>
          <w:rFonts w:ascii="Symbol" w:hAnsi="Symbol"/>
          <w:b w:val="0"/>
          <w:sz w:val="20"/>
        </w:rPr>
      </w:pPr>
      <w:r>
        <w:t>Avoid</w:t>
      </w:r>
      <w:r>
        <w:rPr>
          <w:spacing w:val="-2"/>
        </w:rPr>
        <w:t xml:space="preserve"> Flaming</w:t>
      </w:r>
    </w:p>
    <w:p w14:paraId="6E109E33" w14:textId="77777777" w:rsidR="00947863" w:rsidRDefault="0076403A">
      <w:pPr>
        <w:pStyle w:val="BodyText"/>
        <w:spacing w:before="2"/>
        <w:ind w:left="991" w:right="882"/>
      </w:pPr>
      <w:r>
        <w:t>If</w:t>
      </w:r>
      <w:r>
        <w:rPr>
          <w:spacing w:val="-1"/>
        </w:rPr>
        <w:t xml:space="preserve"> </w:t>
      </w:r>
      <w:r>
        <w:t>you</w:t>
      </w:r>
      <w:r>
        <w:rPr>
          <w:spacing w:val="-2"/>
        </w:rPr>
        <w:t xml:space="preserve"> </w:t>
      </w:r>
      <w:r>
        <w:t>disagree,</w:t>
      </w:r>
      <w:r>
        <w:rPr>
          <w:spacing w:val="-5"/>
        </w:rPr>
        <w:t xml:space="preserve"> </w:t>
      </w:r>
      <w:r>
        <w:t>do</w:t>
      </w:r>
      <w:r>
        <w:rPr>
          <w:spacing w:val="-2"/>
        </w:rPr>
        <w:t xml:space="preserve"> </w:t>
      </w:r>
      <w:r>
        <w:t>so</w:t>
      </w:r>
      <w:r>
        <w:rPr>
          <w:spacing w:val="-5"/>
        </w:rPr>
        <w:t xml:space="preserve"> </w:t>
      </w:r>
      <w:r>
        <w:rPr>
          <w:b/>
        </w:rPr>
        <w:t>respectfully</w:t>
      </w:r>
      <w:r>
        <w:t>.</w:t>
      </w:r>
      <w:r>
        <w:rPr>
          <w:spacing w:val="-2"/>
        </w:rPr>
        <w:t xml:space="preserve"> </w:t>
      </w:r>
      <w:r>
        <w:t>Provide</w:t>
      </w:r>
      <w:r>
        <w:rPr>
          <w:spacing w:val="-4"/>
        </w:rPr>
        <w:t xml:space="preserve"> </w:t>
      </w:r>
      <w:r>
        <w:t>facts</w:t>
      </w:r>
      <w:r>
        <w:rPr>
          <w:spacing w:val="-2"/>
        </w:rPr>
        <w:t xml:space="preserve"> </w:t>
      </w:r>
      <w:r>
        <w:t>or</w:t>
      </w:r>
      <w:r>
        <w:rPr>
          <w:spacing w:val="-4"/>
        </w:rPr>
        <w:t xml:space="preserve"> </w:t>
      </w:r>
      <w:r>
        <w:t>references</w:t>
      </w:r>
      <w:r>
        <w:rPr>
          <w:spacing w:val="-4"/>
        </w:rPr>
        <w:t xml:space="preserve"> </w:t>
      </w:r>
      <w:r>
        <w:t>to</w:t>
      </w:r>
      <w:r>
        <w:rPr>
          <w:spacing w:val="-2"/>
        </w:rPr>
        <w:t xml:space="preserve"> </w:t>
      </w:r>
      <w:r>
        <w:t>support</w:t>
      </w:r>
      <w:r>
        <w:rPr>
          <w:spacing w:val="-1"/>
        </w:rPr>
        <w:t xml:space="preserve"> </w:t>
      </w:r>
      <w:r>
        <w:t>your</w:t>
      </w:r>
      <w:r>
        <w:rPr>
          <w:spacing w:val="-1"/>
        </w:rPr>
        <w:t xml:space="preserve"> </w:t>
      </w:r>
      <w:proofErr w:type="gramStart"/>
      <w:r>
        <w:t>viewpoint,</w:t>
      </w:r>
      <w:r>
        <w:rPr>
          <w:spacing w:val="-5"/>
        </w:rPr>
        <w:t xml:space="preserve"> </w:t>
      </w:r>
      <w:r>
        <w:t>and</w:t>
      </w:r>
      <w:proofErr w:type="gramEnd"/>
      <w:r>
        <w:rPr>
          <w:spacing w:val="-5"/>
        </w:rPr>
        <w:t xml:space="preserve"> </w:t>
      </w:r>
      <w:r>
        <w:t>avoid</w:t>
      </w:r>
      <w:r>
        <w:rPr>
          <w:spacing w:val="-2"/>
        </w:rPr>
        <w:t xml:space="preserve"> </w:t>
      </w:r>
      <w:r>
        <w:t>sarcasm or hostility.</w:t>
      </w:r>
    </w:p>
    <w:p w14:paraId="5E181C9D" w14:textId="77777777" w:rsidR="00947863" w:rsidRDefault="0076403A">
      <w:pPr>
        <w:pStyle w:val="Heading4"/>
        <w:numPr>
          <w:ilvl w:val="0"/>
          <w:numId w:val="23"/>
        </w:numPr>
        <w:tabs>
          <w:tab w:val="left" w:pos="991"/>
        </w:tabs>
        <w:spacing w:line="251" w:lineRule="exact"/>
        <w:rPr>
          <w:rFonts w:ascii="Symbol" w:hAnsi="Symbol"/>
          <w:b w:val="0"/>
          <w:sz w:val="20"/>
        </w:rPr>
      </w:pPr>
      <w:r>
        <w:t>Use</w:t>
      </w:r>
      <w:r>
        <w:rPr>
          <w:spacing w:val="-5"/>
        </w:rPr>
        <w:t xml:space="preserve"> </w:t>
      </w:r>
      <w:r>
        <w:t>Appropriate</w:t>
      </w:r>
      <w:r>
        <w:rPr>
          <w:spacing w:val="-5"/>
        </w:rPr>
        <w:t xml:space="preserve"> </w:t>
      </w:r>
      <w:r>
        <w:rPr>
          <w:spacing w:val="-2"/>
        </w:rPr>
        <w:t>Language</w:t>
      </w:r>
    </w:p>
    <w:p w14:paraId="3126B1D6" w14:textId="77777777" w:rsidR="00947863" w:rsidRDefault="0076403A">
      <w:pPr>
        <w:pStyle w:val="BodyText"/>
        <w:spacing w:before="1" w:line="253" w:lineRule="exact"/>
        <w:ind w:left="991"/>
      </w:pPr>
      <w:r>
        <w:t>Inappropriate,</w:t>
      </w:r>
      <w:r>
        <w:rPr>
          <w:spacing w:val="-6"/>
        </w:rPr>
        <w:t xml:space="preserve"> </w:t>
      </w:r>
      <w:r>
        <w:t>offensive,</w:t>
      </w:r>
      <w:r>
        <w:rPr>
          <w:spacing w:val="-6"/>
        </w:rPr>
        <w:t xml:space="preserve"> </w:t>
      </w:r>
      <w:r>
        <w:t>or</w:t>
      </w:r>
      <w:r>
        <w:rPr>
          <w:spacing w:val="-5"/>
        </w:rPr>
        <w:t xml:space="preserve"> </w:t>
      </w:r>
      <w:r>
        <w:t>discriminatory</w:t>
      </w:r>
      <w:r>
        <w:rPr>
          <w:spacing w:val="-6"/>
        </w:rPr>
        <w:t xml:space="preserve"> </w:t>
      </w:r>
      <w:r>
        <w:t>language</w:t>
      </w:r>
      <w:r>
        <w:rPr>
          <w:spacing w:val="-3"/>
        </w:rPr>
        <w:t xml:space="preserve"> </w:t>
      </w:r>
      <w:r>
        <w:t>is</w:t>
      </w:r>
      <w:r>
        <w:rPr>
          <w:spacing w:val="-5"/>
        </w:rPr>
        <w:t xml:space="preserve"> </w:t>
      </w:r>
      <w:r>
        <w:t>never</w:t>
      </w:r>
      <w:r>
        <w:rPr>
          <w:spacing w:val="-4"/>
        </w:rPr>
        <w:t xml:space="preserve"> </w:t>
      </w:r>
      <w:r>
        <w:rPr>
          <w:spacing w:val="-2"/>
        </w:rPr>
        <w:t>acceptable.</w:t>
      </w:r>
    </w:p>
    <w:p w14:paraId="242B1B1B" w14:textId="77777777" w:rsidR="00947863" w:rsidRDefault="0076403A">
      <w:pPr>
        <w:pStyle w:val="Heading4"/>
        <w:numPr>
          <w:ilvl w:val="0"/>
          <w:numId w:val="23"/>
        </w:numPr>
        <w:tabs>
          <w:tab w:val="left" w:pos="991"/>
        </w:tabs>
        <w:spacing w:line="253" w:lineRule="exact"/>
        <w:rPr>
          <w:rFonts w:ascii="Symbol" w:hAnsi="Symbol"/>
          <w:b w:val="0"/>
          <w:sz w:val="20"/>
        </w:rPr>
      </w:pPr>
      <w:r>
        <w:t>Always</w:t>
      </w:r>
      <w:r>
        <w:rPr>
          <w:spacing w:val="-4"/>
        </w:rPr>
        <w:t xml:space="preserve"> </w:t>
      </w:r>
      <w:r>
        <w:t>Cite</w:t>
      </w:r>
      <w:r>
        <w:rPr>
          <w:spacing w:val="-3"/>
        </w:rPr>
        <w:t xml:space="preserve"> </w:t>
      </w:r>
      <w:r>
        <w:t>Your</w:t>
      </w:r>
      <w:r>
        <w:rPr>
          <w:spacing w:val="-3"/>
        </w:rPr>
        <w:t xml:space="preserve"> </w:t>
      </w:r>
      <w:r>
        <w:rPr>
          <w:spacing w:val="-2"/>
        </w:rPr>
        <w:t>Sources</w:t>
      </w:r>
    </w:p>
    <w:p w14:paraId="19A82999" w14:textId="77777777" w:rsidR="00947863" w:rsidRDefault="0076403A">
      <w:pPr>
        <w:spacing w:before="1"/>
        <w:ind w:left="991" w:right="423"/>
      </w:pPr>
      <w:r>
        <w:t>Uphold</w:t>
      </w:r>
      <w:r>
        <w:rPr>
          <w:spacing w:val="-2"/>
        </w:rPr>
        <w:t xml:space="preserve"> </w:t>
      </w:r>
      <w:r>
        <w:t>academic</w:t>
      </w:r>
      <w:r>
        <w:rPr>
          <w:spacing w:val="-4"/>
        </w:rPr>
        <w:t xml:space="preserve"> </w:t>
      </w:r>
      <w:r>
        <w:t>integrity.</w:t>
      </w:r>
      <w:r>
        <w:rPr>
          <w:spacing w:val="-5"/>
        </w:rPr>
        <w:t xml:space="preserve"> </w:t>
      </w:r>
      <w:r>
        <w:rPr>
          <w:b/>
        </w:rPr>
        <w:t>Plagiarism</w:t>
      </w:r>
      <w:r>
        <w:t>,</w:t>
      </w:r>
      <w:r>
        <w:rPr>
          <w:spacing w:val="-5"/>
        </w:rPr>
        <w:t xml:space="preserve"> </w:t>
      </w:r>
      <w:r>
        <w:rPr>
          <w:b/>
        </w:rPr>
        <w:t>cheating</w:t>
      </w:r>
      <w:r>
        <w:t>,</w:t>
      </w:r>
      <w:r>
        <w:rPr>
          <w:spacing w:val="-2"/>
        </w:rPr>
        <w:t xml:space="preserve"> </w:t>
      </w:r>
      <w:r>
        <w:t>or</w:t>
      </w:r>
      <w:r>
        <w:rPr>
          <w:spacing w:val="-4"/>
        </w:rPr>
        <w:t xml:space="preserve"> </w:t>
      </w:r>
      <w:r>
        <w:t>any</w:t>
      </w:r>
      <w:r>
        <w:rPr>
          <w:spacing w:val="-2"/>
        </w:rPr>
        <w:t xml:space="preserve"> </w:t>
      </w:r>
      <w:r>
        <w:rPr>
          <w:b/>
        </w:rPr>
        <w:t>ethical</w:t>
      </w:r>
      <w:r>
        <w:rPr>
          <w:b/>
          <w:spacing w:val="-1"/>
        </w:rPr>
        <w:t xml:space="preserve"> </w:t>
      </w:r>
      <w:r>
        <w:rPr>
          <w:b/>
        </w:rPr>
        <w:t>misconduct</w:t>
      </w:r>
      <w:r>
        <w:rPr>
          <w:b/>
          <w:spacing w:val="-1"/>
        </w:rPr>
        <w:t xml:space="preserve"> </w:t>
      </w:r>
      <w:r>
        <w:t>can</w:t>
      </w:r>
      <w:r>
        <w:rPr>
          <w:spacing w:val="-7"/>
        </w:rPr>
        <w:t xml:space="preserve"> </w:t>
      </w:r>
      <w:r>
        <w:t>lead</w:t>
      </w:r>
      <w:r>
        <w:rPr>
          <w:spacing w:val="-5"/>
        </w:rPr>
        <w:t xml:space="preserve"> </w:t>
      </w:r>
      <w:r>
        <w:t>to</w:t>
      </w:r>
      <w:r>
        <w:rPr>
          <w:spacing w:val="-2"/>
        </w:rPr>
        <w:t xml:space="preserve"> </w:t>
      </w:r>
      <w:r>
        <w:t>serious</w:t>
      </w:r>
      <w:r>
        <w:rPr>
          <w:spacing w:val="-4"/>
        </w:rPr>
        <w:t xml:space="preserve"> </w:t>
      </w:r>
      <w:r>
        <w:t xml:space="preserve">disciplinary </w:t>
      </w:r>
      <w:r>
        <w:rPr>
          <w:spacing w:val="-2"/>
        </w:rPr>
        <w:t>action.</w:t>
      </w:r>
    </w:p>
    <w:p w14:paraId="30D7AA69" w14:textId="77777777" w:rsidR="00947863" w:rsidRDefault="00947863">
      <w:pPr>
        <w:pStyle w:val="BodyText"/>
      </w:pPr>
    </w:p>
    <w:p w14:paraId="46773762" w14:textId="77777777" w:rsidR="00947863" w:rsidRDefault="0076403A">
      <w:pPr>
        <w:ind w:left="631" w:right="693"/>
      </w:pPr>
      <w:r>
        <w:rPr>
          <w:b/>
        </w:rPr>
        <w:t>Professionalism</w:t>
      </w:r>
      <w:r>
        <w:rPr>
          <w:b/>
          <w:spacing w:val="-1"/>
        </w:rPr>
        <w:t xml:space="preserve"> </w:t>
      </w:r>
      <w:r>
        <w:rPr>
          <w:b/>
        </w:rPr>
        <w:t>online</w:t>
      </w:r>
      <w:r>
        <w:rPr>
          <w:b/>
          <w:spacing w:val="-4"/>
        </w:rPr>
        <w:t xml:space="preserve"> </w:t>
      </w:r>
      <w:r>
        <w:rPr>
          <w:b/>
        </w:rPr>
        <w:t>reflects</w:t>
      </w:r>
      <w:r>
        <w:rPr>
          <w:b/>
          <w:spacing w:val="-2"/>
        </w:rPr>
        <w:t xml:space="preserve"> </w:t>
      </w:r>
      <w:r>
        <w:rPr>
          <w:b/>
        </w:rPr>
        <w:t>your</w:t>
      </w:r>
      <w:r>
        <w:rPr>
          <w:b/>
          <w:spacing w:val="-2"/>
        </w:rPr>
        <w:t xml:space="preserve"> </w:t>
      </w:r>
      <w:r>
        <w:rPr>
          <w:b/>
        </w:rPr>
        <w:t>readiness</w:t>
      </w:r>
      <w:r>
        <w:rPr>
          <w:b/>
          <w:spacing w:val="-4"/>
        </w:rPr>
        <w:t xml:space="preserve"> </w:t>
      </w:r>
      <w:r>
        <w:rPr>
          <w:b/>
        </w:rPr>
        <w:t>to</w:t>
      </w:r>
      <w:r>
        <w:rPr>
          <w:b/>
          <w:spacing w:val="-2"/>
        </w:rPr>
        <w:t xml:space="preserve"> </w:t>
      </w:r>
      <w:r>
        <w:rPr>
          <w:b/>
        </w:rPr>
        <w:t>enter</w:t>
      </w:r>
      <w:r>
        <w:rPr>
          <w:b/>
          <w:spacing w:val="-2"/>
        </w:rPr>
        <w:t xml:space="preserve"> </w:t>
      </w:r>
      <w:r>
        <w:rPr>
          <w:b/>
        </w:rPr>
        <w:t>the</w:t>
      </w:r>
      <w:r>
        <w:rPr>
          <w:b/>
          <w:spacing w:val="-2"/>
        </w:rPr>
        <w:t xml:space="preserve"> </w:t>
      </w:r>
      <w:r>
        <w:rPr>
          <w:b/>
        </w:rPr>
        <w:t>healthcare</w:t>
      </w:r>
      <w:r>
        <w:rPr>
          <w:b/>
          <w:spacing w:val="-4"/>
        </w:rPr>
        <w:t xml:space="preserve"> </w:t>
      </w:r>
      <w:r>
        <w:rPr>
          <w:b/>
        </w:rPr>
        <w:t>field.</w:t>
      </w:r>
      <w:r>
        <w:rPr>
          <w:b/>
          <w:spacing w:val="-3"/>
        </w:rPr>
        <w:t xml:space="preserve"> </w:t>
      </w:r>
      <w:r>
        <w:t>Set</w:t>
      </w:r>
      <w:r>
        <w:rPr>
          <w:spacing w:val="-4"/>
        </w:rPr>
        <w:t xml:space="preserve"> </w:t>
      </w:r>
      <w:r>
        <w:t>the</w:t>
      </w:r>
      <w:r>
        <w:rPr>
          <w:spacing w:val="-4"/>
        </w:rPr>
        <w:t xml:space="preserve"> </w:t>
      </w:r>
      <w:r>
        <w:t>tone</w:t>
      </w:r>
      <w:r>
        <w:rPr>
          <w:spacing w:val="-2"/>
        </w:rPr>
        <w:t xml:space="preserve"> </w:t>
      </w:r>
      <w:r>
        <w:t>with</w:t>
      </w:r>
      <w:r>
        <w:rPr>
          <w:spacing w:val="-5"/>
        </w:rPr>
        <w:t xml:space="preserve"> </w:t>
      </w:r>
      <w:r>
        <w:t>courtesy,</w:t>
      </w:r>
      <w:r>
        <w:rPr>
          <w:spacing w:val="-2"/>
        </w:rPr>
        <w:t xml:space="preserve"> </w:t>
      </w:r>
      <w:r>
        <w:t>clarity, and respect in all digital interactions.</w:t>
      </w:r>
    </w:p>
    <w:p w14:paraId="45477003" w14:textId="77777777" w:rsidR="00947863" w:rsidRDefault="0076403A">
      <w:pPr>
        <w:pStyle w:val="Heading4"/>
        <w:spacing w:before="252" w:line="240" w:lineRule="auto"/>
        <w:ind w:left="631" w:firstLine="0"/>
      </w:pPr>
      <w:bookmarkStart w:id="60" w:name="Best_Practices_for_Online_Communication:"/>
      <w:bookmarkEnd w:id="60"/>
      <w:r>
        <w:rPr>
          <w:spacing w:val="-2"/>
        </w:rPr>
        <w:t>Best Practices</w:t>
      </w:r>
      <w:r>
        <w:rPr>
          <w:spacing w:val="-4"/>
        </w:rPr>
        <w:t xml:space="preserve"> </w:t>
      </w:r>
      <w:r>
        <w:rPr>
          <w:spacing w:val="-2"/>
        </w:rPr>
        <w:t>for</w:t>
      </w:r>
      <w:r>
        <w:rPr>
          <w:spacing w:val="-7"/>
        </w:rPr>
        <w:t xml:space="preserve"> </w:t>
      </w:r>
      <w:r>
        <w:rPr>
          <w:spacing w:val="-2"/>
        </w:rPr>
        <w:t>Online</w:t>
      </w:r>
      <w:r>
        <w:rPr>
          <w:spacing w:val="-4"/>
        </w:rPr>
        <w:t xml:space="preserve"> </w:t>
      </w:r>
      <w:r>
        <w:rPr>
          <w:spacing w:val="-2"/>
        </w:rPr>
        <w:t>Communication:</w:t>
      </w:r>
    </w:p>
    <w:p w14:paraId="767A9D2D" w14:textId="77777777" w:rsidR="00947863" w:rsidRDefault="0076403A">
      <w:pPr>
        <w:pStyle w:val="ListParagraph"/>
        <w:numPr>
          <w:ilvl w:val="0"/>
          <w:numId w:val="23"/>
        </w:numPr>
        <w:tabs>
          <w:tab w:val="left" w:pos="991"/>
        </w:tabs>
        <w:spacing w:line="269" w:lineRule="exact"/>
        <w:rPr>
          <w:rFonts w:ascii="Symbol" w:hAnsi="Symbol"/>
        </w:rPr>
      </w:pPr>
      <w:r>
        <w:rPr>
          <w:b/>
        </w:rPr>
        <w:t>Use</w:t>
      </w:r>
      <w:r>
        <w:rPr>
          <w:b/>
          <w:spacing w:val="-4"/>
        </w:rPr>
        <w:t xml:space="preserve"> </w:t>
      </w:r>
      <w:r>
        <w:rPr>
          <w:b/>
        </w:rPr>
        <w:t>Group</w:t>
      </w:r>
      <w:r>
        <w:rPr>
          <w:b/>
          <w:spacing w:val="-5"/>
        </w:rPr>
        <w:t xml:space="preserve"> </w:t>
      </w:r>
      <w:r>
        <w:rPr>
          <w:b/>
        </w:rPr>
        <w:t>Messaging</w:t>
      </w:r>
      <w:r>
        <w:rPr>
          <w:b/>
          <w:spacing w:val="-3"/>
        </w:rPr>
        <w:t xml:space="preserve"> </w:t>
      </w:r>
      <w:r>
        <w:rPr>
          <w:b/>
          <w:spacing w:val="-2"/>
        </w:rPr>
        <w:t>Sparingly</w:t>
      </w:r>
    </w:p>
    <w:p w14:paraId="0B0547F7" w14:textId="77777777" w:rsidR="00947863" w:rsidRDefault="0076403A">
      <w:pPr>
        <w:spacing w:line="252" w:lineRule="exact"/>
        <w:ind w:left="991"/>
      </w:pPr>
      <w:r>
        <w:t>Avoid</w:t>
      </w:r>
      <w:r>
        <w:rPr>
          <w:spacing w:val="-3"/>
        </w:rPr>
        <w:t xml:space="preserve"> </w:t>
      </w:r>
      <w:r>
        <w:t>sending</w:t>
      </w:r>
      <w:r>
        <w:rPr>
          <w:spacing w:val="-2"/>
        </w:rPr>
        <w:t xml:space="preserve"> </w:t>
      </w:r>
      <w:r>
        <w:t>emails</w:t>
      </w:r>
      <w:r>
        <w:rPr>
          <w:spacing w:val="-4"/>
        </w:rPr>
        <w:t xml:space="preserve"> </w:t>
      </w:r>
      <w:r>
        <w:t>to</w:t>
      </w:r>
      <w:r>
        <w:rPr>
          <w:spacing w:val="-5"/>
        </w:rPr>
        <w:t xml:space="preserve"> </w:t>
      </w:r>
      <w:r>
        <w:t>the</w:t>
      </w:r>
      <w:r>
        <w:rPr>
          <w:spacing w:val="-3"/>
        </w:rPr>
        <w:t xml:space="preserve"> </w:t>
      </w:r>
      <w:r>
        <w:rPr>
          <w:b/>
        </w:rPr>
        <w:t>entire</w:t>
      </w:r>
      <w:r>
        <w:rPr>
          <w:b/>
          <w:spacing w:val="-4"/>
        </w:rPr>
        <w:t xml:space="preserve"> </w:t>
      </w:r>
      <w:r>
        <w:rPr>
          <w:b/>
        </w:rPr>
        <w:t>class</w:t>
      </w:r>
      <w:r>
        <w:rPr>
          <w:b/>
          <w:spacing w:val="-2"/>
        </w:rPr>
        <w:t xml:space="preserve"> </w:t>
      </w:r>
      <w:r>
        <w:t>or</w:t>
      </w:r>
      <w:r>
        <w:rPr>
          <w:spacing w:val="-1"/>
        </w:rPr>
        <w:t xml:space="preserve"> </w:t>
      </w:r>
      <w:r>
        <w:t>using</w:t>
      </w:r>
      <w:r>
        <w:rPr>
          <w:spacing w:val="-3"/>
        </w:rPr>
        <w:t xml:space="preserve"> </w:t>
      </w:r>
      <w:r>
        <w:rPr>
          <w:b/>
        </w:rPr>
        <w:t>“Reply</w:t>
      </w:r>
      <w:r>
        <w:rPr>
          <w:b/>
          <w:spacing w:val="-2"/>
        </w:rPr>
        <w:t xml:space="preserve"> </w:t>
      </w:r>
      <w:r>
        <w:rPr>
          <w:b/>
        </w:rPr>
        <w:t>All”</w:t>
      </w:r>
      <w:r>
        <w:rPr>
          <w:b/>
          <w:spacing w:val="-3"/>
        </w:rPr>
        <w:t xml:space="preserve"> </w:t>
      </w:r>
      <w:r>
        <w:t>unless</w:t>
      </w:r>
      <w:r>
        <w:rPr>
          <w:spacing w:val="-2"/>
        </w:rPr>
        <w:t xml:space="preserve"> </w:t>
      </w:r>
      <w:r>
        <w:t>your</w:t>
      </w:r>
      <w:r>
        <w:rPr>
          <w:spacing w:val="-5"/>
        </w:rPr>
        <w:t xml:space="preserve"> </w:t>
      </w:r>
      <w:r>
        <w:t>message</w:t>
      </w:r>
      <w:r>
        <w:rPr>
          <w:spacing w:val="-2"/>
        </w:rPr>
        <w:t xml:space="preserve"> </w:t>
      </w:r>
      <w:r>
        <w:t>is</w:t>
      </w:r>
      <w:r>
        <w:rPr>
          <w:spacing w:val="-4"/>
        </w:rPr>
        <w:t xml:space="preserve"> </w:t>
      </w:r>
      <w:r>
        <w:t>relevant</w:t>
      </w:r>
      <w:r>
        <w:rPr>
          <w:spacing w:val="-4"/>
        </w:rPr>
        <w:t xml:space="preserve"> </w:t>
      </w:r>
      <w:r>
        <w:t>to</w:t>
      </w:r>
      <w:r>
        <w:rPr>
          <w:spacing w:val="-2"/>
        </w:rPr>
        <w:t xml:space="preserve"> everyone.</w:t>
      </w:r>
    </w:p>
    <w:p w14:paraId="54FDE916" w14:textId="77777777" w:rsidR="00947863" w:rsidRDefault="0076403A">
      <w:pPr>
        <w:pStyle w:val="Heading4"/>
        <w:numPr>
          <w:ilvl w:val="0"/>
          <w:numId w:val="23"/>
        </w:numPr>
        <w:tabs>
          <w:tab w:val="left" w:pos="991"/>
        </w:tabs>
        <w:spacing w:before="2" w:line="269" w:lineRule="exact"/>
        <w:rPr>
          <w:rFonts w:ascii="Symbol" w:hAnsi="Symbol"/>
          <w:b w:val="0"/>
        </w:rPr>
      </w:pPr>
      <w:r>
        <w:t>Be</w:t>
      </w:r>
      <w:r>
        <w:rPr>
          <w:spacing w:val="-2"/>
        </w:rPr>
        <w:t xml:space="preserve"> </w:t>
      </w:r>
      <w:r>
        <w:t>Clear</w:t>
      </w:r>
      <w:r>
        <w:rPr>
          <w:spacing w:val="-2"/>
        </w:rPr>
        <w:t xml:space="preserve"> </w:t>
      </w:r>
      <w:r>
        <w:t>and</w:t>
      </w:r>
      <w:r>
        <w:rPr>
          <w:spacing w:val="-2"/>
        </w:rPr>
        <w:t xml:space="preserve"> Specific</w:t>
      </w:r>
    </w:p>
    <w:p w14:paraId="4096865E" w14:textId="77777777" w:rsidR="00947863" w:rsidRDefault="0076403A">
      <w:pPr>
        <w:spacing w:line="252" w:lineRule="exact"/>
        <w:ind w:left="991"/>
      </w:pPr>
      <w:r>
        <w:t>Use</w:t>
      </w:r>
      <w:r>
        <w:rPr>
          <w:spacing w:val="-5"/>
        </w:rPr>
        <w:t xml:space="preserve"> </w:t>
      </w:r>
      <w:r>
        <w:rPr>
          <w:b/>
        </w:rPr>
        <w:t>descriptive</w:t>
      </w:r>
      <w:r>
        <w:rPr>
          <w:b/>
          <w:spacing w:val="-3"/>
        </w:rPr>
        <w:t xml:space="preserve"> </w:t>
      </w:r>
      <w:r>
        <w:rPr>
          <w:b/>
        </w:rPr>
        <w:t>subject</w:t>
      </w:r>
      <w:r>
        <w:rPr>
          <w:b/>
          <w:spacing w:val="-2"/>
        </w:rPr>
        <w:t xml:space="preserve"> </w:t>
      </w:r>
      <w:r>
        <w:rPr>
          <w:b/>
        </w:rPr>
        <w:t>lines</w:t>
      </w:r>
      <w:r>
        <w:rPr>
          <w:b/>
          <w:spacing w:val="-3"/>
        </w:rPr>
        <w:t xml:space="preserve"> </w:t>
      </w:r>
      <w:r>
        <w:t>in</w:t>
      </w:r>
      <w:r>
        <w:rPr>
          <w:spacing w:val="-5"/>
        </w:rPr>
        <w:t xml:space="preserve"> </w:t>
      </w:r>
      <w:r>
        <w:t>emails</w:t>
      </w:r>
      <w:r>
        <w:rPr>
          <w:spacing w:val="-5"/>
        </w:rPr>
        <w:t xml:space="preserve"> </w:t>
      </w:r>
      <w:r>
        <w:t>and</w:t>
      </w:r>
      <w:r>
        <w:rPr>
          <w:spacing w:val="-2"/>
        </w:rPr>
        <w:t xml:space="preserve"> </w:t>
      </w:r>
      <w:r>
        <w:t>discussion</w:t>
      </w:r>
      <w:r>
        <w:rPr>
          <w:spacing w:val="-6"/>
        </w:rPr>
        <w:t xml:space="preserve"> </w:t>
      </w:r>
      <w:r>
        <w:t>posts</w:t>
      </w:r>
      <w:r>
        <w:rPr>
          <w:spacing w:val="-3"/>
        </w:rPr>
        <w:t xml:space="preserve"> </w:t>
      </w:r>
      <w:r>
        <w:t>to</w:t>
      </w:r>
      <w:r>
        <w:rPr>
          <w:spacing w:val="-5"/>
        </w:rPr>
        <w:t xml:space="preserve"> </w:t>
      </w:r>
      <w:r>
        <w:t>help</w:t>
      </w:r>
      <w:r>
        <w:rPr>
          <w:spacing w:val="-3"/>
        </w:rPr>
        <w:t xml:space="preserve"> </w:t>
      </w:r>
      <w:r>
        <w:t>others</w:t>
      </w:r>
      <w:r>
        <w:rPr>
          <w:spacing w:val="-3"/>
        </w:rPr>
        <w:t xml:space="preserve"> </w:t>
      </w:r>
      <w:r>
        <w:t>understand</w:t>
      </w:r>
      <w:r>
        <w:rPr>
          <w:spacing w:val="-3"/>
        </w:rPr>
        <w:t xml:space="preserve"> </w:t>
      </w:r>
      <w:r>
        <w:t>the</w:t>
      </w:r>
      <w:r>
        <w:rPr>
          <w:spacing w:val="-2"/>
        </w:rPr>
        <w:t xml:space="preserve"> </w:t>
      </w:r>
      <w:r>
        <w:t>topic</w:t>
      </w:r>
      <w:r>
        <w:rPr>
          <w:spacing w:val="-3"/>
        </w:rPr>
        <w:t xml:space="preserve"> </w:t>
      </w:r>
      <w:proofErr w:type="gramStart"/>
      <w:r>
        <w:t>at</w:t>
      </w:r>
      <w:r>
        <w:rPr>
          <w:spacing w:val="-5"/>
        </w:rPr>
        <w:t xml:space="preserve"> </w:t>
      </w:r>
      <w:r>
        <w:t>a</w:t>
      </w:r>
      <w:r>
        <w:rPr>
          <w:spacing w:val="-2"/>
        </w:rPr>
        <w:t xml:space="preserve"> glance</w:t>
      </w:r>
      <w:proofErr w:type="gramEnd"/>
      <w:r>
        <w:rPr>
          <w:spacing w:val="-2"/>
        </w:rPr>
        <w:t>.</w:t>
      </w:r>
    </w:p>
    <w:p w14:paraId="0FA7D46F" w14:textId="77777777" w:rsidR="00947863" w:rsidRDefault="0076403A">
      <w:pPr>
        <w:pStyle w:val="Heading4"/>
        <w:numPr>
          <w:ilvl w:val="0"/>
          <w:numId w:val="23"/>
        </w:numPr>
        <w:tabs>
          <w:tab w:val="left" w:pos="991"/>
        </w:tabs>
        <w:spacing w:line="269" w:lineRule="exact"/>
        <w:rPr>
          <w:rFonts w:ascii="Symbol" w:hAnsi="Symbol"/>
          <w:b w:val="0"/>
        </w:rPr>
      </w:pPr>
      <w:r>
        <w:t>Avoid</w:t>
      </w:r>
      <w:r>
        <w:rPr>
          <w:spacing w:val="-4"/>
        </w:rPr>
        <w:t xml:space="preserve"> </w:t>
      </w:r>
      <w:r>
        <w:t>TYPING</w:t>
      </w:r>
      <w:r>
        <w:rPr>
          <w:spacing w:val="-4"/>
        </w:rPr>
        <w:t xml:space="preserve"> </w:t>
      </w:r>
      <w:r>
        <w:t>IN</w:t>
      </w:r>
      <w:r>
        <w:rPr>
          <w:spacing w:val="-4"/>
        </w:rPr>
        <w:t xml:space="preserve"> </w:t>
      </w:r>
      <w:r>
        <w:t>ALL</w:t>
      </w:r>
      <w:r>
        <w:rPr>
          <w:spacing w:val="-3"/>
        </w:rPr>
        <w:t xml:space="preserve"> </w:t>
      </w:r>
      <w:r>
        <w:rPr>
          <w:spacing w:val="-4"/>
        </w:rPr>
        <w:t>CAPS</w:t>
      </w:r>
    </w:p>
    <w:p w14:paraId="229FBB63" w14:textId="77777777" w:rsidR="00947863" w:rsidRDefault="0076403A">
      <w:pPr>
        <w:pStyle w:val="BodyText"/>
        <w:spacing w:line="252" w:lineRule="exact"/>
        <w:ind w:left="991"/>
      </w:pPr>
      <w:r>
        <w:t>Writing</w:t>
      </w:r>
      <w:r>
        <w:rPr>
          <w:spacing w:val="-5"/>
        </w:rPr>
        <w:t xml:space="preserve"> </w:t>
      </w:r>
      <w:r>
        <w:t>in</w:t>
      </w:r>
      <w:r>
        <w:rPr>
          <w:spacing w:val="-2"/>
        </w:rPr>
        <w:t xml:space="preserve"> </w:t>
      </w:r>
      <w:r>
        <w:t>all</w:t>
      </w:r>
      <w:r>
        <w:rPr>
          <w:spacing w:val="-1"/>
        </w:rPr>
        <w:t xml:space="preserve"> </w:t>
      </w:r>
      <w:r>
        <w:t>caps</w:t>
      </w:r>
      <w:r>
        <w:rPr>
          <w:spacing w:val="-5"/>
        </w:rPr>
        <w:t xml:space="preserve"> </w:t>
      </w:r>
      <w:r>
        <w:t>is</w:t>
      </w:r>
      <w:r>
        <w:rPr>
          <w:spacing w:val="-2"/>
        </w:rPr>
        <w:t xml:space="preserve"> </w:t>
      </w:r>
      <w:r>
        <w:t>often</w:t>
      </w:r>
      <w:r>
        <w:rPr>
          <w:spacing w:val="-5"/>
        </w:rPr>
        <w:t xml:space="preserve"> </w:t>
      </w:r>
      <w:r>
        <w:t>interpreted</w:t>
      </w:r>
      <w:r>
        <w:rPr>
          <w:spacing w:val="-5"/>
        </w:rPr>
        <w:t xml:space="preserve"> </w:t>
      </w:r>
      <w:r>
        <w:t>as</w:t>
      </w:r>
      <w:r>
        <w:rPr>
          <w:spacing w:val="-5"/>
        </w:rPr>
        <w:t xml:space="preserve"> </w:t>
      </w:r>
      <w:r>
        <w:rPr>
          <w:b/>
        </w:rPr>
        <w:t>shouting</w:t>
      </w:r>
      <w:r>
        <w:rPr>
          <w:b/>
          <w:spacing w:val="-5"/>
        </w:rPr>
        <w:t xml:space="preserve"> </w:t>
      </w:r>
      <w:r>
        <w:t>in</w:t>
      </w:r>
      <w:r>
        <w:rPr>
          <w:spacing w:val="-2"/>
        </w:rPr>
        <w:t xml:space="preserve"> </w:t>
      </w:r>
      <w:r>
        <w:t>online</w:t>
      </w:r>
      <w:r>
        <w:rPr>
          <w:spacing w:val="-2"/>
        </w:rPr>
        <w:t xml:space="preserve"> communication.</w:t>
      </w:r>
    </w:p>
    <w:p w14:paraId="788F01FE" w14:textId="77777777" w:rsidR="00947863" w:rsidRDefault="0076403A">
      <w:pPr>
        <w:pStyle w:val="Heading4"/>
        <w:numPr>
          <w:ilvl w:val="0"/>
          <w:numId w:val="23"/>
        </w:numPr>
        <w:tabs>
          <w:tab w:val="left" w:pos="991"/>
        </w:tabs>
        <w:spacing w:before="3" w:line="269" w:lineRule="exact"/>
        <w:rPr>
          <w:rFonts w:ascii="Symbol" w:hAnsi="Symbol"/>
          <w:b w:val="0"/>
        </w:rPr>
      </w:pPr>
      <w:r>
        <w:t>Remember:</w:t>
      </w:r>
      <w:r>
        <w:rPr>
          <w:spacing w:val="-5"/>
        </w:rPr>
        <w:t xml:space="preserve"> </w:t>
      </w:r>
      <w:r>
        <w:t>Online</w:t>
      </w:r>
      <w:r>
        <w:rPr>
          <w:spacing w:val="-5"/>
        </w:rPr>
        <w:t xml:space="preserve"> </w:t>
      </w:r>
      <w:r>
        <w:t>is</w:t>
      </w:r>
      <w:r>
        <w:rPr>
          <w:spacing w:val="-2"/>
        </w:rPr>
        <w:t xml:space="preserve"> Permanent</w:t>
      </w:r>
    </w:p>
    <w:p w14:paraId="09AAE872" w14:textId="77777777" w:rsidR="00947863" w:rsidRDefault="0076403A">
      <w:pPr>
        <w:ind w:left="991" w:right="423"/>
      </w:pPr>
      <w:r>
        <w:t>Once</w:t>
      </w:r>
      <w:r>
        <w:rPr>
          <w:spacing w:val="-2"/>
        </w:rPr>
        <w:t xml:space="preserve"> </w:t>
      </w:r>
      <w:r>
        <w:t>you</w:t>
      </w:r>
      <w:r>
        <w:rPr>
          <w:spacing w:val="-5"/>
        </w:rPr>
        <w:t xml:space="preserve"> </w:t>
      </w:r>
      <w:r>
        <w:t>send</w:t>
      </w:r>
      <w:r>
        <w:rPr>
          <w:spacing w:val="-5"/>
        </w:rPr>
        <w:t xml:space="preserve"> </w:t>
      </w:r>
      <w:r>
        <w:t>a</w:t>
      </w:r>
      <w:r>
        <w:rPr>
          <w:spacing w:val="-2"/>
        </w:rPr>
        <w:t xml:space="preserve"> </w:t>
      </w:r>
      <w:r>
        <w:t>message</w:t>
      </w:r>
      <w:r>
        <w:rPr>
          <w:spacing w:val="-2"/>
        </w:rPr>
        <w:t xml:space="preserve"> </w:t>
      </w:r>
      <w:r>
        <w:t>or</w:t>
      </w:r>
      <w:r>
        <w:rPr>
          <w:spacing w:val="-1"/>
        </w:rPr>
        <w:t xml:space="preserve"> </w:t>
      </w:r>
      <w:r>
        <w:t>post,</w:t>
      </w:r>
      <w:r>
        <w:rPr>
          <w:spacing w:val="-2"/>
        </w:rPr>
        <w:t xml:space="preserve"> </w:t>
      </w:r>
      <w:r>
        <w:t>it</w:t>
      </w:r>
      <w:r>
        <w:rPr>
          <w:spacing w:val="-1"/>
        </w:rPr>
        <w:t xml:space="preserve"> </w:t>
      </w:r>
      <w:r>
        <w:rPr>
          <w:b/>
        </w:rPr>
        <w:t>cannot</w:t>
      </w:r>
      <w:r>
        <w:rPr>
          <w:b/>
          <w:spacing w:val="-1"/>
        </w:rPr>
        <w:t xml:space="preserve"> </w:t>
      </w:r>
      <w:r>
        <w:rPr>
          <w:b/>
        </w:rPr>
        <w:t>be</w:t>
      </w:r>
      <w:r>
        <w:rPr>
          <w:b/>
          <w:spacing w:val="-2"/>
        </w:rPr>
        <w:t xml:space="preserve"> </w:t>
      </w:r>
      <w:r>
        <w:rPr>
          <w:b/>
        </w:rPr>
        <w:t>taken</w:t>
      </w:r>
      <w:r>
        <w:rPr>
          <w:b/>
          <w:spacing w:val="-3"/>
        </w:rPr>
        <w:t xml:space="preserve"> </w:t>
      </w:r>
      <w:r>
        <w:rPr>
          <w:b/>
        </w:rPr>
        <w:t>back</w:t>
      </w:r>
      <w:r>
        <w:t>.</w:t>
      </w:r>
      <w:r>
        <w:rPr>
          <w:spacing w:val="-2"/>
        </w:rPr>
        <w:t xml:space="preserve"> </w:t>
      </w:r>
      <w:r>
        <w:t>Communicate</w:t>
      </w:r>
      <w:r>
        <w:rPr>
          <w:spacing w:val="-2"/>
        </w:rPr>
        <w:t xml:space="preserve"> </w:t>
      </w:r>
      <w:r>
        <w:t>with</w:t>
      </w:r>
      <w:r>
        <w:rPr>
          <w:spacing w:val="-5"/>
        </w:rPr>
        <w:t xml:space="preserve"> </w:t>
      </w:r>
      <w:r>
        <w:t>professionalism</w:t>
      </w:r>
      <w:r>
        <w:rPr>
          <w:spacing w:val="-1"/>
        </w:rPr>
        <w:t xml:space="preserve"> </w:t>
      </w:r>
      <w:r>
        <w:t>and</w:t>
      </w:r>
      <w:r>
        <w:rPr>
          <w:spacing w:val="-2"/>
        </w:rPr>
        <w:t xml:space="preserve"> </w:t>
      </w:r>
      <w:r>
        <w:t>always</w:t>
      </w:r>
      <w:r>
        <w:rPr>
          <w:spacing w:val="-5"/>
        </w:rPr>
        <w:t xml:space="preserve"> </w:t>
      </w:r>
      <w:r>
        <w:rPr>
          <w:b/>
        </w:rPr>
        <w:t>treat others as you would want to be treated</w:t>
      </w:r>
      <w:r>
        <w:t>.</w:t>
      </w:r>
    </w:p>
    <w:p w14:paraId="27DE1F90" w14:textId="77777777" w:rsidR="00947863" w:rsidRDefault="0076403A">
      <w:pPr>
        <w:pStyle w:val="Heading4"/>
        <w:spacing w:before="251" w:line="240" w:lineRule="auto"/>
        <w:ind w:left="720" w:firstLine="0"/>
      </w:pPr>
      <w:r>
        <w:t>Faculty</w:t>
      </w:r>
      <w:r>
        <w:rPr>
          <w:spacing w:val="-6"/>
        </w:rPr>
        <w:t xml:space="preserve"> </w:t>
      </w:r>
      <w:r>
        <w:t>Communication</w:t>
      </w:r>
      <w:r>
        <w:rPr>
          <w:spacing w:val="-8"/>
        </w:rPr>
        <w:t xml:space="preserve"> </w:t>
      </w:r>
      <w:r>
        <w:rPr>
          <w:spacing w:val="-2"/>
        </w:rPr>
        <w:t>Guidelines</w:t>
      </w:r>
    </w:p>
    <w:p w14:paraId="03F9A88B" w14:textId="574EBF80" w:rsidR="00947863" w:rsidRDefault="6DF5C790" w:rsidP="045DBD7B">
      <w:pPr>
        <w:pStyle w:val="ListParagraph"/>
        <w:numPr>
          <w:ilvl w:val="0"/>
          <w:numId w:val="23"/>
        </w:numPr>
        <w:tabs>
          <w:tab w:val="left" w:pos="1079"/>
        </w:tabs>
        <w:spacing w:line="240" w:lineRule="auto"/>
        <w:ind w:left="1079" w:hanging="359"/>
        <w:rPr>
          <w:rFonts w:ascii="Symbol" w:hAnsi="Symbol"/>
          <w:sz w:val="20"/>
          <w:szCs w:val="20"/>
        </w:rPr>
      </w:pPr>
      <w:r w:rsidRPr="045DBD7B">
        <w:rPr>
          <w:b/>
          <w:bCs/>
        </w:rPr>
        <w:t xml:space="preserve">Early </w:t>
      </w:r>
      <w:r w:rsidR="0076403A" w:rsidRPr="045DBD7B">
        <w:rPr>
          <w:b/>
          <w:bCs/>
        </w:rPr>
        <w:t>Communication is key to success.</w:t>
      </w:r>
    </w:p>
    <w:p w14:paraId="2DD9BABB" w14:textId="2CC210F1" w:rsidR="00947863" w:rsidRDefault="0076403A">
      <w:pPr>
        <w:spacing w:before="2"/>
        <w:ind w:left="1080" w:right="423"/>
      </w:pPr>
      <w:r>
        <w:t>If</w:t>
      </w:r>
      <w:r>
        <w:rPr>
          <w:spacing w:val="-1"/>
        </w:rPr>
        <w:t xml:space="preserve"> </w:t>
      </w:r>
      <w:r>
        <w:t>you</w:t>
      </w:r>
      <w:r>
        <w:rPr>
          <w:spacing w:val="-2"/>
        </w:rPr>
        <w:t xml:space="preserve"> </w:t>
      </w:r>
      <w:r>
        <w:t>have</w:t>
      </w:r>
      <w:r>
        <w:rPr>
          <w:spacing w:val="-2"/>
        </w:rPr>
        <w:t xml:space="preserve"> </w:t>
      </w:r>
      <w:r>
        <w:t>questions</w:t>
      </w:r>
      <w:r>
        <w:rPr>
          <w:spacing w:val="-4"/>
        </w:rPr>
        <w:t xml:space="preserve"> </w:t>
      </w:r>
      <w:r>
        <w:t>or</w:t>
      </w:r>
      <w:r>
        <w:rPr>
          <w:spacing w:val="-1"/>
        </w:rPr>
        <w:t xml:space="preserve"> </w:t>
      </w:r>
      <w:r>
        <w:t>concerns,</w:t>
      </w:r>
      <w:r>
        <w:rPr>
          <w:spacing w:val="-2"/>
        </w:rPr>
        <w:t xml:space="preserve"> </w:t>
      </w:r>
      <w:r w:rsidRPr="045DBD7B">
        <w:rPr>
          <w:b/>
          <w:bCs/>
        </w:rPr>
        <w:t>reach</w:t>
      </w:r>
      <w:r w:rsidRPr="045DBD7B">
        <w:rPr>
          <w:b/>
          <w:bCs/>
          <w:spacing w:val="-3"/>
        </w:rPr>
        <w:t xml:space="preserve"> </w:t>
      </w:r>
      <w:r w:rsidRPr="045DBD7B">
        <w:rPr>
          <w:b/>
          <w:bCs/>
        </w:rPr>
        <w:t>out</w:t>
      </w:r>
      <w:r w:rsidRPr="045DBD7B">
        <w:rPr>
          <w:b/>
          <w:bCs/>
          <w:spacing w:val="-1"/>
        </w:rPr>
        <w:t xml:space="preserve"> </w:t>
      </w:r>
      <w:r w:rsidRPr="045DBD7B">
        <w:rPr>
          <w:b/>
          <w:bCs/>
        </w:rPr>
        <w:t>to</w:t>
      </w:r>
      <w:r w:rsidRPr="045DBD7B">
        <w:rPr>
          <w:b/>
          <w:bCs/>
          <w:spacing w:val="-5"/>
        </w:rPr>
        <w:t xml:space="preserve"> </w:t>
      </w:r>
      <w:r w:rsidRPr="045DBD7B">
        <w:rPr>
          <w:b/>
          <w:bCs/>
        </w:rPr>
        <w:t>faculty</w:t>
      </w:r>
      <w:r w:rsidRPr="045DBD7B">
        <w:rPr>
          <w:b/>
          <w:bCs/>
          <w:spacing w:val="-2"/>
        </w:rPr>
        <w:t xml:space="preserve"> </w:t>
      </w:r>
      <w:r>
        <w:t>using</w:t>
      </w:r>
      <w:r>
        <w:rPr>
          <w:spacing w:val="-2"/>
        </w:rPr>
        <w:t xml:space="preserve"> </w:t>
      </w:r>
      <w:r>
        <w:t>their</w:t>
      </w:r>
      <w:r>
        <w:rPr>
          <w:spacing w:val="-1"/>
        </w:rPr>
        <w:t xml:space="preserve"> </w:t>
      </w:r>
      <w:r w:rsidRPr="045DBD7B">
        <w:rPr>
          <w:b/>
          <w:bCs/>
        </w:rPr>
        <w:t>preferred</w:t>
      </w:r>
      <w:r w:rsidRPr="045DBD7B">
        <w:rPr>
          <w:b/>
          <w:bCs/>
          <w:spacing w:val="-5"/>
        </w:rPr>
        <w:t xml:space="preserve"> </w:t>
      </w:r>
      <w:r w:rsidRPr="045DBD7B">
        <w:rPr>
          <w:b/>
          <w:bCs/>
        </w:rPr>
        <w:t>method</w:t>
      </w:r>
      <w:r w:rsidRPr="045DBD7B">
        <w:rPr>
          <w:b/>
          <w:bCs/>
          <w:spacing w:val="-3"/>
        </w:rPr>
        <w:t xml:space="preserve"> </w:t>
      </w:r>
      <w:r>
        <w:t>(e.g.,</w:t>
      </w:r>
      <w:r>
        <w:rPr>
          <w:spacing w:val="-2"/>
        </w:rPr>
        <w:t xml:space="preserve"> </w:t>
      </w:r>
      <w:r>
        <w:t>email,</w:t>
      </w:r>
      <w:r>
        <w:rPr>
          <w:spacing w:val="-5"/>
        </w:rPr>
        <w:t xml:space="preserve"> </w:t>
      </w:r>
      <w:r>
        <w:t>text,</w:t>
      </w:r>
      <w:r>
        <w:rPr>
          <w:spacing w:val="-2"/>
        </w:rPr>
        <w:t xml:space="preserve"> </w:t>
      </w:r>
      <w:r>
        <w:t xml:space="preserve">phone </w:t>
      </w:r>
      <w:r>
        <w:rPr>
          <w:spacing w:val="-2"/>
        </w:rPr>
        <w:t>call).</w:t>
      </w:r>
      <w:r w:rsidR="3245D56C">
        <w:t xml:space="preserve"> Subject line must be filled out. </w:t>
      </w:r>
    </w:p>
    <w:p w14:paraId="575EF8AA" w14:textId="77777777" w:rsidR="00947863" w:rsidRDefault="0076403A">
      <w:pPr>
        <w:pStyle w:val="Heading4"/>
        <w:numPr>
          <w:ilvl w:val="0"/>
          <w:numId w:val="23"/>
        </w:numPr>
        <w:tabs>
          <w:tab w:val="left" w:pos="1079"/>
        </w:tabs>
        <w:spacing w:line="251" w:lineRule="exact"/>
        <w:ind w:left="1079" w:hanging="359"/>
        <w:rPr>
          <w:rFonts w:ascii="Symbol" w:hAnsi="Symbol"/>
          <w:b w:val="0"/>
          <w:sz w:val="20"/>
        </w:rPr>
      </w:pPr>
      <w:r>
        <w:t>Response</w:t>
      </w:r>
      <w:r>
        <w:rPr>
          <w:spacing w:val="-6"/>
        </w:rPr>
        <w:t xml:space="preserve"> </w:t>
      </w:r>
      <w:r>
        <w:rPr>
          <w:spacing w:val="-4"/>
        </w:rPr>
        <w:t>Time</w:t>
      </w:r>
    </w:p>
    <w:p w14:paraId="1FABFB30" w14:textId="77777777" w:rsidR="00947863" w:rsidRDefault="0076403A">
      <w:pPr>
        <w:spacing w:before="1" w:line="253" w:lineRule="exact"/>
        <w:ind w:left="1080"/>
        <w:rPr>
          <w:b/>
        </w:rPr>
      </w:pPr>
      <w:r>
        <w:t>Faculty</w:t>
      </w:r>
      <w:r>
        <w:rPr>
          <w:spacing w:val="-5"/>
        </w:rPr>
        <w:t xml:space="preserve"> </w:t>
      </w:r>
      <w:proofErr w:type="gramStart"/>
      <w:r>
        <w:t>aim</w:t>
      </w:r>
      <w:proofErr w:type="gramEnd"/>
      <w:r>
        <w:rPr>
          <w:spacing w:val="-2"/>
        </w:rPr>
        <w:t xml:space="preserve"> </w:t>
      </w:r>
      <w:r>
        <w:t>to</w:t>
      </w:r>
      <w:r>
        <w:rPr>
          <w:spacing w:val="-5"/>
        </w:rPr>
        <w:t xml:space="preserve"> </w:t>
      </w:r>
      <w:r>
        <w:t>respond</w:t>
      </w:r>
      <w:r>
        <w:rPr>
          <w:spacing w:val="-6"/>
        </w:rPr>
        <w:t xml:space="preserve"> </w:t>
      </w:r>
      <w:r>
        <w:t>to</w:t>
      </w:r>
      <w:r>
        <w:rPr>
          <w:spacing w:val="-2"/>
        </w:rPr>
        <w:t xml:space="preserve"> </w:t>
      </w:r>
      <w:r>
        <w:t>student</w:t>
      </w:r>
      <w:r>
        <w:rPr>
          <w:spacing w:val="-5"/>
        </w:rPr>
        <w:t xml:space="preserve"> </w:t>
      </w:r>
      <w:r>
        <w:t>inquiries</w:t>
      </w:r>
      <w:r>
        <w:rPr>
          <w:spacing w:val="-3"/>
        </w:rPr>
        <w:t xml:space="preserve"> </w:t>
      </w:r>
      <w:r>
        <w:rPr>
          <w:b/>
        </w:rPr>
        <w:t>within</w:t>
      </w:r>
      <w:r>
        <w:rPr>
          <w:b/>
          <w:spacing w:val="-3"/>
        </w:rPr>
        <w:t xml:space="preserve"> </w:t>
      </w:r>
      <w:r>
        <w:rPr>
          <w:b/>
        </w:rPr>
        <w:t>48</w:t>
      </w:r>
      <w:r>
        <w:rPr>
          <w:b/>
          <w:spacing w:val="-6"/>
        </w:rPr>
        <w:t xml:space="preserve"> </w:t>
      </w:r>
      <w:r>
        <w:rPr>
          <w:b/>
        </w:rPr>
        <w:t>hours</w:t>
      </w:r>
      <w:r>
        <w:t>,</w:t>
      </w:r>
      <w:r>
        <w:rPr>
          <w:spacing w:val="-2"/>
        </w:rPr>
        <w:t xml:space="preserve"> </w:t>
      </w:r>
      <w:r>
        <w:rPr>
          <w:b/>
        </w:rPr>
        <w:t>Monday</w:t>
      </w:r>
      <w:r>
        <w:rPr>
          <w:b/>
          <w:spacing w:val="-6"/>
        </w:rPr>
        <w:t xml:space="preserve"> </w:t>
      </w:r>
      <w:r>
        <w:rPr>
          <w:b/>
        </w:rPr>
        <w:t>through</w:t>
      </w:r>
      <w:r>
        <w:rPr>
          <w:b/>
          <w:spacing w:val="-3"/>
        </w:rPr>
        <w:t xml:space="preserve"> </w:t>
      </w:r>
      <w:r>
        <w:rPr>
          <w:b/>
          <w:spacing w:val="-2"/>
        </w:rPr>
        <w:t>Friday.</w:t>
      </w:r>
    </w:p>
    <w:p w14:paraId="614FF076" w14:textId="77777777" w:rsidR="00947863" w:rsidRDefault="0076403A">
      <w:pPr>
        <w:pStyle w:val="ListParagraph"/>
        <w:numPr>
          <w:ilvl w:val="1"/>
          <w:numId w:val="23"/>
        </w:numPr>
        <w:tabs>
          <w:tab w:val="left" w:pos="1799"/>
        </w:tabs>
        <w:spacing w:line="265" w:lineRule="exact"/>
        <w:ind w:left="1799" w:hanging="359"/>
      </w:pPr>
      <w:r>
        <w:t>Responses</w:t>
      </w:r>
      <w:r>
        <w:rPr>
          <w:spacing w:val="-8"/>
        </w:rPr>
        <w:t xml:space="preserve"> </w:t>
      </w:r>
      <w:r>
        <w:t>may</w:t>
      </w:r>
      <w:r>
        <w:rPr>
          <w:spacing w:val="-3"/>
        </w:rPr>
        <w:t xml:space="preserve"> </w:t>
      </w:r>
      <w:r>
        <w:t>occur</w:t>
      </w:r>
      <w:r>
        <w:rPr>
          <w:spacing w:val="-3"/>
        </w:rPr>
        <w:t xml:space="preserve"> </w:t>
      </w:r>
      <w:r>
        <w:t>outside</w:t>
      </w:r>
      <w:r>
        <w:rPr>
          <w:spacing w:val="-3"/>
        </w:rPr>
        <w:t xml:space="preserve"> </w:t>
      </w:r>
      <w:r>
        <w:t>business</w:t>
      </w:r>
      <w:r>
        <w:rPr>
          <w:spacing w:val="-4"/>
        </w:rPr>
        <w:t xml:space="preserve"> </w:t>
      </w:r>
      <w:r>
        <w:t>hours</w:t>
      </w:r>
      <w:r>
        <w:rPr>
          <w:spacing w:val="-3"/>
        </w:rPr>
        <w:t xml:space="preserve"> </w:t>
      </w:r>
      <w:r>
        <w:t>or</w:t>
      </w:r>
      <w:r>
        <w:rPr>
          <w:spacing w:val="-3"/>
        </w:rPr>
        <w:t xml:space="preserve"> </w:t>
      </w:r>
      <w:proofErr w:type="gramStart"/>
      <w:r>
        <w:t>on</w:t>
      </w:r>
      <w:proofErr w:type="gramEnd"/>
      <w:r>
        <w:rPr>
          <w:spacing w:val="-3"/>
        </w:rPr>
        <w:t xml:space="preserve"> </w:t>
      </w:r>
      <w:r>
        <w:t>weekends,</w:t>
      </w:r>
      <w:r>
        <w:rPr>
          <w:spacing w:val="-4"/>
        </w:rPr>
        <w:t xml:space="preserve"> </w:t>
      </w:r>
      <w:r>
        <w:t>but</w:t>
      </w:r>
      <w:r>
        <w:rPr>
          <w:spacing w:val="-5"/>
        </w:rPr>
        <w:t xml:space="preserve"> </w:t>
      </w:r>
      <w:r>
        <w:rPr>
          <w:b/>
        </w:rPr>
        <w:t>this</w:t>
      </w:r>
      <w:r>
        <w:rPr>
          <w:b/>
          <w:spacing w:val="-3"/>
        </w:rPr>
        <w:t xml:space="preserve"> </w:t>
      </w:r>
      <w:r>
        <w:rPr>
          <w:b/>
        </w:rPr>
        <w:t>is</w:t>
      </w:r>
      <w:r>
        <w:rPr>
          <w:b/>
          <w:spacing w:val="-4"/>
        </w:rPr>
        <w:t xml:space="preserve"> </w:t>
      </w:r>
      <w:r>
        <w:rPr>
          <w:b/>
        </w:rPr>
        <w:t>not</w:t>
      </w:r>
      <w:r>
        <w:rPr>
          <w:b/>
          <w:spacing w:val="-2"/>
        </w:rPr>
        <w:t xml:space="preserve"> guaranteed</w:t>
      </w:r>
      <w:r>
        <w:rPr>
          <w:spacing w:val="-2"/>
        </w:rPr>
        <w:t>.</w:t>
      </w:r>
    </w:p>
    <w:p w14:paraId="7196D064" w14:textId="77777777" w:rsidR="00947863" w:rsidRDefault="00947863">
      <w:pPr>
        <w:pStyle w:val="ListParagraph"/>
        <w:spacing w:line="265" w:lineRule="exact"/>
        <w:sectPr w:rsidR="00947863">
          <w:headerReference w:type="default" r:id="rId42"/>
          <w:footerReference w:type="default" r:id="rId43"/>
          <w:pgSz w:w="12240" w:h="15840"/>
          <w:pgMar w:top="640" w:right="360" w:bottom="1220" w:left="360" w:header="0" w:footer="1038" w:gutter="0"/>
          <w:cols w:space="720"/>
        </w:sectPr>
      </w:pPr>
    </w:p>
    <w:p w14:paraId="4370DCAE" w14:textId="777D8F0A" w:rsidR="00947863" w:rsidRDefault="0076403A">
      <w:pPr>
        <w:pStyle w:val="BodyText"/>
        <w:spacing w:before="70"/>
        <w:ind w:left="359" w:right="391"/>
      </w:pPr>
      <w:r>
        <w:lastRenderedPageBreak/>
        <w:t>Clear, respectful, and timely communication helps build strong student-faculty relationships and supports your academic and professional success. Documentation of inappropriate or unprofessional communication may be retained by faculty or administration and submitted for academic review if necessary.</w:t>
      </w:r>
      <w:r w:rsidR="417CFC1E">
        <w:t xml:space="preserve"> Harassment, bullying, intimidation via phone, text, </w:t>
      </w:r>
      <w:r w:rsidR="53418575">
        <w:t>email, i</w:t>
      </w:r>
      <w:r w:rsidR="417CFC1E">
        <w:t>n person or any form of technology will not be tolerated and grounds for dismissal</w:t>
      </w:r>
      <w:r w:rsidR="22937E5F">
        <w:t xml:space="preserve"> from the PN program. </w:t>
      </w:r>
    </w:p>
    <w:p w14:paraId="34FF1C98" w14:textId="77777777" w:rsidR="00947863" w:rsidRDefault="00947863">
      <w:pPr>
        <w:pStyle w:val="BodyText"/>
        <w:spacing w:before="61"/>
      </w:pPr>
    </w:p>
    <w:p w14:paraId="1CC17213" w14:textId="77777777" w:rsidR="00947863" w:rsidRDefault="0076403A">
      <w:pPr>
        <w:pStyle w:val="Heading1"/>
        <w:spacing w:before="0"/>
        <w:ind w:left="972"/>
        <w:rPr>
          <w:u w:val="none"/>
        </w:rPr>
      </w:pPr>
      <w:bookmarkStart w:id="61" w:name="Official_Communication_Channels"/>
      <w:bookmarkStart w:id="62" w:name="_bookmark19"/>
      <w:bookmarkEnd w:id="61"/>
      <w:bookmarkEnd w:id="62"/>
      <w:r>
        <w:rPr>
          <w:spacing w:val="-4"/>
        </w:rPr>
        <w:t>Official</w:t>
      </w:r>
      <w:r>
        <w:t xml:space="preserve"> </w:t>
      </w:r>
      <w:r>
        <w:rPr>
          <w:spacing w:val="-4"/>
        </w:rPr>
        <w:t>Communication</w:t>
      </w:r>
      <w:r>
        <w:rPr>
          <w:spacing w:val="1"/>
        </w:rPr>
        <w:t xml:space="preserve"> </w:t>
      </w:r>
      <w:r>
        <w:rPr>
          <w:spacing w:val="-4"/>
        </w:rPr>
        <w:t>Channels</w:t>
      </w:r>
    </w:p>
    <w:p w14:paraId="6D072C0D" w14:textId="77777777" w:rsidR="00947863" w:rsidRDefault="00947863">
      <w:pPr>
        <w:pStyle w:val="BodyText"/>
        <w:spacing w:before="32"/>
        <w:rPr>
          <w:b/>
        </w:rPr>
      </w:pPr>
    </w:p>
    <w:p w14:paraId="2B555D5F" w14:textId="77777777" w:rsidR="00947863" w:rsidRDefault="0076403A">
      <w:pPr>
        <w:ind w:left="359" w:right="423"/>
      </w:pPr>
      <w:r>
        <w:t>UA</w:t>
      </w:r>
      <w:r>
        <w:rPr>
          <w:spacing w:val="-3"/>
        </w:rPr>
        <w:t xml:space="preserve"> </w:t>
      </w:r>
      <w:r>
        <w:t>-</w:t>
      </w:r>
      <w:r>
        <w:rPr>
          <w:spacing w:val="-4"/>
        </w:rPr>
        <w:t xml:space="preserve"> </w:t>
      </w:r>
      <w:r>
        <w:t>Pulaski</w:t>
      </w:r>
      <w:r>
        <w:rPr>
          <w:spacing w:val="-1"/>
        </w:rPr>
        <w:t xml:space="preserve"> </w:t>
      </w:r>
      <w:r>
        <w:t>Technical</w:t>
      </w:r>
      <w:r>
        <w:rPr>
          <w:spacing w:val="-1"/>
        </w:rPr>
        <w:t xml:space="preserve"> </w:t>
      </w:r>
      <w:r>
        <w:t>College</w:t>
      </w:r>
      <w:r>
        <w:rPr>
          <w:spacing w:val="-5"/>
        </w:rPr>
        <w:t xml:space="preserve"> </w:t>
      </w:r>
      <w:r>
        <w:rPr>
          <w:b/>
        </w:rPr>
        <w:t>student</w:t>
      </w:r>
      <w:r>
        <w:rPr>
          <w:b/>
          <w:spacing w:val="-1"/>
        </w:rPr>
        <w:t xml:space="preserve"> </w:t>
      </w:r>
      <w:r>
        <w:rPr>
          <w:b/>
        </w:rPr>
        <w:t>email</w:t>
      </w:r>
      <w:r>
        <w:rPr>
          <w:b/>
          <w:spacing w:val="-4"/>
        </w:rPr>
        <w:t xml:space="preserve"> </w:t>
      </w:r>
      <w:r>
        <w:rPr>
          <w:b/>
        </w:rPr>
        <w:t>accounts</w:t>
      </w:r>
      <w:r>
        <w:rPr>
          <w:b/>
          <w:spacing w:val="-2"/>
        </w:rPr>
        <w:t xml:space="preserve"> </w:t>
      </w:r>
      <w:r>
        <w:t>are</w:t>
      </w:r>
      <w:r>
        <w:rPr>
          <w:spacing w:val="-4"/>
        </w:rPr>
        <w:t xml:space="preserve"> </w:t>
      </w:r>
      <w:r>
        <w:t>the</w:t>
      </w:r>
      <w:r>
        <w:rPr>
          <w:spacing w:val="-2"/>
        </w:rPr>
        <w:t xml:space="preserve"> </w:t>
      </w:r>
      <w:r>
        <w:rPr>
          <w:b/>
        </w:rPr>
        <w:t>official</w:t>
      </w:r>
      <w:r>
        <w:rPr>
          <w:b/>
          <w:spacing w:val="-4"/>
        </w:rPr>
        <w:t xml:space="preserve"> </w:t>
      </w:r>
      <w:r>
        <w:rPr>
          <w:b/>
        </w:rPr>
        <w:t>method</w:t>
      </w:r>
      <w:r>
        <w:rPr>
          <w:b/>
          <w:spacing w:val="-3"/>
        </w:rPr>
        <w:t xml:space="preserve"> </w:t>
      </w:r>
      <w:r>
        <w:rPr>
          <w:b/>
        </w:rPr>
        <w:t>of</w:t>
      </w:r>
      <w:r>
        <w:rPr>
          <w:b/>
          <w:spacing w:val="-1"/>
        </w:rPr>
        <w:t xml:space="preserve"> </w:t>
      </w:r>
      <w:r>
        <w:rPr>
          <w:b/>
        </w:rPr>
        <w:t>communication</w:t>
      </w:r>
      <w:r>
        <w:rPr>
          <w:b/>
          <w:spacing w:val="-3"/>
        </w:rPr>
        <w:t xml:space="preserve"> </w:t>
      </w:r>
      <w:r>
        <w:t>for</w:t>
      </w:r>
      <w:r>
        <w:rPr>
          <w:spacing w:val="-1"/>
        </w:rPr>
        <w:t xml:space="preserve"> </w:t>
      </w:r>
      <w:r>
        <w:t>all</w:t>
      </w:r>
      <w:r>
        <w:rPr>
          <w:spacing w:val="-4"/>
        </w:rPr>
        <w:t xml:space="preserve"> </w:t>
      </w:r>
      <w:r>
        <w:t>college-related and program-specific announcements.</w:t>
      </w:r>
    </w:p>
    <w:p w14:paraId="4DD2E325" w14:textId="77777777" w:rsidR="00947863" w:rsidRDefault="0076403A">
      <w:pPr>
        <w:pStyle w:val="Heading4"/>
        <w:numPr>
          <w:ilvl w:val="0"/>
          <w:numId w:val="22"/>
        </w:numPr>
        <w:tabs>
          <w:tab w:val="left" w:pos="811"/>
        </w:tabs>
        <w:spacing w:line="251" w:lineRule="exact"/>
        <w:rPr>
          <w:b w:val="0"/>
        </w:rPr>
      </w:pPr>
      <w:r>
        <w:t>Faculty</w:t>
      </w:r>
      <w:r>
        <w:rPr>
          <w:spacing w:val="-10"/>
        </w:rPr>
        <w:t xml:space="preserve"> </w:t>
      </w:r>
      <w:r>
        <w:t>will</w:t>
      </w:r>
      <w:r>
        <w:rPr>
          <w:spacing w:val="-6"/>
        </w:rPr>
        <w:t xml:space="preserve"> </w:t>
      </w:r>
      <w:r>
        <w:t>communicate</w:t>
      </w:r>
      <w:r>
        <w:rPr>
          <w:spacing w:val="-6"/>
        </w:rPr>
        <w:t xml:space="preserve"> </w:t>
      </w:r>
      <w:r>
        <w:t>important</w:t>
      </w:r>
      <w:r>
        <w:rPr>
          <w:spacing w:val="-4"/>
        </w:rPr>
        <w:t xml:space="preserve"> </w:t>
      </w:r>
      <w:r>
        <w:t>course</w:t>
      </w:r>
      <w:r>
        <w:rPr>
          <w:spacing w:val="-4"/>
        </w:rPr>
        <w:t xml:space="preserve"> </w:t>
      </w:r>
      <w:r>
        <w:t>updates</w:t>
      </w:r>
      <w:r>
        <w:rPr>
          <w:spacing w:val="-4"/>
        </w:rPr>
        <w:t xml:space="preserve"> </w:t>
      </w:r>
      <w:r>
        <w:rPr>
          <w:b w:val="0"/>
          <w:spacing w:val="-2"/>
        </w:rPr>
        <w:t>through:</w:t>
      </w:r>
    </w:p>
    <w:p w14:paraId="0948E7DB" w14:textId="77777777" w:rsidR="00947863" w:rsidRDefault="0076403A">
      <w:pPr>
        <w:pStyle w:val="ListParagraph"/>
        <w:numPr>
          <w:ilvl w:val="1"/>
          <w:numId w:val="22"/>
        </w:numPr>
        <w:tabs>
          <w:tab w:val="left" w:pos="1350"/>
        </w:tabs>
        <w:spacing w:before="1" w:line="259" w:lineRule="exact"/>
        <w:ind w:left="1350" w:hanging="359"/>
        <w:rPr>
          <w:b/>
        </w:rPr>
      </w:pPr>
      <w:r>
        <w:rPr>
          <w:b/>
        </w:rPr>
        <w:t>Blackboard</w:t>
      </w:r>
      <w:r>
        <w:rPr>
          <w:b/>
          <w:spacing w:val="-6"/>
        </w:rPr>
        <w:t xml:space="preserve"> </w:t>
      </w:r>
      <w:r>
        <w:rPr>
          <w:b/>
          <w:spacing w:val="-2"/>
        </w:rPr>
        <w:t>Ultra</w:t>
      </w:r>
    </w:p>
    <w:p w14:paraId="17AEA564" w14:textId="77777777" w:rsidR="00947863" w:rsidRDefault="0076403A">
      <w:pPr>
        <w:pStyle w:val="ListParagraph"/>
        <w:numPr>
          <w:ilvl w:val="1"/>
          <w:numId w:val="22"/>
        </w:numPr>
        <w:tabs>
          <w:tab w:val="left" w:pos="1350"/>
        </w:tabs>
        <w:spacing w:line="253" w:lineRule="exact"/>
        <w:ind w:left="1350" w:hanging="359"/>
      </w:pPr>
      <w:r>
        <w:rPr>
          <w:b/>
        </w:rPr>
        <w:t>UA-PTC</w:t>
      </w:r>
      <w:r>
        <w:rPr>
          <w:b/>
          <w:spacing w:val="-8"/>
        </w:rPr>
        <w:t xml:space="preserve"> </w:t>
      </w:r>
      <w:r>
        <w:rPr>
          <w:b/>
        </w:rPr>
        <w:t>student</w:t>
      </w:r>
      <w:r>
        <w:rPr>
          <w:b/>
          <w:spacing w:val="-7"/>
        </w:rPr>
        <w:t xml:space="preserve"> </w:t>
      </w:r>
      <w:proofErr w:type="gramStart"/>
      <w:r>
        <w:rPr>
          <w:b/>
        </w:rPr>
        <w:t>email</w:t>
      </w:r>
      <w:r>
        <w:rPr>
          <w:b/>
          <w:spacing w:val="-6"/>
        </w:rPr>
        <w:t xml:space="preserve"> </w:t>
      </w:r>
      <w:r>
        <w:t>(@</w:t>
      </w:r>
      <w:proofErr w:type="gramEnd"/>
      <w:r>
        <w:t>students.uaptc.edu</w:t>
      </w:r>
      <w:r>
        <w:rPr>
          <w:spacing w:val="-8"/>
        </w:rPr>
        <w:t xml:space="preserve"> </w:t>
      </w:r>
      <w:r>
        <w:rPr>
          <w:spacing w:val="-2"/>
        </w:rPr>
        <w:t>domain)</w:t>
      </w:r>
    </w:p>
    <w:p w14:paraId="361F1D5B" w14:textId="77777777" w:rsidR="00947863" w:rsidRDefault="0076403A">
      <w:pPr>
        <w:pStyle w:val="ListParagraph"/>
        <w:numPr>
          <w:ilvl w:val="0"/>
          <w:numId w:val="22"/>
        </w:numPr>
        <w:tabs>
          <w:tab w:val="left" w:pos="811"/>
        </w:tabs>
        <w:spacing w:line="247" w:lineRule="exact"/>
      </w:pPr>
      <w:r>
        <w:rPr>
          <w:b/>
        </w:rPr>
        <w:t>Emails</w:t>
      </w:r>
      <w:r>
        <w:rPr>
          <w:b/>
          <w:spacing w:val="-7"/>
        </w:rPr>
        <w:t xml:space="preserve"> </w:t>
      </w:r>
      <w:r>
        <w:rPr>
          <w:b/>
        </w:rPr>
        <w:t>from</w:t>
      </w:r>
      <w:r>
        <w:rPr>
          <w:b/>
          <w:spacing w:val="-3"/>
        </w:rPr>
        <w:t xml:space="preserve"> </w:t>
      </w:r>
      <w:r>
        <w:rPr>
          <w:b/>
        </w:rPr>
        <w:t>external</w:t>
      </w:r>
      <w:r>
        <w:rPr>
          <w:b/>
          <w:spacing w:val="-2"/>
        </w:rPr>
        <w:t xml:space="preserve"> </w:t>
      </w:r>
      <w:r>
        <w:rPr>
          <w:b/>
        </w:rPr>
        <w:t>accounts</w:t>
      </w:r>
      <w:r>
        <w:rPr>
          <w:b/>
          <w:spacing w:val="-6"/>
        </w:rPr>
        <w:t xml:space="preserve"> </w:t>
      </w:r>
      <w:r>
        <w:t>(e.g.,</w:t>
      </w:r>
      <w:r>
        <w:rPr>
          <w:spacing w:val="-3"/>
        </w:rPr>
        <w:t xml:space="preserve"> </w:t>
      </w:r>
      <w:r>
        <w:t>Gmail,</w:t>
      </w:r>
      <w:r>
        <w:rPr>
          <w:spacing w:val="-3"/>
        </w:rPr>
        <w:t xml:space="preserve"> </w:t>
      </w:r>
      <w:r>
        <w:t>Yahoo,</w:t>
      </w:r>
      <w:r>
        <w:rPr>
          <w:spacing w:val="-6"/>
        </w:rPr>
        <w:t xml:space="preserve"> </w:t>
      </w:r>
      <w:r>
        <w:t>Outlook,</w:t>
      </w:r>
      <w:r>
        <w:rPr>
          <w:spacing w:val="-3"/>
        </w:rPr>
        <w:t xml:space="preserve"> </w:t>
      </w:r>
      <w:r>
        <w:t>etc.)</w:t>
      </w:r>
      <w:r>
        <w:rPr>
          <w:spacing w:val="-5"/>
        </w:rPr>
        <w:t xml:space="preserve"> </w:t>
      </w:r>
      <w:r>
        <w:rPr>
          <w:b/>
        </w:rPr>
        <w:t>will</w:t>
      </w:r>
      <w:r>
        <w:rPr>
          <w:b/>
          <w:spacing w:val="-2"/>
        </w:rPr>
        <w:t xml:space="preserve"> </w:t>
      </w:r>
      <w:r>
        <w:rPr>
          <w:b/>
        </w:rPr>
        <w:t>not</w:t>
      </w:r>
      <w:r>
        <w:rPr>
          <w:b/>
          <w:spacing w:val="-2"/>
        </w:rPr>
        <w:t xml:space="preserve"> </w:t>
      </w:r>
      <w:r>
        <w:rPr>
          <w:b/>
        </w:rPr>
        <w:t>receive</w:t>
      </w:r>
      <w:r>
        <w:rPr>
          <w:b/>
          <w:spacing w:val="-4"/>
        </w:rPr>
        <w:t xml:space="preserve"> </w:t>
      </w:r>
      <w:r>
        <w:rPr>
          <w:b/>
        </w:rPr>
        <w:t>a</w:t>
      </w:r>
      <w:r>
        <w:rPr>
          <w:b/>
          <w:spacing w:val="-5"/>
        </w:rPr>
        <w:t xml:space="preserve"> </w:t>
      </w:r>
      <w:r>
        <w:rPr>
          <w:b/>
        </w:rPr>
        <w:t>response</w:t>
      </w:r>
      <w:r>
        <w:rPr>
          <w:b/>
          <w:spacing w:val="-5"/>
        </w:rPr>
        <w:t xml:space="preserve"> </w:t>
      </w:r>
      <w:r>
        <w:t>from</w:t>
      </w:r>
      <w:r>
        <w:rPr>
          <w:spacing w:val="-5"/>
        </w:rPr>
        <w:t xml:space="preserve"> </w:t>
      </w:r>
      <w:r>
        <w:rPr>
          <w:spacing w:val="-2"/>
        </w:rPr>
        <w:t>faculty.</w:t>
      </w:r>
    </w:p>
    <w:p w14:paraId="48A21919" w14:textId="77777777" w:rsidR="00947863" w:rsidRDefault="00947863">
      <w:pPr>
        <w:pStyle w:val="BodyText"/>
        <w:spacing w:before="1"/>
      </w:pPr>
    </w:p>
    <w:p w14:paraId="0C43413C" w14:textId="77777777" w:rsidR="00947863" w:rsidRDefault="0076403A">
      <w:pPr>
        <w:pStyle w:val="Heading4"/>
        <w:ind w:left="360" w:firstLine="0"/>
      </w:pPr>
      <w:r>
        <w:t>Student</w:t>
      </w:r>
      <w:r>
        <w:rPr>
          <w:spacing w:val="-3"/>
        </w:rPr>
        <w:t xml:space="preserve"> </w:t>
      </w:r>
      <w:r>
        <w:rPr>
          <w:spacing w:val="-2"/>
        </w:rPr>
        <w:t>Responsibility</w:t>
      </w:r>
    </w:p>
    <w:p w14:paraId="6E4CDF21" w14:textId="77777777" w:rsidR="00947863" w:rsidRDefault="0076403A">
      <w:pPr>
        <w:pStyle w:val="BodyText"/>
        <w:spacing w:line="252" w:lineRule="exact"/>
        <w:ind w:left="360"/>
      </w:pPr>
      <w:r>
        <w:t>To</w:t>
      </w:r>
      <w:r>
        <w:rPr>
          <w:spacing w:val="-3"/>
        </w:rPr>
        <w:t xml:space="preserve"> </w:t>
      </w:r>
      <w:r>
        <w:t>stay</w:t>
      </w:r>
      <w:r>
        <w:rPr>
          <w:spacing w:val="-2"/>
        </w:rPr>
        <w:t xml:space="preserve"> </w:t>
      </w:r>
      <w:r>
        <w:t>informed</w:t>
      </w:r>
      <w:r>
        <w:rPr>
          <w:spacing w:val="-3"/>
        </w:rPr>
        <w:t xml:space="preserve"> </w:t>
      </w:r>
      <w:r>
        <w:t>and</w:t>
      </w:r>
      <w:r>
        <w:rPr>
          <w:spacing w:val="-5"/>
        </w:rPr>
        <w:t xml:space="preserve"> </w:t>
      </w:r>
      <w:r>
        <w:t>maintain</w:t>
      </w:r>
      <w:r>
        <w:rPr>
          <w:spacing w:val="-3"/>
        </w:rPr>
        <w:t xml:space="preserve"> </w:t>
      </w:r>
      <w:r>
        <w:t>good</w:t>
      </w:r>
      <w:r>
        <w:rPr>
          <w:spacing w:val="-2"/>
        </w:rPr>
        <w:t xml:space="preserve"> </w:t>
      </w:r>
      <w:r>
        <w:t>standing</w:t>
      </w:r>
      <w:r>
        <w:rPr>
          <w:spacing w:val="-6"/>
        </w:rPr>
        <w:t xml:space="preserve"> </w:t>
      </w:r>
      <w:r>
        <w:t>in</w:t>
      </w:r>
      <w:r>
        <w:rPr>
          <w:spacing w:val="-5"/>
        </w:rPr>
        <w:t xml:space="preserve"> </w:t>
      </w:r>
      <w:r>
        <w:t>the</w:t>
      </w:r>
      <w:r>
        <w:rPr>
          <w:spacing w:val="-3"/>
        </w:rPr>
        <w:t xml:space="preserve"> </w:t>
      </w:r>
      <w:r>
        <w:t>program,</w:t>
      </w:r>
      <w:r>
        <w:rPr>
          <w:spacing w:val="-2"/>
        </w:rPr>
        <w:t xml:space="preserve"> </w:t>
      </w:r>
      <w:r>
        <w:t>students</w:t>
      </w:r>
      <w:r>
        <w:rPr>
          <w:spacing w:val="-4"/>
        </w:rPr>
        <w:t xml:space="preserve"> </w:t>
      </w:r>
      <w:r>
        <w:t>are</w:t>
      </w:r>
      <w:r>
        <w:rPr>
          <w:spacing w:val="-3"/>
        </w:rPr>
        <w:t xml:space="preserve"> </w:t>
      </w:r>
      <w:r>
        <w:t>expected</w:t>
      </w:r>
      <w:r>
        <w:rPr>
          <w:spacing w:val="-2"/>
        </w:rPr>
        <w:t xml:space="preserve"> </w:t>
      </w:r>
      <w:r>
        <w:rPr>
          <w:spacing w:val="-5"/>
        </w:rPr>
        <w:t>to:</w:t>
      </w:r>
    </w:p>
    <w:p w14:paraId="193CB060" w14:textId="77777777" w:rsidR="00947863" w:rsidRDefault="0076403A">
      <w:pPr>
        <w:pStyle w:val="ListParagraph"/>
        <w:numPr>
          <w:ilvl w:val="0"/>
          <w:numId w:val="21"/>
        </w:numPr>
        <w:tabs>
          <w:tab w:val="left" w:pos="810"/>
        </w:tabs>
        <w:spacing w:line="253" w:lineRule="exact"/>
        <w:ind w:left="810" w:hanging="270"/>
      </w:pPr>
      <w:r>
        <w:rPr>
          <w:b/>
        </w:rPr>
        <w:t>Check</w:t>
      </w:r>
      <w:r>
        <w:rPr>
          <w:b/>
          <w:spacing w:val="-7"/>
        </w:rPr>
        <w:t xml:space="preserve"> </w:t>
      </w:r>
      <w:r>
        <w:rPr>
          <w:b/>
        </w:rPr>
        <w:t>their</w:t>
      </w:r>
      <w:r>
        <w:rPr>
          <w:b/>
          <w:spacing w:val="-3"/>
        </w:rPr>
        <w:t xml:space="preserve"> </w:t>
      </w:r>
      <w:r>
        <w:rPr>
          <w:b/>
        </w:rPr>
        <w:t>UA-PTC</w:t>
      </w:r>
      <w:r>
        <w:rPr>
          <w:b/>
          <w:spacing w:val="-4"/>
        </w:rPr>
        <w:t xml:space="preserve"> </w:t>
      </w:r>
      <w:r>
        <w:rPr>
          <w:b/>
        </w:rPr>
        <w:t>email</w:t>
      </w:r>
      <w:r>
        <w:rPr>
          <w:b/>
          <w:spacing w:val="-2"/>
        </w:rPr>
        <w:t xml:space="preserve"> </w:t>
      </w:r>
      <w:r>
        <w:rPr>
          <w:b/>
        </w:rPr>
        <w:t>accounts</w:t>
      </w:r>
      <w:r>
        <w:rPr>
          <w:b/>
          <w:spacing w:val="-4"/>
        </w:rPr>
        <w:t xml:space="preserve"> </w:t>
      </w:r>
      <w:r>
        <w:rPr>
          <w:b/>
        </w:rPr>
        <w:t>at</w:t>
      </w:r>
      <w:r>
        <w:rPr>
          <w:b/>
          <w:spacing w:val="-2"/>
        </w:rPr>
        <w:t xml:space="preserve"> </w:t>
      </w:r>
      <w:r>
        <w:rPr>
          <w:b/>
        </w:rPr>
        <w:t>least</w:t>
      </w:r>
      <w:r>
        <w:rPr>
          <w:b/>
          <w:spacing w:val="-2"/>
        </w:rPr>
        <w:t xml:space="preserve"> </w:t>
      </w:r>
      <w:r>
        <w:rPr>
          <w:b/>
        </w:rPr>
        <w:t>twice</w:t>
      </w:r>
      <w:r>
        <w:rPr>
          <w:b/>
          <w:spacing w:val="-4"/>
        </w:rPr>
        <w:t xml:space="preserve"> </w:t>
      </w:r>
      <w:r>
        <w:rPr>
          <w:b/>
        </w:rPr>
        <w:t>daily</w:t>
      </w:r>
      <w:r>
        <w:rPr>
          <w:b/>
          <w:spacing w:val="-6"/>
        </w:rPr>
        <w:t xml:space="preserve"> </w:t>
      </w:r>
      <w:r>
        <w:t>during</w:t>
      </w:r>
      <w:r>
        <w:rPr>
          <w:spacing w:val="-6"/>
        </w:rPr>
        <w:t xml:space="preserve"> </w:t>
      </w:r>
      <w:r>
        <w:t>the</w:t>
      </w:r>
      <w:r>
        <w:rPr>
          <w:spacing w:val="-5"/>
        </w:rPr>
        <w:t xml:space="preserve"> </w:t>
      </w:r>
      <w:r>
        <w:t>regular</w:t>
      </w:r>
      <w:r>
        <w:rPr>
          <w:spacing w:val="-2"/>
        </w:rPr>
        <w:t xml:space="preserve"> </w:t>
      </w:r>
      <w:r>
        <w:t>academic</w:t>
      </w:r>
      <w:r>
        <w:rPr>
          <w:spacing w:val="-3"/>
        </w:rPr>
        <w:t xml:space="preserve"> </w:t>
      </w:r>
      <w:r>
        <w:rPr>
          <w:spacing w:val="-2"/>
        </w:rPr>
        <w:t>semester.</w:t>
      </w:r>
    </w:p>
    <w:p w14:paraId="26F836F1" w14:textId="77777777" w:rsidR="00947863" w:rsidRDefault="0076403A">
      <w:pPr>
        <w:pStyle w:val="ListParagraph"/>
        <w:numPr>
          <w:ilvl w:val="0"/>
          <w:numId w:val="21"/>
        </w:numPr>
        <w:tabs>
          <w:tab w:val="left" w:pos="810"/>
        </w:tabs>
        <w:spacing w:before="1"/>
        <w:ind w:left="810" w:hanging="270"/>
      </w:pPr>
      <w:r>
        <w:rPr>
          <w:b/>
        </w:rPr>
        <w:t>Ensure</w:t>
      </w:r>
      <w:r>
        <w:rPr>
          <w:b/>
          <w:spacing w:val="-6"/>
        </w:rPr>
        <w:t xml:space="preserve"> </w:t>
      </w:r>
      <w:r>
        <w:rPr>
          <w:b/>
        </w:rPr>
        <w:t>all</w:t>
      </w:r>
      <w:r>
        <w:rPr>
          <w:b/>
          <w:spacing w:val="-5"/>
        </w:rPr>
        <w:t xml:space="preserve"> </w:t>
      </w:r>
      <w:r>
        <w:rPr>
          <w:b/>
        </w:rPr>
        <w:t>contact</w:t>
      </w:r>
      <w:r>
        <w:rPr>
          <w:b/>
          <w:spacing w:val="-5"/>
        </w:rPr>
        <w:t xml:space="preserve"> </w:t>
      </w:r>
      <w:r>
        <w:rPr>
          <w:b/>
        </w:rPr>
        <w:t>information</w:t>
      </w:r>
      <w:r>
        <w:rPr>
          <w:b/>
          <w:spacing w:val="-7"/>
        </w:rPr>
        <w:t xml:space="preserve"> </w:t>
      </w:r>
      <w:r>
        <w:rPr>
          <w:b/>
        </w:rPr>
        <w:t>is</w:t>
      </w:r>
      <w:r>
        <w:rPr>
          <w:b/>
          <w:spacing w:val="-5"/>
        </w:rPr>
        <w:t xml:space="preserve"> </w:t>
      </w:r>
      <w:r>
        <w:rPr>
          <w:b/>
        </w:rPr>
        <w:t>current</w:t>
      </w:r>
      <w:r>
        <w:rPr>
          <w:b/>
          <w:spacing w:val="-2"/>
        </w:rPr>
        <w:t xml:space="preserve"> </w:t>
      </w:r>
      <w:r>
        <w:t>with</w:t>
      </w:r>
      <w:r>
        <w:rPr>
          <w:spacing w:val="-7"/>
        </w:rPr>
        <w:t xml:space="preserve"> </w:t>
      </w:r>
      <w:r>
        <w:t>the</w:t>
      </w:r>
      <w:r>
        <w:rPr>
          <w:spacing w:val="-3"/>
        </w:rPr>
        <w:t xml:space="preserve"> </w:t>
      </w:r>
      <w:r>
        <w:t>Practical</w:t>
      </w:r>
      <w:r>
        <w:rPr>
          <w:spacing w:val="-2"/>
        </w:rPr>
        <w:t xml:space="preserve"> </w:t>
      </w:r>
      <w:r>
        <w:t>Nursing</w:t>
      </w:r>
      <w:r>
        <w:rPr>
          <w:spacing w:val="-4"/>
        </w:rPr>
        <w:t xml:space="preserve"> </w:t>
      </w:r>
      <w:r>
        <w:t>Program</w:t>
      </w:r>
      <w:r>
        <w:rPr>
          <w:spacing w:val="-2"/>
        </w:rPr>
        <w:t xml:space="preserve"> </w:t>
      </w:r>
      <w:r>
        <w:t>Office,</w:t>
      </w:r>
      <w:r>
        <w:rPr>
          <w:spacing w:val="-6"/>
        </w:rPr>
        <w:t xml:space="preserve"> </w:t>
      </w:r>
      <w:r>
        <w:rPr>
          <w:spacing w:val="-2"/>
        </w:rPr>
        <w:t>including:</w:t>
      </w:r>
    </w:p>
    <w:p w14:paraId="76D9D7AF" w14:textId="77777777" w:rsidR="00947863" w:rsidRDefault="0076403A">
      <w:pPr>
        <w:pStyle w:val="ListParagraph"/>
        <w:numPr>
          <w:ilvl w:val="1"/>
          <w:numId w:val="21"/>
        </w:numPr>
        <w:tabs>
          <w:tab w:val="left" w:pos="1350"/>
        </w:tabs>
        <w:spacing w:line="259" w:lineRule="exact"/>
        <w:ind w:left="1350" w:hanging="359"/>
      </w:pPr>
      <w:r>
        <w:t>Home</w:t>
      </w:r>
      <w:r>
        <w:rPr>
          <w:spacing w:val="-1"/>
        </w:rPr>
        <w:t xml:space="preserve"> </w:t>
      </w:r>
      <w:r>
        <w:rPr>
          <w:spacing w:val="-2"/>
        </w:rPr>
        <w:t>address</w:t>
      </w:r>
    </w:p>
    <w:p w14:paraId="72AD11C8" w14:textId="77777777" w:rsidR="00947863" w:rsidRDefault="0076403A">
      <w:pPr>
        <w:pStyle w:val="ListParagraph"/>
        <w:numPr>
          <w:ilvl w:val="1"/>
          <w:numId w:val="21"/>
        </w:numPr>
        <w:tabs>
          <w:tab w:val="left" w:pos="1350"/>
        </w:tabs>
        <w:spacing w:line="253" w:lineRule="exact"/>
        <w:ind w:left="1350" w:hanging="359"/>
      </w:pPr>
      <w:r>
        <w:t>Telephone</w:t>
      </w:r>
      <w:r>
        <w:rPr>
          <w:spacing w:val="-3"/>
        </w:rPr>
        <w:t xml:space="preserve"> </w:t>
      </w:r>
      <w:r>
        <w:rPr>
          <w:spacing w:val="-2"/>
        </w:rPr>
        <w:t>number</w:t>
      </w:r>
    </w:p>
    <w:p w14:paraId="76A9B54D" w14:textId="77777777" w:rsidR="00947863" w:rsidRDefault="0076403A">
      <w:pPr>
        <w:pStyle w:val="ListParagraph"/>
        <w:numPr>
          <w:ilvl w:val="1"/>
          <w:numId w:val="21"/>
        </w:numPr>
        <w:tabs>
          <w:tab w:val="left" w:pos="1350"/>
        </w:tabs>
        <w:ind w:left="1350" w:hanging="359"/>
      </w:pPr>
      <w:r>
        <w:t>Emergency</w:t>
      </w:r>
      <w:r>
        <w:rPr>
          <w:spacing w:val="-5"/>
        </w:rPr>
        <w:t xml:space="preserve"> </w:t>
      </w:r>
      <w:r>
        <w:t>contact</w:t>
      </w:r>
      <w:r>
        <w:rPr>
          <w:spacing w:val="-3"/>
        </w:rPr>
        <w:t xml:space="preserve"> </w:t>
      </w:r>
      <w:r>
        <w:rPr>
          <w:spacing w:val="-2"/>
        </w:rPr>
        <w:t>details</w:t>
      </w:r>
    </w:p>
    <w:p w14:paraId="36907AAB" w14:textId="77777777" w:rsidR="00947863" w:rsidRDefault="0076403A">
      <w:pPr>
        <w:pStyle w:val="ListParagraph"/>
        <w:numPr>
          <w:ilvl w:val="2"/>
          <w:numId w:val="21"/>
        </w:numPr>
        <w:tabs>
          <w:tab w:val="left" w:pos="1711"/>
        </w:tabs>
        <w:spacing w:line="242" w:lineRule="auto"/>
        <w:ind w:right="1250"/>
      </w:pPr>
      <w:r>
        <w:t>Failure</w:t>
      </w:r>
      <w:r>
        <w:rPr>
          <w:spacing w:val="-4"/>
        </w:rPr>
        <w:t xml:space="preserve"> </w:t>
      </w:r>
      <w:r>
        <w:t>to</w:t>
      </w:r>
      <w:r>
        <w:rPr>
          <w:spacing w:val="-5"/>
        </w:rPr>
        <w:t xml:space="preserve"> </w:t>
      </w:r>
      <w:r>
        <w:t>maintain</w:t>
      </w:r>
      <w:r>
        <w:rPr>
          <w:spacing w:val="-5"/>
        </w:rPr>
        <w:t xml:space="preserve"> </w:t>
      </w:r>
      <w:r>
        <w:t>accurate</w:t>
      </w:r>
      <w:r>
        <w:rPr>
          <w:spacing w:val="-2"/>
        </w:rPr>
        <w:t xml:space="preserve"> </w:t>
      </w:r>
      <w:r>
        <w:t>records</w:t>
      </w:r>
      <w:r>
        <w:rPr>
          <w:spacing w:val="-2"/>
        </w:rPr>
        <w:t xml:space="preserve"> </w:t>
      </w:r>
      <w:r>
        <w:t>may</w:t>
      </w:r>
      <w:r>
        <w:rPr>
          <w:spacing w:val="-2"/>
        </w:rPr>
        <w:t xml:space="preserve"> </w:t>
      </w:r>
      <w:r>
        <w:t>delay</w:t>
      </w:r>
      <w:r>
        <w:rPr>
          <w:spacing w:val="-5"/>
        </w:rPr>
        <w:t xml:space="preserve"> </w:t>
      </w:r>
      <w:r>
        <w:t>urgent</w:t>
      </w:r>
      <w:r>
        <w:rPr>
          <w:spacing w:val="-4"/>
        </w:rPr>
        <w:t xml:space="preserve"> </w:t>
      </w:r>
      <w:r>
        <w:t>communication</w:t>
      </w:r>
      <w:r>
        <w:rPr>
          <w:spacing w:val="-2"/>
        </w:rPr>
        <w:t xml:space="preserve"> </w:t>
      </w:r>
      <w:r>
        <w:t>and</w:t>
      </w:r>
      <w:r>
        <w:rPr>
          <w:spacing w:val="-5"/>
        </w:rPr>
        <w:t xml:space="preserve"> </w:t>
      </w:r>
      <w:r>
        <w:t>program</w:t>
      </w:r>
      <w:r>
        <w:rPr>
          <w:spacing w:val="-1"/>
        </w:rPr>
        <w:t xml:space="preserve"> </w:t>
      </w:r>
      <w:r>
        <w:t>notifications. Students who fail to update their contact information may be subject to administrative holds or communication lapses for which the program is not responsible.</w:t>
      </w:r>
    </w:p>
    <w:p w14:paraId="6BD18F9B" w14:textId="77777777" w:rsidR="00947863" w:rsidRDefault="00947863">
      <w:pPr>
        <w:pStyle w:val="BodyText"/>
      </w:pPr>
    </w:p>
    <w:p w14:paraId="238601FE" w14:textId="77777777" w:rsidR="00947863" w:rsidRDefault="00947863">
      <w:pPr>
        <w:pStyle w:val="BodyText"/>
        <w:spacing w:before="14"/>
      </w:pPr>
    </w:p>
    <w:p w14:paraId="0BDC2F0C" w14:textId="77777777" w:rsidR="00947863" w:rsidRDefault="0076403A">
      <w:pPr>
        <w:ind w:left="359" w:right="423"/>
        <w:rPr>
          <w:b/>
        </w:rPr>
      </w:pPr>
      <w:r>
        <w:t>Consistent</w:t>
      </w:r>
      <w:r>
        <w:rPr>
          <w:spacing w:val="-1"/>
        </w:rPr>
        <w:t xml:space="preserve"> </w:t>
      </w:r>
      <w:r>
        <w:t>and</w:t>
      </w:r>
      <w:r>
        <w:rPr>
          <w:spacing w:val="-2"/>
        </w:rPr>
        <w:t xml:space="preserve"> </w:t>
      </w:r>
      <w:r>
        <w:t>timely</w:t>
      </w:r>
      <w:r>
        <w:rPr>
          <w:spacing w:val="-5"/>
        </w:rPr>
        <w:t xml:space="preserve"> </w:t>
      </w:r>
      <w:r>
        <w:t>communication</w:t>
      </w:r>
      <w:r>
        <w:rPr>
          <w:spacing w:val="-2"/>
        </w:rPr>
        <w:t xml:space="preserve"> </w:t>
      </w:r>
      <w:r>
        <w:t>is</w:t>
      </w:r>
      <w:r>
        <w:rPr>
          <w:spacing w:val="-4"/>
        </w:rPr>
        <w:t xml:space="preserve"> </w:t>
      </w:r>
      <w:r>
        <w:t>essential</w:t>
      </w:r>
      <w:r>
        <w:rPr>
          <w:spacing w:val="-1"/>
        </w:rPr>
        <w:t xml:space="preserve"> </w:t>
      </w:r>
      <w:r>
        <w:t>for</w:t>
      </w:r>
      <w:r>
        <w:rPr>
          <w:spacing w:val="-4"/>
        </w:rPr>
        <w:t xml:space="preserve"> </w:t>
      </w:r>
      <w:r>
        <w:t>your</w:t>
      </w:r>
      <w:r>
        <w:rPr>
          <w:spacing w:val="-1"/>
        </w:rPr>
        <w:t xml:space="preserve"> </w:t>
      </w:r>
      <w:r>
        <w:t>academic</w:t>
      </w:r>
      <w:r>
        <w:rPr>
          <w:spacing w:val="-2"/>
        </w:rPr>
        <w:t xml:space="preserve"> </w:t>
      </w:r>
      <w:r>
        <w:t>success</w:t>
      </w:r>
      <w:r>
        <w:rPr>
          <w:spacing w:val="-4"/>
        </w:rPr>
        <w:t xml:space="preserve"> </w:t>
      </w:r>
      <w:r>
        <w:t>and</w:t>
      </w:r>
      <w:r>
        <w:rPr>
          <w:spacing w:val="-5"/>
        </w:rPr>
        <w:t xml:space="preserve"> </w:t>
      </w:r>
      <w:r>
        <w:t>professional</w:t>
      </w:r>
      <w:r>
        <w:rPr>
          <w:spacing w:val="-1"/>
        </w:rPr>
        <w:t xml:space="preserve"> </w:t>
      </w:r>
      <w:r>
        <w:t>development.</w:t>
      </w:r>
      <w:r>
        <w:rPr>
          <w:spacing w:val="-5"/>
        </w:rPr>
        <w:t xml:space="preserve"> </w:t>
      </w:r>
      <w:r>
        <w:rPr>
          <w:b/>
        </w:rPr>
        <w:t>Check</w:t>
      </w:r>
      <w:r>
        <w:rPr>
          <w:b/>
          <w:spacing w:val="-3"/>
        </w:rPr>
        <w:t xml:space="preserve"> </w:t>
      </w:r>
      <w:r>
        <w:rPr>
          <w:b/>
        </w:rPr>
        <w:t>your email, stay connected, and keep your information up to date.</w:t>
      </w:r>
    </w:p>
    <w:p w14:paraId="0F3CABC7" w14:textId="77777777" w:rsidR="00947863" w:rsidRDefault="00947863">
      <w:pPr>
        <w:pStyle w:val="BodyText"/>
        <w:spacing w:before="41"/>
        <w:rPr>
          <w:b/>
        </w:rPr>
      </w:pPr>
    </w:p>
    <w:p w14:paraId="42D6A53B" w14:textId="77777777" w:rsidR="00947863" w:rsidRDefault="0076403A">
      <w:pPr>
        <w:pStyle w:val="Heading1"/>
        <w:spacing w:before="0"/>
        <w:ind w:left="1178"/>
        <w:rPr>
          <w:u w:val="none"/>
        </w:rPr>
      </w:pPr>
      <w:bookmarkStart w:id="63" w:name="Attendance"/>
      <w:bookmarkStart w:id="64" w:name="_bookmark20"/>
      <w:bookmarkEnd w:id="63"/>
      <w:bookmarkEnd w:id="64"/>
      <w:r>
        <w:rPr>
          <w:spacing w:val="-2"/>
        </w:rPr>
        <w:t>Attendance</w:t>
      </w:r>
      <w:r>
        <w:rPr>
          <w:spacing w:val="40"/>
        </w:rPr>
        <w:t xml:space="preserve"> </w:t>
      </w:r>
    </w:p>
    <w:p w14:paraId="5B08B5D1" w14:textId="77777777" w:rsidR="00947863" w:rsidRDefault="00947863">
      <w:pPr>
        <w:pStyle w:val="BodyText"/>
        <w:spacing w:before="27"/>
        <w:rPr>
          <w:b/>
        </w:rPr>
      </w:pPr>
    </w:p>
    <w:p w14:paraId="0B32BC1C" w14:textId="77777777" w:rsidR="00947863" w:rsidRDefault="0076403A">
      <w:pPr>
        <w:pStyle w:val="Heading4"/>
        <w:ind w:left="559" w:firstLine="0"/>
      </w:pPr>
      <w:r>
        <w:rPr>
          <w:spacing w:val="-2"/>
        </w:rPr>
        <w:t>Expectations</w:t>
      </w:r>
    </w:p>
    <w:p w14:paraId="4ECDF25A" w14:textId="77777777" w:rsidR="00947863" w:rsidRDefault="0076403A">
      <w:pPr>
        <w:pStyle w:val="BodyText"/>
        <w:ind w:left="559" w:right="423"/>
      </w:pPr>
      <w:r>
        <w:t>Regular</w:t>
      </w:r>
      <w:r>
        <w:rPr>
          <w:spacing w:val="-1"/>
        </w:rPr>
        <w:t xml:space="preserve"> </w:t>
      </w:r>
      <w:r>
        <w:t>attendance</w:t>
      </w:r>
      <w:r>
        <w:rPr>
          <w:spacing w:val="-2"/>
        </w:rPr>
        <w:t xml:space="preserve"> </w:t>
      </w:r>
      <w:r>
        <w:t>and</w:t>
      </w:r>
      <w:r>
        <w:rPr>
          <w:spacing w:val="-2"/>
        </w:rPr>
        <w:t xml:space="preserve"> </w:t>
      </w:r>
      <w:r>
        <w:t>active</w:t>
      </w:r>
      <w:r>
        <w:rPr>
          <w:spacing w:val="-2"/>
        </w:rPr>
        <w:t xml:space="preserve"> </w:t>
      </w:r>
      <w:r>
        <w:t>participation</w:t>
      </w:r>
      <w:r>
        <w:rPr>
          <w:spacing w:val="-5"/>
        </w:rPr>
        <w:t xml:space="preserve"> </w:t>
      </w:r>
      <w:r>
        <w:t>are</w:t>
      </w:r>
      <w:r>
        <w:rPr>
          <w:spacing w:val="-4"/>
        </w:rPr>
        <w:t xml:space="preserve"> </w:t>
      </w:r>
      <w:r>
        <w:t>essential</w:t>
      </w:r>
      <w:r>
        <w:rPr>
          <w:spacing w:val="-1"/>
        </w:rPr>
        <w:t xml:space="preserve"> </w:t>
      </w:r>
      <w:r>
        <w:t>to</w:t>
      </w:r>
      <w:r>
        <w:rPr>
          <w:spacing w:val="-5"/>
        </w:rPr>
        <w:t xml:space="preserve"> </w:t>
      </w:r>
      <w:r>
        <w:t>success</w:t>
      </w:r>
      <w:r>
        <w:rPr>
          <w:spacing w:val="-4"/>
        </w:rPr>
        <w:t xml:space="preserve"> </w:t>
      </w:r>
      <w:r>
        <w:t>in</w:t>
      </w:r>
      <w:r>
        <w:rPr>
          <w:spacing w:val="-5"/>
        </w:rPr>
        <w:t xml:space="preserve"> </w:t>
      </w:r>
      <w:r>
        <w:t>the</w:t>
      </w:r>
      <w:r>
        <w:rPr>
          <w:spacing w:val="-2"/>
        </w:rPr>
        <w:t xml:space="preserve"> </w:t>
      </w:r>
      <w:r>
        <w:t>Practical</w:t>
      </w:r>
      <w:r>
        <w:rPr>
          <w:spacing w:val="-4"/>
        </w:rPr>
        <w:t xml:space="preserve"> </w:t>
      </w:r>
      <w:r>
        <w:t>Nursing</w:t>
      </w:r>
      <w:r>
        <w:rPr>
          <w:spacing w:val="-2"/>
        </w:rPr>
        <w:t xml:space="preserve"> </w:t>
      </w:r>
      <w:r>
        <w:t>Program.</w:t>
      </w:r>
      <w:r>
        <w:rPr>
          <w:spacing w:val="-2"/>
        </w:rPr>
        <w:t xml:space="preserve"> </w:t>
      </w:r>
      <w:r>
        <w:t>Students</w:t>
      </w:r>
      <w:r>
        <w:rPr>
          <w:spacing w:val="-4"/>
        </w:rPr>
        <w:t xml:space="preserve"> </w:t>
      </w:r>
      <w:r>
        <w:t>are expected to:</w:t>
      </w:r>
    </w:p>
    <w:p w14:paraId="25CE9AE1" w14:textId="77777777" w:rsidR="00947863" w:rsidRDefault="0076403A">
      <w:pPr>
        <w:pStyle w:val="ListParagraph"/>
        <w:numPr>
          <w:ilvl w:val="0"/>
          <w:numId w:val="20"/>
        </w:numPr>
        <w:tabs>
          <w:tab w:val="left" w:pos="1079"/>
        </w:tabs>
        <w:ind w:left="1079" w:hanging="359"/>
      </w:pPr>
      <w:r>
        <w:rPr>
          <w:b/>
        </w:rPr>
        <w:t>Attend</w:t>
      </w:r>
      <w:r>
        <w:rPr>
          <w:b/>
          <w:spacing w:val="-4"/>
        </w:rPr>
        <w:t xml:space="preserve"> </w:t>
      </w:r>
      <w:r>
        <w:rPr>
          <w:b/>
        </w:rPr>
        <w:t>all</w:t>
      </w:r>
      <w:r>
        <w:rPr>
          <w:b/>
          <w:spacing w:val="-5"/>
        </w:rPr>
        <w:t xml:space="preserve"> </w:t>
      </w:r>
      <w:r>
        <w:rPr>
          <w:b/>
        </w:rPr>
        <w:t>class</w:t>
      </w:r>
      <w:r>
        <w:rPr>
          <w:b/>
          <w:spacing w:val="-3"/>
        </w:rPr>
        <w:t xml:space="preserve"> </w:t>
      </w:r>
      <w:r>
        <w:rPr>
          <w:b/>
        </w:rPr>
        <w:t>and</w:t>
      </w:r>
      <w:r>
        <w:rPr>
          <w:b/>
          <w:spacing w:val="-5"/>
        </w:rPr>
        <w:t xml:space="preserve"> </w:t>
      </w:r>
      <w:r>
        <w:rPr>
          <w:b/>
        </w:rPr>
        <w:t>clinical</w:t>
      </w:r>
      <w:r>
        <w:rPr>
          <w:b/>
          <w:spacing w:val="-2"/>
        </w:rPr>
        <w:t xml:space="preserve"> </w:t>
      </w:r>
      <w:r>
        <w:rPr>
          <w:b/>
        </w:rPr>
        <w:t>sessions</w:t>
      </w:r>
      <w:r>
        <w:rPr>
          <w:b/>
          <w:spacing w:val="-5"/>
        </w:rPr>
        <w:t xml:space="preserve"> </w:t>
      </w:r>
      <w:r>
        <w:t>in</w:t>
      </w:r>
      <w:r>
        <w:rPr>
          <w:spacing w:val="-3"/>
        </w:rPr>
        <w:t xml:space="preserve"> </w:t>
      </w:r>
      <w:r>
        <w:t>their</w:t>
      </w:r>
      <w:r>
        <w:rPr>
          <w:spacing w:val="-1"/>
        </w:rPr>
        <w:t xml:space="preserve"> </w:t>
      </w:r>
      <w:r>
        <w:rPr>
          <w:spacing w:val="-2"/>
        </w:rPr>
        <w:t>entirety.</w:t>
      </w:r>
    </w:p>
    <w:p w14:paraId="7B6F900C" w14:textId="40D0BD41" w:rsidR="00947863" w:rsidRDefault="0076403A">
      <w:pPr>
        <w:pStyle w:val="ListParagraph"/>
        <w:numPr>
          <w:ilvl w:val="0"/>
          <w:numId w:val="20"/>
        </w:numPr>
        <w:tabs>
          <w:tab w:val="left" w:pos="1079"/>
        </w:tabs>
        <w:ind w:left="1079" w:hanging="359"/>
      </w:pPr>
      <w:r w:rsidRPr="045DBD7B">
        <w:rPr>
          <w:b/>
          <w:bCs/>
        </w:rPr>
        <w:t>Arrive</w:t>
      </w:r>
      <w:r w:rsidRPr="045DBD7B">
        <w:rPr>
          <w:b/>
          <w:bCs/>
          <w:spacing w:val="-5"/>
        </w:rPr>
        <w:t xml:space="preserve"> </w:t>
      </w:r>
      <w:r w:rsidRPr="045DBD7B">
        <w:rPr>
          <w:b/>
          <w:bCs/>
        </w:rPr>
        <w:t>on</w:t>
      </w:r>
      <w:r w:rsidRPr="045DBD7B">
        <w:rPr>
          <w:b/>
          <w:bCs/>
          <w:spacing w:val="-4"/>
        </w:rPr>
        <w:t xml:space="preserve"> </w:t>
      </w:r>
      <w:r w:rsidRPr="045DBD7B">
        <w:rPr>
          <w:b/>
          <w:bCs/>
        </w:rPr>
        <w:t>time</w:t>
      </w:r>
      <w:r w:rsidRPr="045DBD7B">
        <w:rPr>
          <w:b/>
          <w:bCs/>
          <w:spacing w:val="-3"/>
        </w:rPr>
        <w:t xml:space="preserve"> </w:t>
      </w:r>
      <w:r>
        <w:t>to</w:t>
      </w:r>
      <w:r>
        <w:rPr>
          <w:spacing w:val="-5"/>
        </w:rPr>
        <w:t xml:space="preserve"> </w:t>
      </w:r>
      <w:r>
        <w:t>every</w:t>
      </w:r>
      <w:r>
        <w:rPr>
          <w:spacing w:val="-3"/>
        </w:rPr>
        <w:t xml:space="preserve"> </w:t>
      </w:r>
      <w:r>
        <w:t>session—tardiness</w:t>
      </w:r>
      <w:r>
        <w:rPr>
          <w:spacing w:val="-4"/>
        </w:rPr>
        <w:t xml:space="preserve"> </w:t>
      </w:r>
      <w:r>
        <w:t>may</w:t>
      </w:r>
      <w:r>
        <w:rPr>
          <w:spacing w:val="-3"/>
        </w:rPr>
        <w:t xml:space="preserve"> </w:t>
      </w:r>
      <w:r>
        <w:t>be</w:t>
      </w:r>
      <w:r>
        <w:rPr>
          <w:spacing w:val="-3"/>
        </w:rPr>
        <w:t xml:space="preserve"> </w:t>
      </w:r>
      <w:r>
        <w:t>treated</w:t>
      </w:r>
      <w:r>
        <w:rPr>
          <w:spacing w:val="-6"/>
        </w:rPr>
        <w:t xml:space="preserve"> </w:t>
      </w:r>
      <w:r>
        <w:t>as</w:t>
      </w:r>
      <w:r>
        <w:rPr>
          <w:spacing w:val="-2"/>
        </w:rPr>
        <w:t xml:space="preserve"> </w:t>
      </w:r>
      <w:r w:rsidR="7D69ABB5">
        <w:t xml:space="preserve">a </w:t>
      </w:r>
      <w:r>
        <w:t>full absence.</w:t>
      </w:r>
    </w:p>
    <w:p w14:paraId="270E8D3E" w14:textId="77777777" w:rsidR="00947863" w:rsidRDefault="0076403A">
      <w:pPr>
        <w:pStyle w:val="ListParagraph"/>
        <w:numPr>
          <w:ilvl w:val="0"/>
          <w:numId w:val="20"/>
        </w:numPr>
        <w:tabs>
          <w:tab w:val="left" w:pos="1079"/>
        </w:tabs>
        <w:spacing w:before="1"/>
        <w:ind w:left="1079" w:hanging="359"/>
      </w:pPr>
      <w:r>
        <w:rPr>
          <w:b/>
        </w:rPr>
        <w:t>Submit</w:t>
      </w:r>
      <w:r>
        <w:rPr>
          <w:b/>
          <w:spacing w:val="-2"/>
        </w:rPr>
        <w:t xml:space="preserve"> </w:t>
      </w:r>
      <w:r>
        <w:rPr>
          <w:b/>
        </w:rPr>
        <w:t>assignments</w:t>
      </w:r>
      <w:r>
        <w:rPr>
          <w:b/>
          <w:spacing w:val="-3"/>
        </w:rPr>
        <w:t xml:space="preserve"> </w:t>
      </w:r>
      <w:r>
        <w:rPr>
          <w:b/>
        </w:rPr>
        <w:t>on</w:t>
      </w:r>
      <w:r>
        <w:rPr>
          <w:b/>
          <w:spacing w:val="-6"/>
        </w:rPr>
        <w:t xml:space="preserve"> </w:t>
      </w:r>
      <w:r>
        <w:rPr>
          <w:b/>
        </w:rPr>
        <w:t>time</w:t>
      </w:r>
      <w:r>
        <w:rPr>
          <w:b/>
          <w:spacing w:val="-3"/>
        </w:rPr>
        <w:t xml:space="preserve"> </w:t>
      </w:r>
      <w:r>
        <w:t>according</w:t>
      </w:r>
      <w:r>
        <w:rPr>
          <w:spacing w:val="-3"/>
        </w:rPr>
        <w:t xml:space="preserve"> </w:t>
      </w:r>
      <w:r>
        <w:t>to</w:t>
      </w:r>
      <w:r>
        <w:rPr>
          <w:spacing w:val="-6"/>
        </w:rPr>
        <w:t xml:space="preserve"> </w:t>
      </w:r>
      <w:r>
        <w:t>deadlines</w:t>
      </w:r>
      <w:r>
        <w:rPr>
          <w:spacing w:val="-5"/>
        </w:rPr>
        <w:t xml:space="preserve"> </w:t>
      </w:r>
      <w:r>
        <w:t>set</w:t>
      </w:r>
      <w:r>
        <w:rPr>
          <w:spacing w:val="-2"/>
        </w:rPr>
        <w:t xml:space="preserve"> </w:t>
      </w:r>
      <w:r>
        <w:t>by</w:t>
      </w:r>
      <w:r>
        <w:rPr>
          <w:spacing w:val="-5"/>
        </w:rPr>
        <w:t xml:space="preserve"> </w:t>
      </w:r>
      <w:r>
        <w:rPr>
          <w:spacing w:val="-2"/>
        </w:rPr>
        <w:t>faculty.</w:t>
      </w:r>
    </w:p>
    <w:p w14:paraId="19166547" w14:textId="77777777" w:rsidR="00947863" w:rsidRDefault="0076403A">
      <w:pPr>
        <w:pStyle w:val="ListParagraph"/>
        <w:numPr>
          <w:ilvl w:val="0"/>
          <w:numId w:val="20"/>
        </w:numPr>
        <w:tabs>
          <w:tab w:val="left" w:pos="1079"/>
        </w:tabs>
        <w:ind w:left="1079" w:hanging="359"/>
      </w:pPr>
      <w:r>
        <w:rPr>
          <w:b/>
        </w:rPr>
        <w:t>Participate</w:t>
      </w:r>
      <w:r>
        <w:rPr>
          <w:b/>
          <w:spacing w:val="-7"/>
        </w:rPr>
        <w:t xml:space="preserve"> </w:t>
      </w:r>
      <w:r>
        <w:rPr>
          <w:b/>
        </w:rPr>
        <w:t>fully</w:t>
      </w:r>
      <w:r>
        <w:rPr>
          <w:b/>
          <w:spacing w:val="-6"/>
        </w:rPr>
        <w:t xml:space="preserve"> </w:t>
      </w:r>
      <w:r>
        <w:t>in</w:t>
      </w:r>
      <w:r>
        <w:rPr>
          <w:spacing w:val="-2"/>
        </w:rPr>
        <w:t xml:space="preserve"> </w:t>
      </w:r>
      <w:r>
        <w:t>all</w:t>
      </w:r>
      <w:r>
        <w:rPr>
          <w:spacing w:val="-5"/>
        </w:rPr>
        <w:t xml:space="preserve"> </w:t>
      </w:r>
      <w:r>
        <w:t>scheduled</w:t>
      </w:r>
      <w:r>
        <w:rPr>
          <w:spacing w:val="-3"/>
        </w:rPr>
        <w:t xml:space="preserve"> </w:t>
      </w:r>
      <w:r>
        <w:t>course</w:t>
      </w:r>
      <w:r>
        <w:rPr>
          <w:spacing w:val="-4"/>
        </w:rPr>
        <w:t xml:space="preserve"> </w:t>
      </w:r>
      <w:r>
        <w:t>activities</w:t>
      </w:r>
      <w:r>
        <w:rPr>
          <w:spacing w:val="-3"/>
        </w:rPr>
        <w:t xml:space="preserve"> </w:t>
      </w:r>
      <w:r>
        <w:t>and</w:t>
      </w:r>
      <w:r>
        <w:rPr>
          <w:spacing w:val="-5"/>
        </w:rPr>
        <w:t xml:space="preserve"> </w:t>
      </w:r>
      <w:r>
        <w:rPr>
          <w:spacing w:val="-2"/>
        </w:rPr>
        <w:t>requirements.</w:t>
      </w:r>
    </w:p>
    <w:p w14:paraId="16DEB4AB" w14:textId="77777777" w:rsidR="00947863" w:rsidRDefault="00947863">
      <w:pPr>
        <w:pStyle w:val="BodyText"/>
      </w:pPr>
    </w:p>
    <w:p w14:paraId="445A0026" w14:textId="77777777" w:rsidR="00947863" w:rsidRDefault="0076403A">
      <w:pPr>
        <w:pStyle w:val="Heading4"/>
        <w:spacing w:before="1"/>
        <w:ind w:left="719" w:firstLine="0"/>
      </w:pPr>
      <w:r>
        <w:rPr>
          <w:spacing w:val="-2"/>
        </w:rPr>
        <w:t>Absences</w:t>
      </w:r>
    </w:p>
    <w:p w14:paraId="5FFB9780" w14:textId="77777777" w:rsidR="00947863" w:rsidRDefault="0076403A">
      <w:pPr>
        <w:pStyle w:val="BodyText"/>
        <w:ind w:left="719"/>
      </w:pPr>
      <w:r>
        <w:t>In</w:t>
      </w:r>
      <w:r>
        <w:rPr>
          <w:spacing w:val="-2"/>
        </w:rPr>
        <w:t xml:space="preserve"> </w:t>
      </w:r>
      <w:r>
        <w:t>the</w:t>
      </w:r>
      <w:r>
        <w:rPr>
          <w:spacing w:val="-2"/>
        </w:rPr>
        <w:t xml:space="preserve"> </w:t>
      </w:r>
      <w:r>
        <w:t>event</w:t>
      </w:r>
      <w:r>
        <w:rPr>
          <w:spacing w:val="-4"/>
        </w:rPr>
        <w:t xml:space="preserve"> </w:t>
      </w:r>
      <w:r>
        <w:t>of</w:t>
      </w:r>
      <w:r>
        <w:rPr>
          <w:spacing w:val="-2"/>
        </w:rPr>
        <w:t xml:space="preserve"> </w:t>
      </w:r>
      <w:r>
        <w:t>an</w:t>
      </w:r>
      <w:r>
        <w:rPr>
          <w:spacing w:val="-2"/>
        </w:rPr>
        <w:t xml:space="preserve"> </w:t>
      </w:r>
      <w:r>
        <w:rPr>
          <w:b/>
        </w:rPr>
        <w:t>unavoidable</w:t>
      </w:r>
      <w:r>
        <w:rPr>
          <w:b/>
          <w:spacing w:val="-2"/>
        </w:rPr>
        <w:t xml:space="preserve"> </w:t>
      </w:r>
      <w:r>
        <w:rPr>
          <w:b/>
        </w:rPr>
        <w:t>absence</w:t>
      </w:r>
      <w:r>
        <w:rPr>
          <w:b/>
          <w:spacing w:val="-3"/>
        </w:rPr>
        <w:t xml:space="preserve"> </w:t>
      </w:r>
      <w:r>
        <w:t>(e.g.,</w:t>
      </w:r>
      <w:r>
        <w:rPr>
          <w:spacing w:val="-2"/>
        </w:rPr>
        <w:t xml:space="preserve"> </w:t>
      </w:r>
      <w:r>
        <w:t>illness,</w:t>
      </w:r>
      <w:r>
        <w:rPr>
          <w:spacing w:val="-5"/>
        </w:rPr>
        <w:t xml:space="preserve"> </w:t>
      </w:r>
      <w:r>
        <w:t>emergency,</w:t>
      </w:r>
      <w:r>
        <w:rPr>
          <w:spacing w:val="-2"/>
        </w:rPr>
        <w:t xml:space="preserve"> </w:t>
      </w:r>
      <w:r>
        <w:t>or</w:t>
      </w:r>
      <w:r>
        <w:rPr>
          <w:spacing w:val="-2"/>
        </w:rPr>
        <w:t xml:space="preserve"> </w:t>
      </w:r>
      <w:r>
        <w:t>other</w:t>
      </w:r>
      <w:r>
        <w:rPr>
          <w:spacing w:val="-4"/>
        </w:rPr>
        <w:t xml:space="preserve"> </w:t>
      </w:r>
      <w:r>
        <w:t>extenuating</w:t>
      </w:r>
      <w:r>
        <w:rPr>
          <w:spacing w:val="-2"/>
        </w:rPr>
        <w:t xml:space="preserve"> </w:t>
      </w:r>
      <w:r>
        <w:t>circumstances),</w:t>
      </w:r>
      <w:r>
        <w:rPr>
          <w:spacing w:val="-2"/>
        </w:rPr>
        <w:t xml:space="preserve"> </w:t>
      </w:r>
      <w:r>
        <w:t>students</w:t>
      </w:r>
      <w:r>
        <w:rPr>
          <w:spacing w:val="-3"/>
        </w:rPr>
        <w:t xml:space="preserve"> </w:t>
      </w:r>
      <w:r>
        <w:t>are responsible for:</w:t>
      </w:r>
    </w:p>
    <w:p w14:paraId="44C7EAA5" w14:textId="31E6E7E2" w:rsidR="00947863" w:rsidRDefault="0076403A">
      <w:pPr>
        <w:pStyle w:val="Heading4"/>
        <w:numPr>
          <w:ilvl w:val="0"/>
          <w:numId w:val="20"/>
        </w:numPr>
        <w:tabs>
          <w:tab w:val="left" w:pos="1079"/>
        </w:tabs>
        <w:ind w:left="1079" w:hanging="359"/>
      </w:pPr>
      <w:r>
        <w:t>Notifying</w:t>
      </w:r>
      <w:r>
        <w:rPr>
          <w:spacing w:val="-7"/>
        </w:rPr>
        <w:t xml:space="preserve"> </w:t>
      </w:r>
      <w:r>
        <w:t>instructors</w:t>
      </w:r>
      <w:r>
        <w:rPr>
          <w:spacing w:val="-3"/>
        </w:rPr>
        <w:t xml:space="preserve"> </w:t>
      </w:r>
      <w:r>
        <w:t>as</w:t>
      </w:r>
      <w:r>
        <w:rPr>
          <w:spacing w:val="-5"/>
        </w:rPr>
        <w:t xml:space="preserve"> </w:t>
      </w:r>
      <w:r>
        <w:t>soon</w:t>
      </w:r>
      <w:r>
        <w:rPr>
          <w:spacing w:val="-4"/>
        </w:rPr>
        <w:t xml:space="preserve"> </w:t>
      </w:r>
      <w:r>
        <w:t>as</w:t>
      </w:r>
      <w:r>
        <w:rPr>
          <w:spacing w:val="-3"/>
        </w:rPr>
        <w:t xml:space="preserve"> </w:t>
      </w:r>
      <w:r>
        <w:rPr>
          <w:spacing w:val="-2"/>
        </w:rPr>
        <w:t>possible</w:t>
      </w:r>
      <w:r w:rsidR="452CAA8F">
        <w:t xml:space="preserve"> or 2 hours prior to class or clinical. </w:t>
      </w:r>
    </w:p>
    <w:p w14:paraId="6F78134C" w14:textId="360A5B4D" w:rsidR="00947863" w:rsidRDefault="0076403A">
      <w:pPr>
        <w:pStyle w:val="ListParagraph"/>
        <w:numPr>
          <w:ilvl w:val="0"/>
          <w:numId w:val="20"/>
        </w:numPr>
        <w:tabs>
          <w:tab w:val="left" w:pos="1079"/>
        </w:tabs>
        <w:ind w:left="1079" w:hanging="359"/>
      </w:pPr>
      <w:r w:rsidRPr="045DBD7B">
        <w:rPr>
          <w:b/>
          <w:bCs/>
        </w:rPr>
        <w:t>Initiating</w:t>
      </w:r>
      <w:r w:rsidRPr="045DBD7B">
        <w:rPr>
          <w:b/>
          <w:bCs/>
          <w:spacing w:val="-7"/>
        </w:rPr>
        <w:t xml:space="preserve"> </w:t>
      </w:r>
      <w:r w:rsidRPr="045DBD7B">
        <w:rPr>
          <w:b/>
          <w:bCs/>
        </w:rPr>
        <w:t>arrangements</w:t>
      </w:r>
      <w:r w:rsidRPr="045DBD7B">
        <w:rPr>
          <w:b/>
          <w:bCs/>
          <w:spacing w:val="-5"/>
        </w:rPr>
        <w:t xml:space="preserve"> </w:t>
      </w:r>
      <w:r>
        <w:t>to</w:t>
      </w:r>
      <w:r>
        <w:rPr>
          <w:spacing w:val="-5"/>
        </w:rPr>
        <w:t xml:space="preserve"> </w:t>
      </w:r>
      <w:r>
        <w:t>complete</w:t>
      </w:r>
      <w:r>
        <w:rPr>
          <w:spacing w:val="-5"/>
        </w:rPr>
        <w:t xml:space="preserve"> </w:t>
      </w:r>
      <w:r>
        <w:t>missed</w:t>
      </w:r>
      <w:r>
        <w:rPr>
          <w:spacing w:val="-5"/>
        </w:rPr>
        <w:t xml:space="preserve"> </w:t>
      </w:r>
      <w:r>
        <w:t>exams</w:t>
      </w:r>
      <w:r>
        <w:rPr>
          <w:spacing w:val="-5"/>
        </w:rPr>
        <w:t xml:space="preserve"> </w:t>
      </w:r>
      <w:r>
        <w:t>when</w:t>
      </w:r>
      <w:r>
        <w:rPr>
          <w:spacing w:val="-4"/>
        </w:rPr>
        <w:t xml:space="preserve"> </w:t>
      </w:r>
      <w:r w:rsidR="66ACA980">
        <w:rPr>
          <w:spacing w:val="-2"/>
        </w:rPr>
        <w:t>eligible but</w:t>
      </w:r>
      <w:r w:rsidR="66ACA980">
        <w:t xml:space="preserve"> not guaranteed. </w:t>
      </w:r>
    </w:p>
    <w:p w14:paraId="20C6A51E" w14:textId="77777777" w:rsidR="00947863" w:rsidRDefault="0076403A">
      <w:pPr>
        <w:pStyle w:val="ListParagraph"/>
        <w:numPr>
          <w:ilvl w:val="1"/>
          <w:numId w:val="20"/>
        </w:numPr>
        <w:tabs>
          <w:tab w:val="left" w:pos="1800"/>
        </w:tabs>
        <w:spacing w:before="11" w:line="228" w:lineRule="auto"/>
        <w:ind w:right="785"/>
        <w:rPr>
          <w:b/>
        </w:rPr>
      </w:pPr>
      <w:r>
        <w:rPr>
          <w:b/>
        </w:rPr>
        <w:t>Note:</w:t>
      </w:r>
      <w:r>
        <w:rPr>
          <w:b/>
          <w:spacing w:val="-1"/>
        </w:rPr>
        <w:t xml:space="preserve"> </w:t>
      </w:r>
      <w:r>
        <w:rPr>
          <w:b/>
        </w:rPr>
        <w:t>Assignments</w:t>
      </w:r>
      <w:r>
        <w:rPr>
          <w:b/>
          <w:spacing w:val="-4"/>
        </w:rPr>
        <w:t xml:space="preserve"> </w:t>
      </w:r>
      <w:r>
        <w:t>(i.e.</w:t>
      </w:r>
      <w:r>
        <w:rPr>
          <w:spacing w:val="-2"/>
        </w:rPr>
        <w:t xml:space="preserve"> </w:t>
      </w:r>
      <w:r>
        <w:t>pop</w:t>
      </w:r>
      <w:r>
        <w:rPr>
          <w:spacing w:val="-2"/>
        </w:rPr>
        <w:t xml:space="preserve"> </w:t>
      </w:r>
      <w:r>
        <w:t>quizzes,</w:t>
      </w:r>
      <w:r>
        <w:rPr>
          <w:spacing w:val="-5"/>
        </w:rPr>
        <w:t xml:space="preserve"> </w:t>
      </w:r>
      <w:r>
        <w:t>class</w:t>
      </w:r>
      <w:r>
        <w:rPr>
          <w:spacing w:val="-4"/>
        </w:rPr>
        <w:t xml:space="preserve"> </w:t>
      </w:r>
      <w:r>
        <w:t>activities)</w:t>
      </w:r>
      <w:r>
        <w:rPr>
          <w:spacing w:val="-2"/>
        </w:rPr>
        <w:t xml:space="preserve"> </w:t>
      </w:r>
      <w:r>
        <w:rPr>
          <w:b/>
        </w:rPr>
        <w:t>administered</w:t>
      </w:r>
      <w:r>
        <w:rPr>
          <w:b/>
          <w:spacing w:val="-5"/>
        </w:rPr>
        <w:t xml:space="preserve"> </w:t>
      </w:r>
      <w:r>
        <w:rPr>
          <w:b/>
        </w:rPr>
        <w:t>during</w:t>
      </w:r>
      <w:r>
        <w:rPr>
          <w:b/>
          <w:spacing w:val="-2"/>
        </w:rPr>
        <w:t xml:space="preserve"> </w:t>
      </w:r>
      <w:r>
        <w:rPr>
          <w:b/>
        </w:rPr>
        <w:t>the</w:t>
      </w:r>
      <w:r>
        <w:rPr>
          <w:b/>
          <w:spacing w:val="-4"/>
        </w:rPr>
        <w:t xml:space="preserve"> </w:t>
      </w:r>
      <w:r>
        <w:rPr>
          <w:b/>
        </w:rPr>
        <w:t>missed</w:t>
      </w:r>
      <w:r>
        <w:rPr>
          <w:b/>
          <w:spacing w:val="-3"/>
        </w:rPr>
        <w:t xml:space="preserve"> </w:t>
      </w:r>
      <w:r>
        <w:rPr>
          <w:b/>
        </w:rPr>
        <w:t>class</w:t>
      </w:r>
      <w:r>
        <w:rPr>
          <w:b/>
          <w:spacing w:val="-4"/>
        </w:rPr>
        <w:t xml:space="preserve"> </w:t>
      </w:r>
      <w:r>
        <w:rPr>
          <w:b/>
        </w:rPr>
        <w:t>session cannot be made up</w:t>
      </w:r>
    </w:p>
    <w:p w14:paraId="53007A1C" w14:textId="77777777" w:rsidR="00947863" w:rsidRDefault="0076403A">
      <w:pPr>
        <w:pStyle w:val="ListParagraph"/>
        <w:numPr>
          <w:ilvl w:val="0"/>
          <w:numId w:val="20"/>
        </w:numPr>
        <w:tabs>
          <w:tab w:val="left" w:pos="1079"/>
        </w:tabs>
        <w:spacing w:before="3"/>
        <w:ind w:left="1079" w:hanging="359"/>
      </w:pPr>
      <w:r>
        <w:t>Understanding</w:t>
      </w:r>
      <w:r>
        <w:rPr>
          <w:spacing w:val="-9"/>
        </w:rPr>
        <w:t xml:space="preserve"> </w:t>
      </w:r>
      <w:r>
        <w:t>that</w:t>
      </w:r>
      <w:r>
        <w:rPr>
          <w:spacing w:val="-3"/>
        </w:rPr>
        <w:t xml:space="preserve"> </w:t>
      </w:r>
      <w:r>
        <w:rPr>
          <w:b/>
        </w:rPr>
        <w:t>excessive</w:t>
      </w:r>
      <w:r>
        <w:rPr>
          <w:b/>
          <w:spacing w:val="-3"/>
        </w:rPr>
        <w:t xml:space="preserve"> </w:t>
      </w:r>
      <w:r>
        <w:rPr>
          <w:b/>
        </w:rPr>
        <w:t>absences</w:t>
      </w:r>
      <w:r>
        <w:rPr>
          <w:b/>
          <w:spacing w:val="-6"/>
        </w:rPr>
        <w:t xml:space="preserve"> </w:t>
      </w:r>
      <w:r>
        <w:rPr>
          <w:b/>
        </w:rPr>
        <w:t>or</w:t>
      </w:r>
      <w:r>
        <w:rPr>
          <w:b/>
          <w:spacing w:val="-3"/>
        </w:rPr>
        <w:t xml:space="preserve"> </w:t>
      </w:r>
      <w:r>
        <w:rPr>
          <w:b/>
        </w:rPr>
        <w:t>incomplete</w:t>
      </w:r>
      <w:r>
        <w:rPr>
          <w:b/>
          <w:spacing w:val="-6"/>
        </w:rPr>
        <w:t xml:space="preserve"> </w:t>
      </w:r>
      <w:r>
        <w:rPr>
          <w:b/>
        </w:rPr>
        <w:t>work</w:t>
      </w:r>
      <w:r>
        <w:rPr>
          <w:b/>
          <w:spacing w:val="-6"/>
        </w:rPr>
        <w:t xml:space="preserve"> </w:t>
      </w:r>
      <w:r>
        <w:t>may</w:t>
      </w:r>
      <w:r>
        <w:rPr>
          <w:spacing w:val="-4"/>
        </w:rPr>
        <w:t xml:space="preserve"> </w:t>
      </w:r>
      <w:r>
        <w:t>negatively</w:t>
      </w:r>
      <w:r>
        <w:rPr>
          <w:spacing w:val="-3"/>
        </w:rPr>
        <w:t xml:space="preserve"> </w:t>
      </w:r>
      <w:r>
        <w:t>impact</w:t>
      </w:r>
      <w:r>
        <w:rPr>
          <w:spacing w:val="-3"/>
        </w:rPr>
        <w:t xml:space="preserve"> </w:t>
      </w:r>
      <w:r>
        <w:t>the</w:t>
      </w:r>
      <w:r>
        <w:rPr>
          <w:spacing w:val="-4"/>
        </w:rPr>
        <w:t xml:space="preserve"> </w:t>
      </w:r>
      <w:r>
        <w:t>final</w:t>
      </w:r>
      <w:r>
        <w:rPr>
          <w:spacing w:val="-2"/>
        </w:rPr>
        <w:t xml:space="preserve"> grade</w:t>
      </w:r>
    </w:p>
    <w:p w14:paraId="2DDCDB04" w14:textId="77777777" w:rsidR="00947863" w:rsidRDefault="0076403A">
      <w:pPr>
        <w:ind w:left="811" w:right="423"/>
        <w:rPr>
          <w:i/>
        </w:rPr>
      </w:pPr>
      <w:r>
        <w:rPr>
          <w:b/>
        </w:rPr>
        <w:t>Note:</w:t>
      </w:r>
      <w:r>
        <w:rPr>
          <w:b/>
          <w:spacing w:val="-4"/>
        </w:rPr>
        <w:t xml:space="preserve"> </w:t>
      </w:r>
      <w:r>
        <w:rPr>
          <w:i/>
        </w:rPr>
        <w:t>Missing</w:t>
      </w:r>
      <w:r>
        <w:rPr>
          <w:i/>
          <w:spacing w:val="-2"/>
        </w:rPr>
        <w:t xml:space="preserve"> </w:t>
      </w:r>
      <w:r>
        <w:rPr>
          <w:i/>
        </w:rPr>
        <w:t>class</w:t>
      </w:r>
      <w:r>
        <w:rPr>
          <w:i/>
          <w:spacing w:val="-2"/>
        </w:rPr>
        <w:t xml:space="preserve"> </w:t>
      </w:r>
      <w:r>
        <w:rPr>
          <w:i/>
        </w:rPr>
        <w:t>does</w:t>
      </w:r>
      <w:r>
        <w:rPr>
          <w:i/>
          <w:spacing w:val="-2"/>
        </w:rPr>
        <w:t xml:space="preserve"> </w:t>
      </w:r>
      <w:r>
        <w:rPr>
          <w:b/>
          <w:i/>
        </w:rPr>
        <w:t>not</w:t>
      </w:r>
      <w:r>
        <w:rPr>
          <w:b/>
          <w:i/>
          <w:spacing w:val="-1"/>
        </w:rPr>
        <w:t xml:space="preserve"> </w:t>
      </w:r>
      <w:r>
        <w:rPr>
          <w:i/>
        </w:rPr>
        <w:t>constitute</w:t>
      </w:r>
      <w:r>
        <w:rPr>
          <w:i/>
          <w:spacing w:val="-4"/>
        </w:rPr>
        <w:t xml:space="preserve"> </w:t>
      </w:r>
      <w:r>
        <w:rPr>
          <w:i/>
        </w:rPr>
        <w:t>a</w:t>
      </w:r>
      <w:r>
        <w:rPr>
          <w:i/>
          <w:spacing w:val="-2"/>
        </w:rPr>
        <w:t xml:space="preserve"> </w:t>
      </w:r>
      <w:r>
        <w:rPr>
          <w:i/>
        </w:rPr>
        <w:t>formal</w:t>
      </w:r>
      <w:r>
        <w:rPr>
          <w:i/>
          <w:spacing w:val="-1"/>
        </w:rPr>
        <w:t xml:space="preserve"> </w:t>
      </w:r>
      <w:r>
        <w:rPr>
          <w:i/>
        </w:rPr>
        <w:t>withdrawal</w:t>
      </w:r>
      <w:r>
        <w:rPr>
          <w:i/>
          <w:spacing w:val="-4"/>
        </w:rPr>
        <w:t xml:space="preserve"> </w:t>
      </w:r>
      <w:r>
        <w:rPr>
          <w:i/>
        </w:rPr>
        <w:t>from</w:t>
      </w:r>
      <w:r>
        <w:rPr>
          <w:i/>
          <w:spacing w:val="-6"/>
        </w:rPr>
        <w:t xml:space="preserve"> </w:t>
      </w:r>
      <w:r>
        <w:rPr>
          <w:i/>
        </w:rPr>
        <w:t>the</w:t>
      </w:r>
      <w:r>
        <w:rPr>
          <w:i/>
          <w:spacing w:val="-2"/>
        </w:rPr>
        <w:t xml:space="preserve"> </w:t>
      </w:r>
      <w:r>
        <w:rPr>
          <w:i/>
        </w:rPr>
        <w:t>course.</w:t>
      </w:r>
      <w:r>
        <w:rPr>
          <w:i/>
          <w:spacing w:val="-2"/>
        </w:rPr>
        <w:t xml:space="preserve"> </w:t>
      </w:r>
      <w:r>
        <w:rPr>
          <w:i/>
        </w:rPr>
        <w:t>It</w:t>
      </w:r>
      <w:r>
        <w:rPr>
          <w:i/>
          <w:spacing w:val="-1"/>
        </w:rPr>
        <w:t xml:space="preserve"> </w:t>
      </w:r>
      <w:r>
        <w:rPr>
          <w:i/>
        </w:rPr>
        <w:t>is</w:t>
      </w:r>
      <w:r>
        <w:rPr>
          <w:i/>
          <w:spacing w:val="-4"/>
        </w:rPr>
        <w:t xml:space="preserve"> </w:t>
      </w:r>
      <w:r>
        <w:rPr>
          <w:i/>
        </w:rPr>
        <w:t>the</w:t>
      </w:r>
      <w:r>
        <w:rPr>
          <w:i/>
          <w:spacing w:val="-2"/>
        </w:rPr>
        <w:t xml:space="preserve"> </w:t>
      </w:r>
      <w:r>
        <w:rPr>
          <w:i/>
        </w:rPr>
        <w:t>student's</w:t>
      </w:r>
      <w:r>
        <w:rPr>
          <w:i/>
          <w:spacing w:val="-2"/>
        </w:rPr>
        <w:t xml:space="preserve"> </w:t>
      </w:r>
      <w:r>
        <w:rPr>
          <w:i/>
        </w:rPr>
        <w:t>responsibility</w:t>
      </w:r>
      <w:r>
        <w:rPr>
          <w:i/>
          <w:spacing w:val="-4"/>
        </w:rPr>
        <w:t xml:space="preserve"> </w:t>
      </w:r>
      <w:r>
        <w:rPr>
          <w:i/>
        </w:rPr>
        <w:t>to complete proper withdrawal procedures if needed.</w:t>
      </w:r>
    </w:p>
    <w:p w14:paraId="41BDCBEA" w14:textId="77777777" w:rsidR="00947863" w:rsidRDefault="0076403A">
      <w:pPr>
        <w:pStyle w:val="Heading4"/>
        <w:spacing w:before="252" w:line="240" w:lineRule="auto"/>
        <w:ind w:left="720" w:firstLine="0"/>
      </w:pPr>
      <w:r>
        <w:t>Attendance</w:t>
      </w:r>
      <w:r>
        <w:rPr>
          <w:spacing w:val="-7"/>
        </w:rPr>
        <w:t xml:space="preserve"> </w:t>
      </w:r>
      <w:r>
        <w:rPr>
          <w:spacing w:val="-2"/>
        </w:rPr>
        <w:t>Monitoring</w:t>
      </w:r>
    </w:p>
    <w:p w14:paraId="5DDBFA3B" w14:textId="77777777" w:rsidR="00947863" w:rsidRDefault="0076403A">
      <w:pPr>
        <w:pStyle w:val="ListParagraph"/>
        <w:numPr>
          <w:ilvl w:val="0"/>
          <w:numId w:val="20"/>
        </w:numPr>
        <w:tabs>
          <w:tab w:val="left" w:pos="1079"/>
        </w:tabs>
        <w:spacing w:before="2"/>
        <w:ind w:left="1079" w:hanging="359"/>
      </w:pPr>
      <w:r>
        <w:t>Attendance</w:t>
      </w:r>
      <w:r>
        <w:rPr>
          <w:spacing w:val="-6"/>
        </w:rPr>
        <w:t xml:space="preserve"> </w:t>
      </w:r>
      <w:r>
        <w:t>and</w:t>
      </w:r>
      <w:r>
        <w:rPr>
          <w:spacing w:val="-7"/>
        </w:rPr>
        <w:t xml:space="preserve"> </w:t>
      </w:r>
      <w:r>
        <w:t>participation</w:t>
      </w:r>
      <w:r>
        <w:rPr>
          <w:spacing w:val="-4"/>
        </w:rPr>
        <w:t xml:space="preserve"> </w:t>
      </w:r>
      <w:r>
        <w:t>will</w:t>
      </w:r>
      <w:r>
        <w:rPr>
          <w:spacing w:val="-2"/>
        </w:rPr>
        <w:t xml:space="preserve"> </w:t>
      </w:r>
      <w:r>
        <w:t>be</w:t>
      </w:r>
      <w:r>
        <w:rPr>
          <w:spacing w:val="-7"/>
        </w:rPr>
        <w:t xml:space="preserve"> </w:t>
      </w:r>
      <w:r>
        <w:rPr>
          <w:b/>
        </w:rPr>
        <w:t>monitored</w:t>
      </w:r>
      <w:r>
        <w:rPr>
          <w:b/>
          <w:spacing w:val="-5"/>
        </w:rPr>
        <w:t xml:space="preserve"> </w:t>
      </w:r>
      <w:r>
        <w:rPr>
          <w:b/>
        </w:rPr>
        <w:t>for</w:t>
      </w:r>
      <w:r>
        <w:rPr>
          <w:b/>
          <w:spacing w:val="-4"/>
        </w:rPr>
        <w:t xml:space="preserve"> </w:t>
      </w:r>
      <w:r>
        <w:rPr>
          <w:b/>
        </w:rPr>
        <w:t>every</w:t>
      </w:r>
      <w:r>
        <w:rPr>
          <w:b/>
          <w:spacing w:val="-3"/>
        </w:rPr>
        <w:t xml:space="preserve"> </w:t>
      </w:r>
      <w:r>
        <w:rPr>
          <w:b/>
        </w:rPr>
        <w:t>classroom</w:t>
      </w:r>
      <w:r>
        <w:rPr>
          <w:b/>
          <w:spacing w:val="-3"/>
        </w:rPr>
        <w:t xml:space="preserve"> </w:t>
      </w:r>
      <w:r>
        <w:rPr>
          <w:b/>
        </w:rPr>
        <w:t>and</w:t>
      </w:r>
      <w:r>
        <w:rPr>
          <w:b/>
          <w:spacing w:val="-5"/>
        </w:rPr>
        <w:t xml:space="preserve"> </w:t>
      </w:r>
      <w:r>
        <w:rPr>
          <w:b/>
        </w:rPr>
        <w:t>clinical</w:t>
      </w:r>
      <w:r>
        <w:rPr>
          <w:b/>
          <w:spacing w:val="-5"/>
        </w:rPr>
        <w:t xml:space="preserve"> </w:t>
      </w:r>
      <w:r>
        <w:rPr>
          <w:b/>
          <w:spacing w:val="-2"/>
        </w:rPr>
        <w:t>session</w:t>
      </w:r>
      <w:r>
        <w:rPr>
          <w:spacing w:val="-2"/>
        </w:rPr>
        <w:t>.</w:t>
      </w:r>
    </w:p>
    <w:p w14:paraId="333D236A" w14:textId="77777777" w:rsidR="00947863" w:rsidRDefault="0076403A">
      <w:pPr>
        <w:pStyle w:val="ListParagraph"/>
        <w:numPr>
          <w:ilvl w:val="0"/>
          <w:numId w:val="20"/>
        </w:numPr>
        <w:tabs>
          <w:tab w:val="left" w:pos="1079"/>
        </w:tabs>
        <w:ind w:left="1079" w:hanging="359"/>
      </w:pPr>
      <w:r>
        <w:lastRenderedPageBreak/>
        <w:t>These</w:t>
      </w:r>
      <w:r>
        <w:rPr>
          <w:spacing w:val="-5"/>
        </w:rPr>
        <w:t xml:space="preserve"> </w:t>
      </w:r>
      <w:r>
        <w:t>components</w:t>
      </w:r>
      <w:r>
        <w:rPr>
          <w:spacing w:val="-4"/>
        </w:rPr>
        <w:t xml:space="preserve"> </w:t>
      </w:r>
      <w:r>
        <w:t>may</w:t>
      </w:r>
      <w:r>
        <w:rPr>
          <w:spacing w:val="-6"/>
        </w:rPr>
        <w:t xml:space="preserve"> </w:t>
      </w:r>
      <w:r>
        <w:t>be</w:t>
      </w:r>
      <w:r>
        <w:rPr>
          <w:spacing w:val="-4"/>
        </w:rPr>
        <w:t xml:space="preserve"> </w:t>
      </w:r>
      <w:r>
        <w:rPr>
          <w:b/>
        </w:rPr>
        <w:t>factored</w:t>
      </w:r>
      <w:r>
        <w:rPr>
          <w:b/>
          <w:spacing w:val="-5"/>
        </w:rPr>
        <w:t xml:space="preserve"> </w:t>
      </w:r>
      <w:r>
        <w:rPr>
          <w:b/>
        </w:rPr>
        <w:t>into</w:t>
      </w:r>
      <w:r>
        <w:rPr>
          <w:b/>
          <w:spacing w:val="-6"/>
        </w:rPr>
        <w:t xml:space="preserve"> </w:t>
      </w:r>
      <w:r>
        <w:rPr>
          <w:b/>
        </w:rPr>
        <w:t>the</w:t>
      </w:r>
      <w:r>
        <w:rPr>
          <w:b/>
          <w:spacing w:val="-4"/>
        </w:rPr>
        <w:t xml:space="preserve"> </w:t>
      </w:r>
      <w:r>
        <w:rPr>
          <w:b/>
        </w:rPr>
        <w:t>final</w:t>
      </w:r>
      <w:r>
        <w:rPr>
          <w:b/>
          <w:spacing w:val="-4"/>
        </w:rPr>
        <w:t xml:space="preserve"> </w:t>
      </w:r>
      <w:r>
        <w:rPr>
          <w:b/>
        </w:rPr>
        <w:t>course</w:t>
      </w:r>
      <w:r>
        <w:rPr>
          <w:b/>
          <w:spacing w:val="-3"/>
        </w:rPr>
        <w:t xml:space="preserve"> </w:t>
      </w:r>
      <w:r>
        <w:rPr>
          <w:b/>
        </w:rPr>
        <w:t>grade</w:t>
      </w:r>
      <w:r>
        <w:t>—refer</w:t>
      </w:r>
      <w:r>
        <w:rPr>
          <w:spacing w:val="-4"/>
        </w:rPr>
        <w:t xml:space="preserve"> </w:t>
      </w:r>
      <w:r>
        <w:t>to</w:t>
      </w:r>
      <w:r>
        <w:rPr>
          <w:spacing w:val="-6"/>
        </w:rPr>
        <w:t xml:space="preserve"> </w:t>
      </w:r>
      <w:r>
        <w:t>the</w:t>
      </w:r>
      <w:r>
        <w:rPr>
          <w:spacing w:val="-4"/>
        </w:rPr>
        <w:t xml:space="preserve"> </w:t>
      </w:r>
      <w:r>
        <w:t>individual</w:t>
      </w:r>
      <w:r>
        <w:rPr>
          <w:spacing w:val="-2"/>
        </w:rPr>
        <w:t xml:space="preserve"> </w:t>
      </w:r>
      <w:r>
        <w:t>course</w:t>
      </w:r>
      <w:r>
        <w:rPr>
          <w:spacing w:val="-2"/>
        </w:rPr>
        <w:t xml:space="preserve"> </w:t>
      </w:r>
      <w:r>
        <w:t>syllabus</w:t>
      </w:r>
      <w:r>
        <w:rPr>
          <w:spacing w:val="-4"/>
        </w:rPr>
        <w:t xml:space="preserve"> </w:t>
      </w:r>
      <w:r>
        <w:rPr>
          <w:spacing w:val="-5"/>
        </w:rPr>
        <w:t>for</w:t>
      </w:r>
    </w:p>
    <w:p w14:paraId="0AD9C6F4" w14:textId="77777777" w:rsidR="00947863" w:rsidRDefault="00947863">
      <w:pPr>
        <w:pStyle w:val="ListParagraph"/>
        <w:sectPr w:rsidR="00947863">
          <w:headerReference w:type="default" r:id="rId44"/>
          <w:footerReference w:type="default" r:id="rId45"/>
          <w:pgSz w:w="12240" w:h="15840"/>
          <w:pgMar w:top="900" w:right="360" w:bottom="1200" w:left="360" w:header="0" w:footer="1019" w:gutter="0"/>
          <w:cols w:space="720"/>
        </w:sectPr>
      </w:pPr>
    </w:p>
    <w:p w14:paraId="5FE030AE" w14:textId="77777777" w:rsidR="00947863" w:rsidRDefault="0076403A">
      <w:pPr>
        <w:spacing w:before="70"/>
        <w:ind w:left="719" w:right="511"/>
      </w:pPr>
      <w:r>
        <w:rPr>
          <w:b/>
        </w:rPr>
        <w:lastRenderedPageBreak/>
        <w:t>Professionalism</w:t>
      </w:r>
      <w:r>
        <w:rPr>
          <w:b/>
          <w:spacing w:val="-2"/>
        </w:rPr>
        <w:t xml:space="preserve"> </w:t>
      </w:r>
      <w:r>
        <w:rPr>
          <w:b/>
        </w:rPr>
        <w:t>begins</w:t>
      </w:r>
      <w:r>
        <w:rPr>
          <w:b/>
          <w:spacing w:val="-5"/>
        </w:rPr>
        <w:t xml:space="preserve"> </w:t>
      </w:r>
      <w:r>
        <w:rPr>
          <w:b/>
        </w:rPr>
        <w:t>with</w:t>
      </w:r>
      <w:r>
        <w:rPr>
          <w:b/>
          <w:spacing w:val="-4"/>
        </w:rPr>
        <w:t xml:space="preserve"> </w:t>
      </w:r>
      <w:r>
        <w:rPr>
          <w:b/>
        </w:rPr>
        <w:t>accountability.</w:t>
      </w:r>
      <w:r>
        <w:rPr>
          <w:b/>
          <w:spacing w:val="-3"/>
        </w:rPr>
        <w:t xml:space="preserve"> </w:t>
      </w:r>
      <w:r>
        <w:t>Consistent</w:t>
      </w:r>
      <w:r>
        <w:rPr>
          <w:spacing w:val="-2"/>
        </w:rPr>
        <w:t xml:space="preserve"> </w:t>
      </w:r>
      <w:r>
        <w:t>attendance,</w:t>
      </w:r>
      <w:r>
        <w:rPr>
          <w:spacing w:val="-3"/>
        </w:rPr>
        <w:t xml:space="preserve"> </w:t>
      </w:r>
      <w:r>
        <w:t>punctuality,</w:t>
      </w:r>
      <w:r>
        <w:rPr>
          <w:spacing w:val="-6"/>
        </w:rPr>
        <w:t xml:space="preserve"> </w:t>
      </w:r>
      <w:r>
        <w:t>and</w:t>
      </w:r>
      <w:r>
        <w:rPr>
          <w:spacing w:val="-3"/>
        </w:rPr>
        <w:t xml:space="preserve"> </w:t>
      </w:r>
      <w:r>
        <w:t>active</w:t>
      </w:r>
      <w:r>
        <w:rPr>
          <w:spacing w:val="-3"/>
        </w:rPr>
        <w:t xml:space="preserve"> </w:t>
      </w:r>
      <w:r>
        <w:t>engagement</w:t>
      </w:r>
      <w:r>
        <w:rPr>
          <w:spacing w:val="-2"/>
        </w:rPr>
        <w:t xml:space="preserve"> </w:t>
      </w:r>
      <w:r>
        <w:t>are</w:t>
      </w:r>
      <w:r>
        <w:rPr>
          <w:spacing w:val="-5"/>
        </w:rPr>
        <w:t xml:space="preserve"> </w:t>
      </w:r>
      <w:r>
        <w:t>critical to your success in both the program and the nursing profession.</w:t>
      </w:r>
    </w:p>
    <w:p w14:paraId="4B1F511A" w14:textId="77777777" w:rsidR="00947863" w:rsidRDefault="00947863">
      <w:pPr>
        <w:pStyle w:val="BodyText"/>
        <w:spacing w:before="2"/>
      </w:pPr>
    </w:p>
    <w:p w14:paraId="0D121195" w14:textId="77777777" w:rsidR="00947863" w:rsidRDefault="0076403A">
      <w:pPr>
        <w:pStyle w:val="BodyText"/>
        <w:ind w:left="719"/>
      </w:pPr>
      <w:r>
        <w:t>Please</w:t>
      </w:r>
      <w:r>
        <w:rPr>
          <w:spacing w:val="-4"/>
        </w:rPr>
        <w:t xml:space="preserve"> </w:t>
      </w:r>
      <w:r>
        <w:t>see</w:t>
      </w:r>
      <w:r>
        <w:rPr>
          <w:spacing w:val="-4"/>
        </w:rPr>
        <w:t xml:space="preserve"> </w:t>
      </w:r>
      <w:r>
        <w:t>individual</w:t>
      </w:r>
      <w:r>
        <w:rPr>
          <w:spacing w:val="-6"/>
        </w:rPr>
        <w:t xml:space="preserve"> </w:t>
      </w:r>
      <w:r>
        <w:t>course</w:t>
      </w:r>
      <w:r>
        <w:rPr>
          <w:spacing w:val="-3"/>
        </w:rPr>
        <w:t xml:space="preserve"> </w:t>
      </w:r>
      <w:r>
        <w:t>syllabi</w:t>
      </w:r>
      <w:r>
        <w:rPr>
          <w:spacing w:val="-3"/>
        </w:rPr>
        <w:t xml:space="preserve"> </w:t>
      </w:r>
      <w:r>
        <w:t>for</w:t>
      </w:r>
      <w:r>
        <w:rPr>
          <w:spacing w:val="-6"/>
        </w:rPr>
        <w:t xml:space="preserve"> </w:t>
      </w:r>
      <w:r>
        <w:t>more</w:t>
      </w:r>
      <w:r>
        <w:rPr>
          <w:spacing w:val="-3"/>
        </w:rPr>
        <w:t xml:space="preserve"> </w:t>
      </w:r>
      <w:r>
        <w:t>specific</w:t>
      </w:r>
      <w:r>
        <w:rPr>
          <w:spacing w:val="-4"/>
        </w:rPr>
        <w:t xml:space="preserve"> </w:t>
      </w:r>
      <w:r>
        <w:t>information</w:t>
      </w:r>
      <w:r>
        <w:rPr>
          <w:spacing w:val="-4"/>
        </w:rPr>
        <w:t xml:space="preserve"> </w:t>
      </w:r>
      <w:r>
        <w:t>regarding</w:t>
      </w:r>
      <w:r>
        <w:rPr>
          <w:spacing w:val="-6"/>
        </w:rPr>
        <w:t xml:space="preserve"> </w:t>
      </w:r>
      <w:r>
        <w:rPr>
          <w:spacing w:val="-2"/>
        </w:rPr>
        <w:t>attendance.</w:t>
      </w:r>
    </w:p>
    <w:p w14:paraId="65F9C3DC" w14:textId="77777777" w:rsidR="00947863" w:rsidRDefault="00947863">
      <w:pPr>
        <w:pStyle w:val="BodyText"/>
      </w:pPr>
    </w:p>
    <w:p w14:paraId="5023141B" w14:textId="77777777" w:rsidR="00947863" w:rsidRDefault="00947863">
      <w:pPr>
        <w:pStyle w:val="BodyText"/>
      </w:pPr>
    </w:p>
    <w:p w14:paraId="1F3B1409" w14:textId="77777777" w:rsidR="00947863" w:rsidRDefault="00947863">
      <w:pPr>
        <w:pStyle w:val="BodyText"/>
        <w:spacing w:before="68"/>
      </w:pPr>
    </w:p>
    <w:p w14:paraId="4F5CAC8E" w14:textId="77777777" w:rsidR="00947863" w:rsidRDefault="0076403A">
      <w:pPr>
        <w:pStyle w:val="Heading1"/>
        <w:spacing w:before="1"/>
        <w:ind w:left="970"/>
        <w:rPr>
          <w:u w:val="none"/>
        </w:rPr>
      </w:pPr>
      <w:bookmarkStart w:id="65" w:name="Late_Assignments_(Classroom_and_Clinical"/>
      <w:bookmarkStart w:id="66" w:name="_bookmark21"/>
      <w:bookmarkEnd w:id="65"/>
      <w:bookmarkEnd w:id="66"/>
      <w:r>
        <w:rPr>
          <w:spacing w:val="-2"/>
        </w:rPr>
        <w:t>Late</w:t>
      </w:r>
      <w:r>
        <w:rPr>
          <w:spacing w:val="-10"/>
        </w:rPr>
        <w:t xml:space="preserve"> </w:t>
      </w:r>
      <w:r>
        <w:rPr>
          <w:spacing w:val="-2"/>
        </w:rPr>
        <w:t>Assignments</w:t>
      </w:r>
      <w:r>
        <w:rPr>
          <w:spacing w:val="-5"/>
        </w:rPr>
        <w:t xml:space="preserve"> </w:t>
      </w:r>
      <w:r>
        <w:rPr>
          <w:spacing w:val="-2"/>
        </w:rPr>
        <w:t>(Classroom</w:t>
      </w:r>
      <w:r>
        <w:rPr>
          <w:spacing w:val="-10"/>
        </w:rPr>
        <w:t xml:space="preserve"> </w:t>
      </w:r>
      <w:r>
        <w:rPr>
          <w:spacing w:val="-2"/>
        </w:rPr>
        <w:t>and</w:t>
      </w:r>
      <w:r>
        <w:rPr>
          <w:spacing w:val="-5"/>
        </w:rPr>
        <w:t xml:space="preserve"> </w:t>
      </w:r>
      <w:r>
        <w:rPr>
          <w:spacing w:val="-2"/>
        </w:rPr>
        <w:t>Clinical)</w:t>
      </w:r>
    </w:p>
    <w:p w14:paraId="562C75D1" w14:textId="77777777" w:rsidR="00947863" w:rsidRDefault="00947863">
      <w:pPr>
        <w:pStyle w:val="BodyText"/>
        <w:spacing w:before="24"/>
        <w:rPr>
          <w:b/>
        </w:rPr>
      </w:pPr>
    </w:p>
    <w:p w14:paraId="2E70CB40" w14:textId="77777777" w:rsidR="00947863" w:rsidRDefault="0076403A">
      <w:pPr>
        <w:pStyle w:val="BodyText"/>
        <w:ind w:left="540" w:right="585"/>
        <w:jc w:val="both"/>
      </w:pPr>
      <w:r>
        <w:t xml:space="preserve">Students are expected to submit all assignments designated for completion </w:t>
      </w:r>
      <w:r>
        <w:rPr>
          <w:i/>
          <w:u w:val="single"/>
        </w:rPr>
        <w:t>outside of class</w:t>
      </w:r>
      <w:r>
        <w:rPr>
          <w:i/>
        </w:rPr>
        <w:t xml:space="preserve"> </w:t>
      </w:r>
      <w:r>
        <w:t xml:space="preserve">by the specified due date, time, and method as outlined in the course syllabus, class schedule, or individual assignment instructions. Meeting deadlines </w:t>
      </w:r>
      <w:proofErr w:type="gramStart"/>
      <w:r>
        <w:t>demonstrates</w:t>
      </w:r>
      <w:proofErr w:type="gramEnd"/>
      <w:r>
        <w:t xml:space="preserve"> professionalism, responsibility, and readiness for clinical practice.</w:t>
      </w:r>
    </w:p>
    <w:p w14:paraId="678B938F" w14:textId="77777777" w:rsidR="00947863" w:rsidRDefault="0076403A">
      <w:pPr>
        <w:pStyle w:val="BodyText"/>
        <w:spacing w:line="252" w:lineRule="exact"/>
        <w:ind w:left="540"/>
        <w:jc w:val="both"/>
      </w:pPr>
      <w:r>
        <w:t>Students</w:t>
      </w:r>
      <w:r>
        <w:rPr>
          <w:spacing w:val="-5"/>
        </w:rPr>
        <w:t xml:space="preserve"> </w:t>
      </w:r>
      <w:r>
        <w:t>are</w:t>
      </w:r>
      <w:r>
        <w:rPr>
          <w:spacing w:val="-4"/>
        </w:rPr>
        <w:t xml:space="preserve"> </w:t>
      </w:r>
      <w:r>
        <w:t>expected</w:t>
      </w:r>
      <w:r>
        <w:rPr>
          <w:spacing w:val="-3"/>
        </w:rPr>
        <w:t xml:space="preserve"> </w:t>
      </w:r>
      <w:r>
        <w:t>to</w:t>
      </w:r>
      <w:r>
        <w:rPr>
          <w:spacing w:val="-5"/>
        </w:rPr>
        <w:t xml:space="preserve"> </w:t>
      </w:r>
      <w:r>
        <w:t>notify</w:t>
      </w:r>
      <w:r>
        <w:rPr>
          <w:spacing w:val="-2"/>
        </w:rPr>
        <w:t xml:space="preserve"> </w:t>
      </w:r>
      <w:r>
        <w:t>the</w:t>
      </w:r>
      <w:r>
        <w:rPr>
          <w:spacing w:val="-3"/>
        </w:rPr>
        <w:t xml:space="preserve"> </w:t>
      </w:r>
      <w:r>
        <w:t>instructor</w:t>
      </w:r>
      <w:r>
        <w:rPr>
          <w:spacing w:val="-1"/>
        </w:rPr>
        <w:t xml:space="preserve"> </w:t>
      </w:r>
      <w:r>
        <w:t>upon</w:t>
      </w:r>
      <w:r>
        <w:rPr>
          <w:spacing w:val="-5"/>
        </w:rPr>
        <w:t xml:space="preserve"> </w:t>
      </w:r>
      <w:r>
        <w:t>completion</w:t>
      </w:r>
      <w:r>
        <w:rPr>
          <w:spacing w:val="-6"/>
        </w:rPr>
        <w:t xml:space="preserve"> </w:t>
      </w:r>
      <w:r>
        <w:t>of</w:t>
      </w:r>
      <w:r>
        <w:rPr>
          <w:spacing w:val="-1"/>
        </w:rPr>
        <w:t xml:space="preserve"> </w:t>
      </w:r>
      <w:r>
        <w:t>an</w:t>
      </w:r>
      <w:r>
        <w:rPr>
          <w:spacing w:val="-2"/>
        </w:rPr>
        <w:t xml:space="preserve"> </w:t>
      </w:r>
      <w:r>
        <w:t>assignment</w:t>
      </w:r>
      <w:r>
        <w:rPr>
          <w:spacing w:val="-5"/>
        </w:rPr>
        <w:t xml:space="preserve"> </w:t>
      </w:r>
      <w:r>
        <w:t>to</w:t>
      </w:r>
      <w:r>
        <w:rPr>
          <w:spacing w:val="-5"/>
        </w:rPr>
        <w:t xml:space="preserve"> </w:t>
      </w:r>
      <w:r>
        <w:t>ensure</w:t>
      </w:r>
      <w:r>
        <w:rPr>
          <w:spacing w:val="-2"/>
        </w:rPr>
        <w:t xml:space="preserve"> </w:t>
      </w:r>
      <w:r>
        <w:t>issuance</w:t>
      </w:r>
      <w:r>
        <w:rPr>
          <w:spacing w:val="-5"/>
        </w:rPr>
        <w:t xml:space="preserve"> </w:t>
      </w:r>
      <w:r>
        <w:t>of</w:t>
      </w:r>
      <w:r>
        <w:rPr>
          <w:spacing w:val="-1"/>
        </w:rPr>
        <w:t xml:space="preserve"> </w:t>
      </w:r>
      <w:r>
        <w:t>a</w:t>
      </w:r>
      <w:r>
        <w:rPr>
          <w:spacing w:val="-4"/>
        </w:rPr>
        <w:t xml:space="preserve"> </w:t>
      </w:r>
      <w:r>
        <w:rPr>
          <w:spacing w:val="-2"/>
        </w:rPr>
        <w:t>grade.</w:t>
      </w:r>
    </w:p>
    <w:p w14:paraId="55C34E5A" w14:textId="77777777" w:rsidR="00947863" w:rsidRDefault="0076403A">
      <w:pPr>
        <w:spacing w:before="1"/>
        <w:ind w:left="811"/>
        <w:jc w:val="both"/>
        <w:rPr>
          <w:i/>
        </w:rPr>
      </w:pPr>
      <w:r>
        <w:rPr>
          <w:i/>
          <w:u w:val="single"/>
        </w:rPr>
        <w:t>Late</w:t>
      </w:r>
      <w:r>
        <w:rPr>
          <w:i/>
          <w:spacing w:val="-5"/>
          <w:u w:val="single"/>
        </w:rPr>
        <w:t xml:space="preserve"> </w:t>
      </w:r>
      <w:r>
        <w:rPr>
          <w:i/>
          <w:u w:val="single"/>
        </w:rPr>
        <w:t>assignment</w:t>
      </w:r>
      <w:r>
        <w:rPr>
          <w:i/>
          <w:spacing w:val="-4"/>
          <w:u w:val="single"/>
        </w:rPr>
        <w:t xml:space="preserve"> </w:t>
      </w:r>
      <w:r>
        <w:rPr>
          <w:i/>
          <w:spacing w:val="-2"/>
          <w:u w:val="single"/>
        </w:rPr>
        <w:t>policy:</w:t>
      </w:r>
      <w:r>
        <w:rPr>
          <w:i/>
          <w:spacing w:val="80"/>
          <w:u w:val="single"/>
        </w:rPr>
        <w:t xml:space="preserve"> </w:t>
      </w:r>
    </w:p>
    <w:p w14:paraId="664355AD" w14:textId="77777777" w:rsidR="00947863" w:rsidRDefault="00947863">
      <w:pPr>
        <w:pStyle w:val="BodyText"/>
        <w:spacing w:before="25"/>
        <w:rPr>
          <w:i/>
          <w:sz w:val="20"/>
        </w:rPr>
      </w:pPr>
    </w:p>
    <w:tbl>
      <w:tblPr>
        <w:tblW w:w="0" w:type="auto"/>
        <w:tblInd w:w="8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2"/>
        <w:gridCol w:w="5038"/>
      </w:tblGrid>
      <w:tr w:rsidR="00947863" w14:paraId="45BBFE73" w14:textId="77777777">
        <w:trPr>
          <w:trHeight w:val="251"/>
        </w:trPr>
        <w:tc>
          <w:tcPr>
            <w:tcW w:w="5302" w:type="dxa"/>
          </w:tcPr>
          <w:p w14:paraId="00147EB1" w14:textId="77777777" w:rsidR="00947863" w:rsidRDefault="0076403A">
            <w:pPr>
              <w:pStyle w:val="TableParagraph"/>
              <w:spacing w:line="232" w:lineRule="exact"/>
              <w:ind w:left="307"/>
            </w:pPr>
            <w:r>
              <w:t>Submitted</w:t>
            </w:r>
            <w:r>
              <w:rPr>
                <w:spacing w:val="-2"/>
              </w:rPr>
              <w:t xml:space="preserve"> </w:t>
            </w:r>
            <w:r>
              <w:t>1</w:t>
            </w:r>
            <w:r>
              <w:rPr>
                <w:spacing w:val="-5"/>
              </w:rPr>
              <w:t xml:space="preserve"> </w:t>
            </w:r>
            <w:r>
              <w:t>minute</w:t>
            </w:r>
            <w:r>
              <w:rPr>
                <w:spacing w:val="-2"/>
              </w:rPr>
              <w:t xml:space="preserve"> </w:t>
            </w:r>
            <w:r>
              <w:t>to</w:t>
            </w:r>
            <w:r>
              <w:rPr>
                <w:spacing w:val="-2"/>
              </w:rPr>
              <w:t xml:space="preserve"> </w:t>
            </w:r>
            <w:r>
              <w:t>24</w:t>
            </w:r>
            <w:r>
              <w:rPr>
                <w:spacing w:val="-2"/>
              </w:rPr>
              <w:t xml:space="preserve"> </w:t>
            </w:r>
            <w:r>
              <w:t>hours</w:t>
            </w:r>
            <w:r>
              <w:rPr>
                <w:spacing w:val="-3"/>
              </w:rPr>
              <w:t xml:space="preserve"> </w:t>
            </w:r>
            <w:r>
              <w:rPr>
                <w:spacing w:val="-4"/>
              </w:rPr>
              <w:t>late:</w:t>
            </w:r>
          </w:p>
        </w:tc>
        <w:tc>
          <w:tcPr>
            <w:tcW w:w="5038" w:type="dxa"/>
          </w:tcPr>
          <w:p w14:paraId="36B6C4EB" w14:textId="77777777" w:rsidR="00947863" w:rsidRDefault="0076403A">
            <w:pPr>
              <w:pStyle w:val="TableParagraph"/>
              <w:spacing w:line="232" w:lineRule="exact"/>
              <w:ind w:left="306"/>
            </w:pPr>
            <w:r>
              <w:t>25%</w:t>
            </w:r>
            <w:r>
              <w:rPr>
                <w:spacing w:val="-1"/>
              </w:rPr>
              <w:t xml:space="preserve"> </w:t>
            </w:r>
            <w:r>
              <w:rPr>
                <w:spacing w:val="-2"/>
              </w:rPr>
              <w:t>deduction</w:t>
            </w:r>
          </w:p>
        </w:tc>
      </w:tr>
      <w:tr w:rsidR="00947863" w14:paraId="106589C7" w14:textId="77777777">
        <w:trPr>
          <w:trHeight w:val="253"/>
        </w:trPr>
        <w:tc>
          <w:tcPr>
            <w:tcW w:w="5302" w:type="dxa"/>
          </w:tcPr>
          <w:p w14:paraId="76C03958" w14:textId="77777777" w:rsidR="00947863" w:rsidRDefault="0076403A">
            <w:pPr>
              <w:pStyle w:val="TableParagraph"/>
              <w:spacing w:line="234" w:lineRule="exact"/>
              <w:ind w:left="307"/>
            </w:pPr>
            <w:r>
              <w:t>Submitted</w:t>
            </w:r>
            <w:r>
              <w:rPr>
                <w:spacing w:val="-3"/>
              </w:rPr>
              <w:t xml:space="preserve"> </w:t>
            </w:r>
            <w:r>
              <w:t>between</w:t>
            </w:r>
            <w:r>
              <w:rPr>
                <w:spacing w:val="-3"/>
              </w:rPr>
              <w:t xml:space="preserve"> </w:t>
            </w:r>
            <w:r>
              <w:t>24</w:t>
            </w:r>
            <w:r>
              <w:rPr>
                <w:spacing w:val="-3"/>
              </w:rPr>
              <w:t xml:space="preserve"> </w:t>
            </w:r>
            <w:r>
              <w:t>hours</w:t>
            </w:r>
            <w:r>
              <w:rPr>
                <w:spacing w:val="-2"/>
              </w:rPr>
              <w:t xml:space="preserve"> </w:t>
            </w:r>
            <w:r>
              <w:t>to</w:t>
            </w:r>
            <w:r>
              <w:rPr>
                <w:spacing w:val="-3"/>
              </w:rPr>
              <w:t xml:space="preserve"> </w:t>
            </w:r>
            <w:r>
              <w:t>48</w:t>
            </w:r>
            <w:r>
              <w:rPr>
                <w:spacing w:val="-3"/>
              </w:rPr>
              <w:t xml:space="preserve"> </w:t>
            </w:r>
            <w:r>
              <w:t>hours</w:t>
            </w:r>
            <w:r>
              <w:rPr>
                <w:spacing w:val="-2"/>
              </w:rPr>
              <w:t xml:space="preserve"> </w:t>
            </w:r>
            <w:r>
              <w:rPr>
                <w:spacing w:val="-4"/>
              </w:rPr>
              <w:t>late:</w:t>
            </w:r>
          </w:p>
        </w:tc>
        <w:tc>
          <w:tcPr>
            <w:tcW w:w="5038" w:type="dxa"/>
          </w:tcPr>
          <w:p w14:paraId="54511B98" w14:textId="77777777" w:rsidR="00947863" w:rsidRDefault="0076403A">
            <w:pPr>
              <w:pStyle w:val="TableParagraph"/>
              <w:spacing w:line="234" w:lineRule="exact"/>
              <w:ind w:left="306"/>
            </w:pPr>
            <w:r>
              <w:t>50%</w:t>
            </w:r>
            <w:r>
              <w:rPr>
                <w:spacing w:val="-1"/>
              </w:rPr>
              <w:t xml:space="preserve"> </w:t>
            </w:r>
            <w:r>
              <w:rPr>
                <w:spacing w:val="-2"/>
              </w:rPr>
              <w:t>deduction</w:t>
            </w:r>
          </w:p>
        </w:tc>
      </w:tr>
      <w:tr w:rsidR="00947863" w14:paraId="18055B2E" w14:textId="77777777">
        <w:trPr>
          <w:trHeight w:val="251"/>
        </w:trPr>
        <w:tc>
          <w:tcPr>
            <w:tcW w:w="5302" w:type="dxa"/>
          </w:tcPr>
          <w:p w14:paraId="0B7811BC" w14:textId="77777777" w:rsidR="00947863" w:rsidRDefault="0076403A">
            <w:pPr>
              <w:pStyle w:val="TableParagraph"/>
              <w:spacing w:line="232" w:lineRule="exact"/>
              <w:ind w:left="307"/>
            </w:pPr>
            <w:r>
              <w:t>Submitted</w:t>
            </w:r>
            <w:r>
              <w:rPr>
                <w:spacing w:val="-3"/>
              </w:rPr>
              <w:t xml:space="preserve"> </w:t>
            </w:r>
            <w:r>
              <w:t>after</w:t>
            </w:r>
            <w:r>
              <w:rPr>
                <w:spacing w:val="-4"/>
              </w:rPr>
              <w:t xml:space="preserve"> </w:t>
            </w:r>
            <w:r>
              <w:t>48</w:t>
            </w:r>
            <w:r>
              <w:rPr>
                <w:spacing w:val="-2"/>
              </w:rPr>
              <w:t xml:space="preserve"> hours:</w:t>
            </w:r>
          </w:p>
        </w:tc>
        <w:tc>
          <w:tcPr>
            <w:tcW w:w="5038" w:type="dxa"/>
          </w:tcPr>
          <w:p w14:paraId="5090FEF7" w14:textId="77777777" w:rsidR="00947863" w:rsidRDefault="0076403A">
            <w:pPr>
              <w:pStyle w:val="TableParagraph"/>
              <w:spacing w:line="232" w:lineRule="exact"/>
              <w:ind w:left="306"/>
            </w:pPr>
            <w:proofErr w:type="gramStart"/>
            <w:r>
              <w:t>Student</w:t>
            </w:r>
            <w:proofErr w:type="gramEnd"/>
            <w:r>
              <w:rPr>
                <w:spacing w:val="-2"/>
              </w:rPr>
              <w:t xml:space="preserve"> </w:t>
            </w:r>
            <w:r>
              <w:t>will</w:t>
            </w:r>
            <w:r>
              <w:rPr>
                <w:spacing w:val="-4"/>
              </w:rPr>
              <w:t xml:space="preserve"> </w:t>
            </w:r>
            <w:r>
              <w:t>receive</w:t>
            </w:r>
            <w:r>
              <w:rPr>
                <w:spacing w:val="-2"/>
              </w:rPr>
              <w:t xml:space="preserve"> </w:t>
            </w:r>
            <w:proofErr w:type="gramStart"/>
            <w:r>
              <w:t>a</w:t>
            </w:r>
            <w:r>
              <w:rPr>
                <w:spacing w:val="-2"/>
              </w:rPr>
              <w:t xml:space="preserve"> </w:t>
            </w:r>
            <w:r>
              <w:t>0</w:t>
            </w:r>
            <w:proofErr w:type="gramEnd"/>
            <w:r>
              <w:t>%</w:t>
            </w:r>
            <w:r>
              <w:rPr>
                <w:spacing w:val="-1"/>
              </w:rPr>
              <w:t xml:space="preserve"> </w:t>
            </w:r>
            <w:r>
              <w:t>on</w:t>
            </w:r>
            <w:r>
              <w:rPr>
                <w:spacing w:val="-2"/>
              </w:rPr>
              <w:t xml:space="preserve"> </w:t>
            </w:r>
            <w:r>
              <w:t>the</w:t>
            </w:r>
            <w:r>
              <w:rPr>
                <w:spacing w:val="-4"/>
              </w:rPr>
              <w:t xml:space="preserve"> </w:t>
            </w:r>
            <w:r>
              <w:rPr>
                <w:spacing w:val="-2"/>
              </w:rPr>
              <w:t>assignment</w:t>
            </w:r>
          </w:p>
        </w:tc>
      </w:tr>
    </w:tbl>
    <w:p w14:paraId="1A965116" w14:textId="77777777" w:rsidR="00947863" w:rsidRDefault="00947863">
      <w:pPr>
        <w:pStyle w:val="BodyText"/>
        <w:rPr>
          <w:i/>
        </w:rPr>
      </w:pPr>
    </w:p>
    <w:p w14:paraId="7DF4E37C" w14:textId="77777777" w:rsidR="00947863" w:rsidRDefault="00947863">
      <w:pPr>
        <w:pStyle w:val="BodyText"/>
        <w:rPr>
          <w:i/>
        </w:rPr>
      </w:pPr>
    </w:p>
    <w:p w14:paraId="03DC8210" w14:textId="77777777" w:rsidR="00947863" w:rsidRDefault="0076403A">
      <w:pPr>
        <w:pStyle w:val="Heading4"/>
        <w:spacing w:line="240" w:lineRule="auto"/>
        <w:ind w:left="559" w:firstLine="0"/>
      </w:pPr>
      <w:r>
        <w:t>Technical</w:t>
      </w:r>
      <w:r>
        <w:rPr>
          <w:spacing w:val="-3"/>
        </w:rPr>
        <w:t xml:space="preserve"> </w:t>
      </w:r>
      <w:r>
        <w:rPr>
          <w:spacing w:val="-2"/>
        </w:rPr>
        <w:t>Difficulties</w:t>
      </w:r>
    </w:p>
    <w:p w14:paraId="6E5E8BC0" w14:textId="77777777" w:rsidR="00947863" w:rsidRDefault="0076403A">
      <w:pPr>
        <w:spacing w:before="2"/>
        <w:ind w:left="559"/>
      </w:pPr>
      <w:r>
        <w:t xml:space="preserve">If a student is </w:t>
      </w:r>
      <w:r>
        <w:rPr>
          <w:b/>
        </w:rPr>
        <w:t xml:space="preserve">unable to submit an assignment to Blackboard </w:t>
      </w:r>
      <w:r>
        <w:t xml:space="preserve">by the required due date and time due to </w:t>
      </w:r>
      <w:r>
        <w:rPr>
          <w:b/>
        </w:rPr>
        <w:t>technical</w:t>
      </w:r>
      <w:r>
        <w:rPr>
          <w:b/>
          <w:spacing w:val="40"/>
        </w:rPr>
        <w:t xml:space="preserve"> </w:t>
      </w:r>
      <w:r>
        <w:rPr>
          <w:b/>
          <w:spacing w:val="-2"/>
        </w:rPr>
        <w:t>difficulties</w:t>
      </w:r>
      <w:r>
        <w:rPr>
          <w:spacing w:val="-2"/>
        </w:rPr>
        <w:t>:</w:t>
      </w:r>
    </w:p>
    <w:p w14:paraId="62EF9DBA" w14:textId="77777777" w:rsidR="00947863" w:rsidRDefault="0076403A">
      <w:pPr>
        <w:pStyle w:val="ListParagraph"/>
        <w:numPr>
          <w:ilvl w:val="0"/>
          <w:numId w:val="20"/>
        </w:numPr>
        <w:tabs>
          <w:tab w:val="left" w:pos="1080"/>
        </w:tabs>
        <w:spacing w:line="240" w:lineRule="auto"/>
        <w:ind w:right="588" w:hanging="361"/>
      </w:pPr>
      <w:r>
        <w:t>The</w:t>
      </w:r>
      <w:r>
        <w:rPr>
          <w:spacing w:val="26"/>
        </w:rPr>
        <w:t xml:space="preserve"> </w:t>
      </w:r>
      <w:r>
        <w:t>student</w:t>
      </w:r>
      <w:r>
        <w:rPr>
          <w:spacing w:val="24"/>
        </w:rPr>
        <w:t xml:space="preserve"> </w:t>
      </w:r>
      <w:r>
        <w:t>may</w:t>
      </w:r>
      <w:r>
        <w:rPr>
          <w:spacing w:val="25"/>
        </w:rPr>
        <w:t xml:space="preserve"> </w:t>
      </w:r>
      <w:r>
        <w:rPr>
          <w:b/>
        </w:rPr>
        <w:t>email</w:t>
      </w:r>
      <w:r>
        <w:rPr>
          <w:b/>
          <w:spacing w:val="24"/>
        </w:rPr>
        <w:t xml:space="preserve"> </w:t>
      </w:r>
      <w:r>
        <w:rPr>
          <w:b/>
        </w:rPr>
        <w:t>the</w:t>
      </w:r>
      <w:r>
        <w:rPr>
          <w:b/>
          <w:spacing w:val="26"/>
        </w:rPr>
        <w:t xml:space="preserve"> </w:t>
      </w:r>
      <w:r>
        <w:rPr>
          <w:b/>
        </w:rPr>
        <w:t>assignment</w:t>
      </w:r>
      <w:r>
        <w:rPr>
          <w:b/>
          <w:spacing w:val="26"/>
        </w:rPr>
        <w:t xml:space="preserve"> </w:t>
      </w:r>
      <w:r>
        <w:rPr>
          <w:b/>
        </w:rPr>
        <w:t>to</w:t>
      </w:r>
      <w:r>
        <w:rPr>
          <w:b/>
          <w:spacing w:val="23"/>
        </w:rPr>
        <w:t xml:space="preserve"> </w:t>
      </w:r>
      <w:r>
        <w:rPr>
          <w:b/>
        </w:rPr>
        <w:t>the</w:t>
      </w:r>
      <w:r>
        <w:rPr>
          <w:b/>
          <w:spacing w:val="25"/>
        </w:rPr>
        <w:t xml:space="preserve"> </w:t>
      </w:r>
      <w:r>
        <w:rPr>
          <w:b/>
        </w:rPr>
        <w:t>course</w:t>
      </w:r>
      <w:r>
        <w:rPr>
          <w:b/>
          <w:spacing w:val="26"/>
        </w:rPr>
        <w:t xml:space="preserve"> </w:t>
      </w:r>
      <w:r>
        <w:rPr>
          <w:b/>
        </w:rPr>
        <w:t>instructor</w:t>
      </w:r>
      <w:r>
        <w:rPr>
          <w:b/>
          <w:spacing w:val="25"/>
        </w:rPr>
        <w:t xml:space="preserve"> </w:t>
      </w:r>
      <w:r>
        <w:t>by</w:t>
      </w:r>
      <w:r>
        <w:rPr>
          <w:spacing w:val="23"/>
        </w:rPr>
        <w:t xml:space="preserve"> </w:t>
      </w:r>
      <w:r>
        <w:t>the</w:t>
      </w:r>
      <w:r>
        <w:rPr>
          <w:spacing w:val="26"/>
        </w:rPr>
        <w:t xml:space="preserve"> </w:t>
      </w:r>
      <w:r>
        <w:t>original</w:t>
      </w:r>
      <w:r>
        <w:rPr>
          <w:spacing w:val="26"/>
        </w:rPr>
        <w:t xml:space="preserve"> </w:t>
      </w:r>
      <w:r>
        <w:rPr>
          <w:b/>
        </w:rPr>
        <w:t>due</w:t>
      </w:r>
      <w:r>
        <w:rPr>
          <w:b/>
          <w:spacing w:val="26"/>
        </w:rPr>
        <w:t xml:space="preserve"> </w:t>
      </w:r>
      <w:r>
        <w:rPr>
          <w:b/>
        </w:rPr>
        <w:t>date</w:t>
      </w:r>
      <w:r>
        <w:rPr>
          <w:b/>
          <w:spacing w:val="26"/>
        </w:rPr>
        <w:t xml:space="preserve"> </w:t>
      </w:r>
      <w:r>
        <w:rPr>
          <w:b/>
        </w:rPr>
        <w:t>and</w:t>
      </w:r>
      <w:r>
        <w:rPr>
          <w:b/>
          <w:spacing w:val="25"/>
        </w:rPr>
        <w:t xml:space="preserve"> </w:t>
      </w:r>
      <w:r>
        <w:rPr>
          <w:b/>
        </w:rPr>
        <w:t>time</w:t>
      </w:r>
      <w:r>
        <w:rPr>
          <w:b/>
          <w:spacing w:val="23"/>
        </w:rPr>
        <w:t xml:space="preserve"> </w:t>
      </w:r>
      <w:r>
        <w:t>in</w:t>
      </w:r>
      <w:r>
        <w:rPr>
          <w:spacing w:val="23"/>
        </w:rPr>
        <w:t xml:space="preserve"> </w:t>
      </w:r>
      <w:r>
        <w:t>the required format</w:t>
      </w:r>
    </w:p>
    <w:p w14:paraId="5CE4C495" w14:textId="660F9A97" w:rsidR="00947863" w:rsidRDefault="65076681">
      <w:pPr>
        <w:pStyle w:val="ListParagraph"/>
        <w:numPr>
          <w:ilvl w:val="0"/>
          <w:numId w:val="20"/>
        </w:numPr>
        <w:tabs>
          <w:tab w:val="left" w:pos="1080"/>
        </w:tabs>
        <w:spacing w:line="240" w:lineRule="auto"/>
        <w:ind w:right="587" w:hanging="361"/>
      </w:pPr>
      <w:r>
        <w:t xml:space="preserve">The </w:t>
      </w:r>
      <w:r w:rsidRPr="2EE0EE5F">
        <w:rPr>
          <w:b/>
          <w:bCs/>
        </w:rPr>
        <w:t xml:space="preserve">email submission will establish a time-stamped record </w:t>
      </w:r>
      <w:r>
        <w:t xml:space="preserve">of submission until the issue is </w:t>
      </w:r>
      <w:r w:rsidR="30FDC6D7">
        <w:t>resolved,</w:t>
      </w:r>
      <w:r>
        <w:t xml:space="preserve"> and the assignment can be uploaded to Blackboard.</w:t>
      </w:r>
    </w:p>
    <w:p w14:paraId="3CDFB14B" w14:textId="20D7D4F6" w:rsidR="00947863" w:rsidRDefault="65076681" w:rsidP="2EE0EE5F">
      <w:pPr>
        <w:pStyle w:val="ListParagraph"/>
        <w:numPr>
          <w:ilvl w:val="0"/>
          <w:numId w:val="20"/>
        </w:numPr>
        <w:tabs>
          <w:tab w:val="left" w:pos="1079"/>
        </w:tabs>
        <w:spacing w:line="240" w:lineRule="auto"/>
        <w:ind w:left="1079" w:hanging="359"/>
        <w:rPr>
          <w:b/>
          <w:bCs/>
        </w:rPr>
      </w:pPr>
      <w:r w:rsidRPr="2EE0EE5F">
        <w:rPr>
          <w:b/>
          <w:bCs/>
        </w:rPr>
        <w:t>No</w:t>
      </w:r>
      <w:r w:rsidRPr="2EE0EE5F">
        <w:rPr>
          <w:b/>
          <w:bCs/>
          <w:spacing w:val="-5"/>
        </w:rPr>
        <w:t xml:space="preserve"> </w:t>
      </w:r>
      <w:r w:rsidRPr="2EE0EE5F">
        <w:rPr>
          <w:b/>
          <w:bCs/>
        </w:rPr>
        <w:t>late</w:t>
      </w:r>
      <w:r w:rsidRPr="2EE0EE5F">
        <w:rPr>
          <w:b/>
          <w:bCs/>
          <w:spacing w:val="-2"/>
        </w:rPr>
        <w:t xml:space="preserve"> </w:t>
      </w:r>
      <w:r w:rsidRPr="2EE0EE5F">
        <w:rPr>
          <w:b/>
          <w:bCs/>
        </w:rPr>
        <w:t>penalty</w:t>
      </w:r>
      <w:r w:rsidRPr="2EE0EE5F">
        <w:rPr>
          <w:b/>
          <w:bCs/>
          <w:spacing w:val="-2"/>
        </w:rPr>
        <w:t xml:space="preserve"> </w:t>
      </w:r>
      <w:r>
        <w:t>will</w:t>
      </w:r>
      <w:r>
        <w:rPr>
          <w:spacing w:val="-1"/>
        </w:rPr>
        <w:t xml:space="preserve"> </w:t>
      </w:r>
      <w:r>
        <w:t>be</w:t>
      </w:r>
      <w:r>
        <w:rPr>
          <w:spacing w:val="-5"/>
        </w:rPr>
        <w:t xml:space="preserve"> </w:t>
      </w:r>
      <w:r>
        <w:t>applied</w:t>
      </w:r>
      <w:r>
        <w:rPr>
          <w:spacing w:val="-2"/>
        </w:rPr>
        <w:t xml:space="preserve"> </w:t>
      </w:r>
      <w:r w:rsidR="40A0A694">
        <w:t>if</w:t>
      </w:r>
      <w:r>
        <w:t xml:space="preserve"> the assignment </w:t>
      </w:r>
      <w:r w:rsidRPr="2EE0EE5F">
        <w:rPr>
          <w:b/>
          <w:bCs/>
        </w:rPr>
        <w:t>is emailed and submitted to Blackboard promptly</w:t>
      </w:r>
    </w:p>
    <w:p w14:paraId="022B3EA4" w14:textId="09B492C8" w:rsidR="00947863" w:rsidRDefault="065614C6" w:rsidP="2EE0EE5F">
      <w:pPr>
        <w:spacing w:line="253" w:lineRule="exact"/>
        <w:ind w:left="1079"/>
        <w:rPr>
          <w:i/>
          <w:iCs/>
        </w:rPr>
      </w:pPr>
      <w:r>
        <w:t>Once</w:t>
      </w:r>
      <w:r w:rsidR="65076681">
        <w:t xml:space="preserve"> the technical issue has been resolved. </w:t>
      </w:r>
      <w:r w:rsidR="65076681" w:rsidRPr="2EE0EE5F">
        <w:rPr>
          <w:i/>
          <w:iCs/>
        </w:rPr>
        <w:t>Refer to the individual course syllabus for additional requirements.</w:t>
      </w:r>
    </w:p>
    <w:p w14:paraId="4FADD938" w14:textId="77777777" w:rsidR="00947863" w:rsidRDefault="0076403A">
      <w:pPr>
        <w:ind w:left="631" w:right="423"/>
      </w:pPr>
      <w:r>
        <w:rPr>
          <w:b/>
        </w:rPr>
        <w:t>Important: Assignments must be uploaded to the correct submission area in Blackboard to be eligible for grading.</w:t>
      </w:r>
      <w:r>
        <w:rPr>
          <w:b/>
          <w:spacing w:val="40"/>
        </w:rPr>
        <w:t xml:space="preserve"> </w:t>
      </w:r>
      <w:r>
        <w:t>Submissions</w:t>
      </w:r>
      <w:r>
        <w:rPr>
          <w:spacing w:val="-2"/>
        </w:rPr>
        <w:t xml:space="preserve"> </w:t>
      </w:r>
      <w:r>
        <w:t>sent</w:t>
      </w:r>
      <w:r>
        <w:rPr>
          <w:spacing w:val="-4"/>
        </w:rPr>
        <w:t xml:space="preserve"> </w:t>
      </w:r>
      <w:r>
        <w:t>only</w:t>
      </w:r>
      <w:r>
        <w:rPr>
          <w:spacing w:val="-2"/>
        </w:rPr>
        <w:t xml:space="preserve"> </w:t>
      </w:r>
      <w:r>
        <w:t>by</w:t>
      </w:r>
      <w:r>
        <w:rPr>
          <w:spacing w:val="-2"/>
        </w:rPr>
        <w:t xml:space="preserve"> </w:t>
      </w:r>
      <w:r>
        <w:t>email</w:t>
      </w:r>
      <w:r>
        <w:rPr>
          <w:spacing w:val="-1"/>
        </w:rPr>
        <w:t xml:space="preserve"> </w:t>
      </w:r>
      <w:r>
        <w:t>or</w:t>
      </w:r>
      <w:r>
        <w:rPr>
          <w:spacing w:val="-1"/>
        </w:rPr>
        <w:t xml:space="preserve"> </w:t>
      </w:r>
      <w:r>
        <w:t>uploaded</w:t>
      </w:r>
      <w:r>
        <w:rPr>
          <w:spacing w:val="-5"/>
        </w:rPr>
        <w:t xml:space="preserve"> </w:t>
      </w:r>
      <w:r>
        <w:t>to</w:t>
      </w:r>
      <w:r>
        <w:rPr>
          <w:spacing w:val="-2"/>
        </w:rPr>
        <w:t xml:space="preserve"> </w:t>
      </w:r>
      <w:r>
        <w:t>the</w:t>
      </w:r>
      <w:r>
        <w:rPr>
          <w:spacing w:val="-2"/>
        </w:rPr>
        <w:t xml:space="preserve"> </w:t>
      </w:r>
      <w:r>
        <w:t>wrong</w:t>
      </w:r>
      <w:r>
        <w:rPr>
          <w:spacing w:val="-2"/>
        </w:rPr>
        <w:t xml:space="preserve"> </w:t>
      </w:r>
      <w:r>
        <w:t>location</w:t>
      </w:r>
      <w:r>
        <w:rPr>
          <w:spacing w:val="-5"/>
        </w:rPr>
        <w:t xml:space="preserve"> </w:t>
      </w:r>
      <w:r>
        <w:t>in</w:t>
      </w:r>
      <w:r>
        <w:rPr>
          <w:spacing w:val="-2"/>
        </w:rPr>
        <w:t xml:space="preserve"> </w:t>
      </w:r>
      <w:r>
        <w:t>Blackboard</w:t>
      </w:r>
      <w:r>
        <w:rPr>
          <w:spacing w:val="-2"/>
        </w:rPr>
        <w:t xml:space="preserve"> </w:t>
      </w:r>
      <w:r>
        <w:t>will</w:t>
      </w:r>
      <w:r>
        <w:rPr>
          <w:spacing w:val="-1"/>
        </w:rPr>
        <w:t xml:space="preserve"> </w:t>
      </w:r>
      <w:r>
        <w:rPr>
          <w:b/>
        </w:rPr>
        <w:t>not</w:t>
      </w:r>
      <w:r>
        <w:rPr>
          <w:b/>
          <w:spacing w:val="-4"/>
        </w:rPr>
        <w:t xml:space="preserve"> </w:t>
      </w:r>
      <w:r>
        <w:t>be</w:t>
      </w:r>
      <w:r>
        <w:rPr>
          <w:spacing w:val="-2"/>
        </w:rPr>
        <w:t xml:space="preserve"> </w:t>
      </w:r>
      <w:r>
        <w:t>graded,</w:t>
      </w:r>
      <w:r>
        <w:rPr>
          <w:spacing w:val="-2"/>
        </w:rPr>
        <w:t xml:space="preserve"> </w:t>
      </w:r>
      <w:r>
        <w:t>and</w:t>
      </w:r>
      <w:r>
        <w:rPr>
          <w:spacing w:val="-2"/>
        </w:rPr>
        <w:t xml:space="preserve"> </w:t>
      </w:r>
      <w:r>
        <w:t>a grade of zero (0) will be recorded.</w:t>
      </w:r>
    </w:p>
    <w:p w14:paraId="44FB30F8" w14:textId="77777777" w:rsidR="00947863" w:rsidRDefault="00947863">
      <w:pPr>
        <w:pStyle w:val="BodyText"/>
      </w:pPr>
    </w:p>
    <w:p w14:paraId="118FD843" w14:textId="77777777" w:rsidR="00947863" w:rsidRDefault="0076403A">
      <w:pPr>
        <w:pStyle w:val="Heading4"/>
        <w:spacing w:before="1"/>
        <w:ind w:left="558" w:firstLine="0"/>
      </w:pPr>
      <w:r>
        <w:rPr>
          <w:spacing w:val="-2"/>
        </w:rPr>
        <w:t>Emergencies</w:t>
      </w:r>
    </w:p>
    <w:p w14:paraId="35C8E0B2" w14:textId="77777777" w:rsidR="00947863" w:rsidRDefault="0076403A">
      <w:pPr>
        <w:spacing w:line="252" w:lineRule="exact"/>
        <w:ind w:left="558"/>
      </w:pPr>
      <w:r>
        <w:t>In</w:t>
      </w:r>
      <w:r>
        <w:rPr>
          <w:spacing w:val="-6"/>
        </w:rPr>
        <w:t xml:space="preserve"> </w:t>
      </w:r>
      <w:r>
        <w:t>cases</w:t>
      </w:r>
      <w:r>
        <w:rPr>
          <w:spacing w:val="-5"/>
        </w:rPr>
        <w:t xml:space="preserve"> </w:t>
      </w:r>
      <w:r>
        <w:t>of</w:t>
      </w:r>
      <w:r>
        <w:rPr>
          <w:spacing w:val="-2"/>
        </w:rPr>
        <w:t xml:space="preserve"> </w:t>
      </w:r>
      <w:r>
        <w:rPr>
          <w:b/>
        </w:rPr>
        <w:t>emergent</w:t>
      </w:r>
      <w:r>
        <w:rPr>
          <w:b/>
          <w:spacing w:val="-3"/>
        </w:rPr>
        <w:t xml:space="preserve"> </w:t>
      </w:r>
      <w:r>
        <w:rPr>
          <w:b/>
        </w:rPr>
        <w:t>or</w:t>
      </w:r>
      <w:r>
        <w:rPr>
          <w:b/>
          <w:spacing w:val="-5"/>
        </w:rPr>
        <w:t xml:space="preserve"> </w:t>
      </w:r>
      <w:r>
        <w:rPr>
          <w:b/>
        </w:rPr>
        <w:t>extenuating</w:t>
      </w:r>
      <w:r>
        <w:rPr>
          <w:b/>
          <w:spacing w:val="-6"/>
        </w:rPr>
        <w:t xml:space="preserve"> </w:t>
      </w:r>
      <w:r>
        <w:rPr>
          <w:b/>
        </w:rPr>
        <w:t>circumstances</w:t>
      </w:r>
      <w:r>
        <w:t>,</w:t>
      </w:r>
      <w:r>
        <w:rPr>
          <w:spacing w:val="-6"/>
        </w:rPr>
        <w:t xml:space="preserve"> </w:t>
      </w:r>
      <w:r>
        <w:t>students</w:t>
      </w:r>
      <w:r>
        <w:rPr>
          <w:spacing w:val="-3"/>
        </w:rPr>
        <w:t xml:space="preserve"> </w:t>
      </w:r>
      <w:r>
        <w:rPr>
          <w:spacing w:val="-2"/>
        </w:rPr>
        <w:t>must:</w:t>
      </w:r>
    </w:p>
    <w:p w14:paraId="013819BE" w14:textId="5D3AEE37" w:rsidR="00947863" w:rsidRDefault="0076403A">
      <w:pPr>
        <w:pStyle w:val="Heading4"/>
        <w:numPr>
          <w:ilvl w:val="0"/>
          <w:numId w:val="20"/>
        </w:numPr>
        <w:tabs>
          <w:tab w:val="left" w:pos="1079"/>
        </w:tabs>
        <w:spacing w:line="253" w:lineRule="exact"/>
        <w:ind w:left="1079" w:hanging="359"/>
      </w:pPr>
      <w:r>
        <w:t>Contact</w:t>
      </w:r>
      <w:r>
        <w:rPr>
          <w:spacing w:val="-4"/>
        </w:rPr>
        <w:t xml:space="preserve"> </w:t>
      </w:r>
      <w:r>
        <w:t>the</w:t>
      </w:r>
      <w:r>
        <w:rPr>
          <w:spacing w:val="-4"/>
        </w:rPr>
        <w:t xml:space="preserve"> </w:t>
      </w:r>
      <w:r>
        <w:t>course</w:t>
      </w:r>
      <w:r>
        <w:rPr>
          <w:spacing w:val="-2"/>
        </w:rPr>
        <w:t xml:space="preserve"> </w:t>
      </w:r>
      <w:r>
        <w:t>faculty</w:t>
      </w:r>
      <w:r>
        <w:rPr>
          <w:spacing w:val="-2"/>
        </w:rPr>
        <w:t xml:space="preserve"> </w:t>
      </w:r>
      <w:r>
        <w:t>as</w:t>
      </w:r>
      <w:r>
        <w:rPr>
          <w:spacing w:val="-3"/>
        </w:rPr>
        <w:t xml:space="preserve"> </w:t>
      </w:r>
      <w:r>
        <w:t>soon</w:t>
      </w:r>
      <w:r>
        <w:rPr>
          <w:spacing w:val="-4"/>
        </w:rPr>
        <w:t xml:space="preserve"> </w:t>
      </w:r>
      <w:r>
        <w:t>as</w:t>
      </w:r>
      <w:r>
        <w:rPr>
          <w:spacing w:val="-2"/>
        </w:rPr>
        <w:t xml:space="preserve"> possible</w:t>
      </w:r>
      <w:r w:rsidR="296A9A49">
        <w:t xml:space="preserve"> or within 2 hours of event. </w:t>
      </w:r>
    </w:p>
    <w:p w14:paraId="3C6997E6" w14:textId="77777777" w:rsidR="00947863" w:rsidRDefault="0076403A">
      <w:pPr>
        <w:pStyle w:val="ListParagraph"/>
        <w:numPr>
          <w:ilvl w:val="0"/>
          <w:numId w:val="20"/>
        </w:numPr>
        <w:tabs>
          <w:tab w:val="left" w:pos="1079"/>
        </w:tabs>
        <w:spacing w:before="1"/>
        <w:ind w:left="1079" w:hanging="359"/>
      </w:pPr>
      <w:r>
        <w:t>Follow</w:t>
      </w:r>
      <w:r>
        <w:rPr>
          <w:spacing w:val="-9"/>
        </w:rPr>
        <w:t xml:space="preserve"> </w:t>
      </w:r>
      <w:r>
        <w:t>any</w:t>
      </w:r>
      <w:r>
        <w:rPr>
          <w:spacing w:val="-3"/>
        </w:rPr>
        <w:t xml:space="preserve"> </w:t>
      </w:r>
      <w:r>
        <w:rPr>
          <w:b/>
        </w:rPr>
        <w:t>special</w:t>
      </w:r>
      <w:r>
        <w:rPr>
          <w:b/>
          <w:spacing w:val="-5"/>
        </w:rPr>
        <w:t xml:space="preserve"> </w:t>
      </w:r>
      <w:r>
        <w:rPr>
          <w:b/>
        </w:rPr>
        <w:t>instructions</w:t>
      </w:r>
      <w:r>
        <w:rPr>
          <w:b/>
          <w:spacing w:val="-3"/>
        </w:rPr>
        <w:t xml:space="preserve"> </w:t>
      </w:r>
      <w:r>
        <w:t>provided</w:t>
      </w:r>
      <w:r>
        <w:rPr>
          <w:spacing w:val="-4"/>
        </w:rPr>
        <w:t xml:space="preserve"> </w:t>
      </w:r>
      <w:r>
        <w:t>by</w:t>
      </w:r>
      <w:r>
        <w:rPr>
          <w:spacing w:val="-3"/>
        </w:rPr>
        <w:t xml:space="preserve"> </w:t>
      </w:r>
      <w:r>
        <w:t>your</w:t>
      </w:r>
      <w:r>
        <w:rPr>
          <w:spacing w:val="-5"/>
        </w:rPr>
        <w:t xml:space="preserve"> </w:t>
      </w:r>
      <w:r>
        <w:t>instructor</w:t>
      </w:r>
      <w:r>
        <w:rPr>
          <w:spacing w:val="-5"/>
        </w:rPr>
        <w:t xml:space="preserve"> </w:t>
      </w:r>
      <w:r>
        <w:t>for</w:t>
      </w:r>
      <w:r>
        <w:rPr>
          <w:spacing w:val="-5"/>
        </w:rPr>
        <w:t xml:space="preserve"> </w:t>
      </w:r>
      <w:r>
        <w:t>submitting</w:t>
      </w:r>
      <w:r>
        <w:rPr>
          <w:spacing w:val="-5"/>
        </w:rPr>
        <w:t xml:space="preserve"> </w:t>
      </w:r>
      <w:r>
        <w:rPr>
          <w:spacing w:val="-2"/>
        </w:rPr>
        <w:t>assignments</w:t>
      </w:r>
    </w:p>
    <w:p w14:paraId="64F30B45" w14:textId="77777777" w:rsidR="00947863" w:rsidRDefault="0076403A">
      <w:pPr>
        <w:ind w:left="539" w:right="586"/>
        <w:jc w:val="both"/>
      </w:pPr>
      <w:r>
        <w:t xml:space="preserve">Note: </w:t>
      </w:r>
      <w:r>
        <w:rPr>
          <w:b/>
        </w:rPr>
        <w:t>Students are responsible for submitting assignments accurately and on time</w:t>
      </w:r>
      <w:r>
        <w:t>.</w:t>
      </w:r>
      <w:r>
        <w:rPr>
          <w:spacing w:val="40"/>
        </w:rPr>
        <w:t xml:space="preserve"> </w:t>
      </w:r>
      <w:r>
        <w:t>Keeping track of deadlines and maintaining open communication with faculty are essential for academic success.</w:t>
      </w:r>
      <w:r>
        <w:rPr>
          <w:spacing w:val="40"/>
        </w:rPr>
        <w:t xml:space="preserve"> </w:t>
      </w:r>
      <w:r>
        <w:t>Please consult the individual course syllabus for specific requirements and additional details.</w:t>
      </w:r>
    </w:p>
    <w:p w14:paraId="1DA6542E" w14:textId="77777777" w:rsidR="00947863" w:rsidRDefault="00947863">
      <w:pPr>
        <w:jc w:val="both"/>
        <w:sectPr w:rsidR="00947863">
          <w:headerReference w:type="default" r:id="rId46"/>
          <w:footerReference w:type="default" r:id="rId47"/>
          <w:pgSz w:w="12240" w:h="15840"/>
          <w:pgMar w:top="900" w:right="360" w:bottom="1200" w:left="360" w:header="0" w:footer="1014" w:gutter="0"/>
          <w:cols w:space="720"/>
        </w:sectPr>
      </w:pPr>
    </w:p>
    <w:p w14:paraId="4E5EEF2F" w14:textId="77777777" w:rsidR="00947863" w:rsidRDefault="0076403A">
      <w:pPr>
        <w:pStyle w:val="Heading1"/>
        <w:ind w:left="976"/>
        <w:rPr>
          <w:u w:val="none"/>
        </w:rPr>
      </w:pPr>
      <w:bookmarkStart w:id="67" w:name="Exam_Policies"/>
      <w:bookmarkStart w:id="68" w:name="_bookmark22"/>
      <w:bookmarkEnd w:id="67"/>
      <w:bookmarkEnd w:id="68"/>
      <w:r>
        <w:rPr>
          <w:spacing w:val="-2"/>
        </w:rPr>
        <w:lastRenderedPageBreak/>
        <w:t>Exam</w:t>
      </w:r>
      <w:r>
        <w:rPr>
          <w:spacing w:val="-14"/>
        </w:rPr>
        <w:t xml:space="preserve"> </w:t>
      </w:r>
      <w:r>
        <w:rPr>
          <w:spacing w:val="-2"/>
        </w:rPr>
        <w:t>Policies</w:t>
      </w:r>
    </w:p>
    <w:p w14:paraId="3041E394" w14:textId="77777777" w:rsidR="00947863" w:rsidRDefault="00947863">
      <w:pPr>
        <w:pStyle w:val="BodyText"/>
        <w:spacing w:before="22"/>
        <w:rPr>
          <w:b/>
        </w:rPr>
      </w:pPr>
    </w:p>
    <w:p w14:paraId="3DB6FBC1" w14:textId="4785662C" w:rsidR="00947863" w:rsidRDefault="65076681">
      <w:pPr>
        <w:pStyle w:val="ListParagraph"/>
        <w:numPr>
          <w:ilvl w:val="0"/>
          <w:numId w:val="19"/>
        </w:numPr>
        <w:tabs>
          <w:tab w:val="left" w:pos="719"/>
        </w:tabs>
        <w:spacing w:before="1" w:line="240" w:lineRule="auto"/>
        <w:ind w:right="958" w:hanging="360"/>
        <w:rPr>
          <w:rFonts w:ascii="Symbol" w:hAnsi="Symbol"/>
        </w:rPr>
      </w:pPr>
      <w:r>
        <w:t>Exams</w:t>
      </w:r>
      <w:r>
        <w:rPr>
          <w:spacing w:val="-4"/>
        </w:rPr>
        <w:t xml:space="preserve"> </w:t>
      </w:r>
      <w:r w:rsidRPr="2EE0EE5F">
        <w:rPr>
          <w:b/>
          <w:bCs/>
        </w:rPr>
        <w:t>will</w:t>
      </w:r>
      <w:r w:rsidRPr="2EE0EE5F">
        <w:rPr>
          <w:b/>
          <w:bCs/>
          <w:spacing w:val="-1"/>
        </w:rPr>
        <w:t xml:space="preserve"> </w:t>
      </w:r>
      <w:r w:rsidRPr="2EE0EE5F">
        <w:rPr>
          <w:b/>
          <w:bCs/>
        </w:rPr>
        <w:t>be</w:t>
      </w:r>
      <w:r w:rsidRPr="2EE0EE5F">
        <w:rPr>
          <w:b/>
          <w:bCs/>
          <w:spacing w:val="-4"/>
        </w:rPr>
        <w:t xml:space="preserve"> </w:t>
      </w:r>
      <w:r w:rsidRPr="2EE0EE5F">
        <w:rPr>
          <w:b/>
          <w:bCs/>
        </w:rPr>
        <w:t>administered</w:t>
      </w:r>
      <w:r w:rsidRPr="2EE0EE5F">
        <w:rPr>
          <w:b/>
          <w:bCs/>
          <w:spacing w:val="-3"/>
        </w:rPr>
        <w:t xml:space="preserve"> </w:t>
      </w:r>
      <w:r w:rsidRPr="2EE0EE5F">
        <w:rPr>
          <w:b/>
          <w:bCs/>
        </w:rPr>
        <w:t>via</w:t>
      </w:r>
      <w:r w:rsidRPr="2EE0EE5F">
        <w:rPr>
          <w:b/>
          <w:bCs/>
          <w:spacing w:val="-2"/>
        </w:rPr>
        <w:t xml:space="preserve"> </w:t>
      </w:r>
      <w:r w:rsidRPr="2EE0EE5F">
        <w:rPr>
          <w:b/>
          <w:bCs/>
        </w:rPr>
        <w:t>an</w:t>
      </w:r>
      <w:r w:rsidRPr="2EE0EE5F">
        <w:rPr>
          <w:b/>
          <w:bCs/>
          <w:spacing w:val="-3"/>
        </w:rPr>
        <w:t xml:space="preserve"> </w:t>
      </w:r>
      <w:r w:rsidRPr="2EE0EE5F">
        <w:rPr>
          <w:b/>
          <w:bCs/>
        </w:rPr>
        <w:t>online</w:t>
      </w:r>
      <w:r w:rsidRPr="2EE0EE5F">
        <w:rPr>
          <w:b/>
          <w:bCs/>
          <w:spacing w:val="-2"/>
        </w:rPr>
        <w:t xml:space="preserve"> </w:t>
      </w:r>
      <w:r w:rsidRPr="2EE0EE5F">
        <w:rPr>
          <w:b/>
          <w:bCs/>
        </w:rPr>
        <w:t>platform</w:t>
      </w:r>
      <w:r w:rsidRPr="2EE0EE5F">
        <w:rPr>
          <w:b/>
          <w:bCs/>
          <w:spacing w:val="-4"/>
        </w:rPr>
        <w:t xml:space="preserve"> </w:t>
      </w:r>
      <w:r w:rsidRPr="2EE0EE5F">
        <w:rPr>
          <w:b/>
          <w:bCs/>
        </w:rPr>
        <w:t>while</w:t>
      </w:r>
      <w:r w:rsidRPr="2EE0EE5F">
        <w:rPr>
          <w:b/>
          <w:bCs/>
          <w:spacing w:val="-4"/>
        </w:rPr>
        <w:t xml:space="preserve"> </w:t>
      </w:r>
      <w:r w:rsidRPr="2EE0EE5F">
        <w:rPr>
          <w:b/>
          <w:bCs/>
        </w:rPr>
        <w:t>students</w:t>
      </w:r>
      <w:r w:rsidRPr="2EE0EE5F">
        <w:rPr>
          <w:b/>
          <w:bCs/>
          <w:spacing w:val="-2"/>
        </w:rPr>
        <w:t xml:space="preserve"> </w:t>
      </w:r>
      <w:r w:rsidRPr="2EE0EE5F">
        <w:rPr>
          <w:b/>
          <w:bCs/>
        </w:rPr>
        <w:t>are</w:t>
      </w:r>
      <w:r w:rsidRPr="2EE0EE5F">
        <w:rPr>
          <w:b/>
          <w:bCs/>
          <w:spacing w:val="-2"/>
        </w:rPr>
        <w:t xml:space="preserve"> </w:t>
      </w:r>
      <w:r w:rsidRPr="2EE0EE5F">
        <w:rPr>
          <w:b/>
          <w:bCs/>
        </w:rPr>
        <w:t>physically</w:t>
      </w:r>
      <w:r w:rsidRPr="2EE0EE5F">
        <w:rPr>
          <w:b/>
          <w:bCs/>
          <w:spacing w:val="-2"/>
        </w:rPr>
        <w:t xml:space="preserve"> </w:t>
      </w:r>
      <w:r w:rsidRPr="2EE0EE5F">
        <w:rPr>
          <w:b/>
          <w:bCs/>
        </w:rPr>
        <w:t>present</w:t>
      </w:r>
      <w:r w:rsidRPr="2EE0EE5F">
        <w:rPr>
          <w:b/>
          <w:bCs/>
          <w:spacing w:val="-4"/>
        </w:rPr>
        <w:t xml:space="preserve"> </w:t>
      </w:r>
      <w:r w:rsidRPr="2EE0EE5F">
        <w:rPr>
          <w:b/>
          <w:bCs/>
        </w:rPr>
        <w:t>in</w:t>
      </w:r>
      <w:r w:rsidRPr="2EE0EE5F">
        <w:rPr>
          <w:b/>
          <w:bCs/>
          <w:spacing w:val="-3"/>
        </w:rPr>
        <w:t xml:space="preserve"> </w:t>
      </w:r>
      <w:r w:rsidRPr="2EE0EE5F">
        <w:rPr>
          <w:b/>
          <w:bCs/>
        </w:rPr>
        <w:t>the</w:t>
      </w:r>
      <w:r w:rsidRPr="2EE0EE5F">
        <w:rPr>
          <w:b/>
          <w:bCs/>
          <w:spacing w:val="-2"/>
        </w:rPr>
        <w:t xml:space="preserve"> </w:t>
      </w:r>
      <w:r w:rsidRPr="2EE0EE5F">
        <w:rPr>
          <w:b/>
          <w:bCs/>
        </w:rPr>
        <w:t xml:space="preserve">classroom. </w:t>
      </w:r>
      <w:r>
        <w:t xml:space="preserve">Students are required to use a personal laptop to complete exams. All exams must be </w:t>
      </w:r>
      <w:proofErr w:type="gramStart"/>
      <w:r>
        <w:t>accessed</w:t>
      </w:r>
      <w:proofErr w:type="gramEnd"/>
      <w:r>
        <w:t xml:space="preserve"> and completed in accordance with the instructions provided by the course faculty.</w:t>
      </w:r>
    </w:p>
    <w:p w14:paraId="073D17B3" w14:textId="77777777" w:rsidR="00947863" w:rsidRDefault="0076403A">
      <w:pPr>
        <w:pStyle w:val="ListParagraph"/>
        <w:numPr>
          <w:ilvl w:val="0"/>
          <w:numId w:val="19"/>
        </w:numPr>
        <w:tabs>
          <w:tab w:val="left" w:pos="720"/>
        </w:tabs>
        <w:spacing w:before="11" w:line="240" w:lineRule="auto"/>
        <w:ind w:left="720" w:hanging="360"/>
        <w:rPr>
          <w:rFonts w:ascii="Symbol" w:hAnsi="Symbol"/>
        </w:rPr>
      </w:pPr>
      <w:r>
        <w:t>Students</w:t>
      </w:r>
      <w:r>
        <w:rPr>
          <w:spacing w:val="-7"/>
        </w:rPr>
        <w:t xml:space="preserve"> </w:t>
      </w:r>
      <w:r>
        <w:t>will</w:t>
      </w:r>
      <w:r>
        <w:rPr>
          <w:spacing w:val="-4"/>
        </w:rPr>
        <w:t xml:space="preserve"> </w:t>
      </w:r>
      <w:r>
        <w:t>be</w:t>
      </w:r>
      <w:r>
        <w:rPr>
          <w:spacing w:val="-5"/>
        </w:rPr>
        <w:t xml:space="preserve"> </w:t>
      </w:r>
      <w:r>
        <w:t>allotted</w:t>
      </w:r>
      <w:r>
        <w:rPr>
          <w:spacing w:val="-6"/>
        </w:rPr>
        <w:t xml:space="preserve"> </w:t>
      </w:r>
      <w:r>
        <w:t>2</w:t>
      </w:r>
      <w:r>
        <w:rPr>
          <w:spacing w:val="-5"/>
        </w:rPr>
        <w:t xml:space="preserve"> </w:t>
      </w:r>
      <w:r>
        <w:t>minutes</w:t>
      </w:r>
      <w:r>
        <w:rPr>
          <w:spacing w:val="-2"/>
        </w:rPr>
        <w:t xml:space="preserve"> </w:t>
      </w:r>
      <w:r>
        <w:t>per</w:t>
      </w:r>
      <w:r>
        <w:rPr>
          <w:spacing w:val="-4"/>
        </w:rPr>
        <w:t xml:space="preserve"> </w:t>
      </w:r>
      <w:r>
        <w:rPr>
          <w:spacing w:val="-2"/>
        </w:rPr>
        <w:t>question.</w:t>
      </w:r>
    </w:p>
    <w:p w14:paraId="7DBF74B7" w14:textId="719CD807" w:rsidR="00947863" w:rsidRDefault="65076681">
      <w:pPr>
        <w:pStyle w:val="ListParagraph"/>
        <w:numPr>
          <w:ilvl w:val="0"/>
          <w:numId w:val="19"/>
        </w:numPr>
        <w:tabs>
          <w:tab w:val="left" w:pos="719"/>
        </w:tabs>
        <w:spacing w:before="9" w:line="240" w:lineRule="auto"/>
        <w:ind w:right="1720" w:hanging="360"/>
        <w:rPr>
          <w:rFonts w:ascii="Symbol" w:hAnsi="Symbol"/>
        </w:rPr>
      </w:pPr>
      <w:r>
        <w:t>Students</w:t>
      </w:r>
      <w:r>
        <w:rPr>
          <w:spacing w:val="-7"/>
        </w:rPr>
        <w:t xml:space="preserve"> </w:t>
      </w:r>
      <w:r>
        <w:t>who</w:t>
      </w:r>
      <w:r>
        <w:rPr>
          <w:spacing w:val="-5"/>
        </w:rPr>
        <w:t xml:space="preserve"> </w:t>
      </w:r>
      <w:r>
        <w:t>have</w:t>
      </w:r>
      <w:r>
        <w:rPr>
          <w:spacing w:val="-7"/>
        </w:rPr>
        <w:t xml:space="preserve"> </w:t>
      </w:r>
      <w:r w:rsidR="4B160446">
        <w:t>accommodation</w:t>
      </w:r>
      <w:r>
        <w:t xml:space="preserve"> will be </w:t>
      </w:r>
      <w:proofErr w:type="gramStart"/>
      <w:r w:rsidR="29059400">
        <w:t>allotted to</w:t>
      </w:r>
      <w:proofErr w:type="gramEnd"/>
      <w:r>
        <w:t xml:space="preserve"> the designated amount of time based on the current accommodation letter.</w:t>
      </w:r>
    </w:p>
    <w:p w14:paraId="3FCE5AE9" w14:textId="2BCB6298" w:rsidR="00947863" w:rsidRDefault="0076403A" w:rsidP="045DBD7B">
      <w:pPr>
        <w:pStyle w:val="ListParagraph"/>
        <w:numPr>
          <w:ilvl w:val="0"/>
          <w:numId w:val="19"/>
        </w:numPr>
        <w:tabs>
          <w:tab w:val="left" w:pos="718"/>
        </w:tabs>
        <w:spacing w:before="1" w:line="240" w:lineRule="auto"/>
        <w:ind w:left="718" w:right="563" w:hanging="359"/>
        <w:rPr>
          <w:color w:val="2A2B2C"/>
        </w:rPr>
      </w:pPr>
      <w:r>
        <w:t xml:space="preserve">Everyone will take the exams on the same day at the same time. </w:t>
      </w:r>
      <w:r w:rsidRPr="045DBD7B">
        <w:rPr>
          <w:color w:val="2A2B2C"/>
        </w:rPr>
        <w:t xml:space="preserve">Any student who will miss an exam due to emergency or illness must notify the instructor at least </w:t>
      </w:r>
      <w:r w:rsidR="61B8470C" w:rsidRPr="045DBD7B">
        <w:rPr>
          <w:color w:val="2A2B2C"/>
        </w:rPr>
        <w:t>two</w:t>
      </w:r>
      <w:r w:rsidRPr="045DBD7B">
        <w:rPr>
          <w:color w:val="2A2B2C"/>
        </w:rPr>
        <w:t xml:space="preserve"> </w:t>
      </w:r>
      <w:r w:rsidR="641AF584" w:rsidRPr="045DBD7B">
        <w:rPr>
          <w:color w:val="2A2B2C"/>
        </w:rPr>
        <w:t>hours</w:t>
      </w:r>
      <w:r w:rsidRPr="045DBD7B">
        <w:rPr>
          <w:color w:val="2A2B2C"/>
        </w:rPr>
        <w:t xml:space="preserve"> before the start of the exam. Failure to do so </w:t>
      </w:r>
      <w:r w:rsidRPr="045DBD7B">
        <w:rPr>
          <w:b/>
          <w:bCs/>
          <w:color w:val="2A2B2C"/>
        </w:rPr>
        <w:t xml:space="preserve">will </w:t>
      </w:r>
      <w:r w:rsidRPr="045DBD7B">
        <w:rPr>
          <w:color w:val="2A2B2C"/>
        </w:rPr>
        <w:t>result in a grade of zero (0) for the exam</w:t>
      </w:r>
      <w:r w:rsidR="70D578D6" w:rsidRPr="045DBD7B">
        <w:rPr>
          <w:color w:val="2A2B2C"/>
        </w:rPr>
        <w:t xml:space="preserve"> </w:t>
      </w:r>
      <w:r w:rsidRPr="045DBD7B">
        <w:rPr>
          <w:color w:val="2A2B2C"/>
        </w:rPr>
        <w:t xml:space="preserve">and be ineligible for an opportunity to make it up. </w:t>
      </w:r>
    </w:p>
    <w:p w14:paraId="0579689C" w14:textId="77777777" w:rsidR="00947863" w:rsidRDefault="0076403A">
      <w:pPr>
        <w:pStyle w:val="ListParagraph"/>
        <w:numPr>
          <w:ilvl w:val="0"/>
          <w:numId w:val="19"/>
        </w:numPr>
        <w:tabs>
          <w:tab w:val="left" w:pos="717"/>
        </w:tabs>
        <w:spacing w:line="240" w:lineRule="auto"/>
        <w:ind w:left="717" w:right="1063" w:hanging="360"/>
        <w:rPr>
          <w:rFonts w:ascii="Symbol" w:hAnsi="Symbol"/>
        </w:rPr>
      </w:pPr>
      <w:r>
        <w:t>Students</w:t>
      </w:r>
      <w:r>
        <w:rPr>
          <w:spacing w:val="-6"/>
        </w:rPr>
        <w:t xml:space="preserve"> </w:t>
      </w:r>
      <w:r>
        <w:t>must</w:t>
      </w:r>
      <w:r>
        <w:rPr>
          <w:spacing w:val="-3"/>
        </w:rPr>
        <w:t xml:space="preserve"> </w:t>
      </w:r>
      <w:r>
        <w:t>answer</w:t>
      </w:r>
      <w:r>
        <w:rPr>
          <w:spacing w:val="-5"/>
        </w:rPr>
        <w:t xml:space="preserve"> </w:t>
      </w:r>
      <w:r>
        <w:t>each</w:t>
      </w:r>
      <w:r>
        <w:rPr>
          <w:spacing w:val="-4"/>
        </w:rPr>
        <w:t xml:space="preserve"> </w:t>
      </w:r>
      <w:r>
        <w:t>question</w:t>
      </w:r>
      <w:r>
        <w:rPr>
          <w:spacing w:val="-6"/>
        </w:rPr>
        <w:t xml:space="preserve"> </w:t>
      </w:r>
      <w:r>
        <w:t>as</w:t>
      </w:r>
      <w:r>
        <w:rPr>
          <w:spacing w:val="-3"/>
        </w:rPr>
        <w:t xml:space="preserve"> </w:t>
      </w:r>
      <w:r>
        <w:t>they</w:t>
      </w:r>
      <w:r>
        <w:rPr>
          <w:spacing w:val="-4"/>
        </w:rPr>
        <w:t xml:space="preserve"> </w:t>
      </w:r>
      <w:r>
        <w:t>appear</w:t>
      </w:r>
      <w:r>
        <w:rPr>
          <w:spacing w:val="-3"/>
        </w:rPr>
        <w:t xml:space="preserve"> </w:t>
      </w:r>
      <w:r>
        <w:t>on</w:t>
      </w:r>
      <w:r>
        <w:rPr>
          <w:spacing w:val="-6"/>
        </w:rPr>
        <w:t xml:space="preserve"> </w:t>
      </w:r>
      <w:r>
        <w:t>the</w:t>
      </w:r>
      <w:r>
        <w:rPr>
          <w:spacing w:val="-3"/>
        </w:rPr>
        <w:t xml:space="preserve"> </w:t>
      </w:r>
      <w:r>
        <w:t>computer</w:t>
      </w:r>
      <w:r>
        <w:rPr>
          <w:spacing w:val="-3"/>
        </w:rPr>
        <w:t xml:space="preserve"> </w:t>
      </w:r>
      <w:r>
        <w:t>screen.</w:t>
      </w:r>
      <w:r>
        <w:rPr>
          <w:spacing w:val="38"/>
        </w:rPr>
        <w:t xml:space="preserve"> </w:t>
      </w:r>
      <w:r>
        <w:t>Questions</w:t>
      </w:r>
      <w:r>
        <w:rPr>
          <w:spacing w:val="-3"/>
        </w:rPr>
        <w:t xml:space="preserve"> </w:t>
      </w:r>
      <w:r>
        <w:t>will</w:t>
      </w:r>
      <w:r>
        <w:rPr>
          <w:spacing w:val="-3"/>
        </w:rPr>
        <w:t xml:space="preserve"> </w:t>
      </w:r>
      <w:r>
        <w:t>be</w:t>
      </w:r>
      <w:r>
        <w:rPr>
          <w:spacing w:val="-6"/>
        </w:rPr>
        <w:t xml:space="preserve"> </w:t>
      </w:r>
      <w:r>
        <w:t>presented</w:t>
      </w:r>
      <w:r>
        <w:rPr>
          <w:spacing w:val="-4"/>
        </w:rPr>
        <w:t xml:space="preserve"> </w:t>
      </w:r>
      <w:r>
        <w:t>one</w:t>
      </w:r>
      <w:r>
        <w:rPr>
          <w:spacing w:val="-3"/>
        </w:rPr>
        <w:t xml:space="preserve"> </w:t>
      </w:r>
      <w:r>
        <w:t>at a time with no backtracking.</w:t>
      </w:r>
    </w:p>
    <w:p w14:paraId="01E17528" w14:textId="77777777" w:rsidR="00947863" w:rsidRDefault="0076403A">
      <w:pPr>
        <w:pStyle w:val="ListParagraph"/>
        <w:numPr>
          <w:ilvl w:val="0"/>
          <w:numId w:val="19"/>
        </w:numPr>
        <w:tabs>
          <w:tab w:val="left" w:pos="718"/>
        </w:tabs>
        <w:spacing w:line="240" w:lineRule="auto"/>
        <w:ind w:left="718" w:right="875"/>
        <w:rPr>
          <w:rFonts w:ascii="Symbol" w:hAnsi="Symbol"/>
        </w:rPr>
      </w:pPr>
      <w:r>
        <w:t>Both</w:t>
      </w:r>
      <w:r>
        <w:rPr>
          <w:spacing w:val="-4"/>
        </w:rPr>
        <w:t xml:space="preserve"> </w:t>
      </w:r>
      <w:r>
        <w:t>questions</w:t>
      </w:r>
      <w:r>
        <w:rPr>
          <w:spacing w:val="-6"/>
        </w:rPr>
        <w:t xml:space="preserve"> </w:t>
      </w:r>
      <w:r>
        <w:t>and</w:t>
      </w:r>
      <w:r>
        <w:rPr>
          <w:spacing w:val="-4"/>
        </w:rPr>
        <w:t xml:space="preserve"> </w:t>
      </w:r>
      <w:r>
        <w:t>answers</w:t>
      </w:r>
      <w:r>
        <w:rPr>
          <w:spacing w:val="-6"/>
        </w:rPr>
        <w:t xml:space="preserve"> </w:t>
      </w:r>
      <w:r>
        <w:t>will</w:t>
      </w:r>
      <w:r>
        <w:rPr>
          <w:spacing w:val="-3"/>
        </w:rPr>
        <w:t xml:space="preserve"> </w:t>
      </w:r>
      <w:r>
        <w:t>be</w:t>
      </w:r>
      <w:r>
        <w:rPr>
          <w:spacing w:val="-3"/>
        </w:rPr>
        <w:t xml:space="preserve"> </w:t>
      </w:r>
      <w:r>
        <w:t>scrambled.</w:t>
      </w:r>
      <w:r>
        <w:rPr>
          <w:spacing w:val="-4"/>
        </w:rPr>
        <w:t xml:space="preserve"> </w:t>
      </w:r>
      <w:r>
        <w:t>No</w:t>
      </w:r>
      <w:r>
        <w:rPr>
          <w:spacing w:val="-4"/>
        </w:rPr>
        <w:t xml:space="preserve"> </w:t>
      </w:r>
      <w:r>
        <w:t>one</w:t>
      </w:r>
      <w:r>
        <w:rPr>
          <w:spacing w:val="-6"/>
        </w:rPr>
        <w:t xml:space="preserve"> </w:t>
      </w:r>
      <w:r>
        <w:t>will</w:t>
      </w:r>
      <w:r>
        <w:rPr>
          <w:spacing w:val="-3"/>
        </w:rPr>
        <w:t xml:space="preserve"> </w:t>
      </w:r>
      <w:r>
        <w:t>have</w:t>
      </w:r>
      <w:r>
        <w:rPr>
          <w:spacing w:val="-6"/>
        </w:rPr>
        <w:t xml:space="preserve"> </w:t>
      </w:r>
      <w:r>
        <w:t>the</w:t>
      </w:r>
      <w:r>
        <w:rPr>
          <w:spacing w:val="-3"/>
        </w:rPr>
        <w:t xml:space="preserve"> </w:t>
      </w:r>
      <w:r>
        <w:t>exact</w:t>
      </w:r>
      <w:r>
        <w:rPr>
          <w:spacing w:val="-12"/>
        </w:rPr>
        <w:t xml:space="preserve"> </w:t>
      </w:r>
      <w:r>
        <w:t>same</w:t>
      </w:r>
      <w:r>
        <w:rPr>
          <w:spacing w:val="-6"/>
        </w:rPr>
        <w:t xml:space="preserve"> </w:t>
      </w:r>
      <w:r>
        <w:t>exam.</w:t>
      </w:r>
      <w:r>
        <w:rPr>
          <w:spacing w:val="-4"/>
        </w:rPr>
        <w:t xml:space="preserve"> </w:t>
      </w:r>
      <w:r>
        <w:t>The</w:t>
      </w:r>
      <w:r>
        <w:rPr>
          <w:spacing w:val="-6"/>
        </w:rPr>
        <w:t xml:space="preserve"> </w:t>
      </w:r>
      <w:r>
        <w:t>computer</w:t>
      </w:r>
      <w:r>
        <w:rPr>
          <w:spacing w:val="-3"/>
        </w:rPr>
        <w:t xml:space="preserve"> </w:t>
      </w:r>
      <w:r>
        <w:t>will</w:t>
      </w:r>
      <w:r>
        <w:rPr>
          <w:spacing w:val="-3"/>
        </w:rPr>
        <w:t xml:space="preserve"> </w:t>
      </w:r>
      <w:r>
        <w:t>choose the questions from the question bank that has been developed by the faculty.</w:t>
      </w:r>
    </w:p>
    <w:p w14:paraId="365D956F" w14:textId="03A6520A" w:rsidR="00947863" w:rsidRDefault="0076403A">
      <w:pPr>
        <w:pStyle w:val="ListParagraph"/>
        <w:numPr>
          <w:ilvl w:val="0"/>
          <w:numId w:val="19"/>
        </w:numPr>
        <w:tabs>
          <w:tab w:val="left" w:pos="717"/>
        </w:tabs>
        <w:spacing w:line="240" w:lineRule="auto"/>
        <w:ind w:left="717" w:right="357" w:hanging="360"/>
        <w:rPr>
          <w:rFonts w:ascii="Symbol" w:hAnsi="Symbol"/>
          <w:color w:val="2A2B2C"/>
        </w:rPr>
      </w:pPr>
      <w:r>
        <w:t>Students must achieve an average score of 7</w:t>
      </w:r>
      <w:r w:rsidR="471B5862">
        <w:t>5</w:t>
      </w:r>
      <w:r>
        <w:t>% in the course exam category prior to the calculation of other categories (assignments, attendance, etc..) into the final course average.</w:t>
      </w:r>
    </w:p>
    <w:p w14:paraId="5B275D31" w14:textId="77777777" w:rsidR="00947863" w:rsidRDefault="0076403A">
      <w:pPr>
        <w:pStyle w:val="ListParagraph"/>
        <w:numPr>
          <w:ilvl w:val="0"/>
          <w:numId w:val="19"/>
        </w:numPr>
        <w:tabs>
          <w:tab w:val="left" w:pos="717"/>
        </w:tabs>
        <w:spacing w:line="267" w:lineRule="exact"/>
        <w:ind w:left="717" w:hanging="360"/>
        <w:rPr>
          <w:rFonts w:ascii="Symbol" w:hAnsi="Symbol"/>
          <w:color w:val="2A2B2C"/>
        </w:rPr>
      </w:pPr>
      <w:r>
        <w:t>L</w:t>
      </w:r>
      <w:r>
        <w:rPr>
          <w:color w:val="2A2B2C"/>
        </w:rPr>
        <w:t>ate</w:t>
      </w:r>
      <w:r>
        <w:rPr>
          <w:color w:val="2A2B2C"/>
          <w:spacing w:val="-5"/>
        </w:rPr>
        <w:t xml:space="preserve"> </w:t>
      </w:r>
      <w:r>
        <w:rPr>
          <w:color w:val="2A2B2C"/>
        </w:rPr>
        <w:t>arrival</w:t>
      </w:r>
      <w:r>
        <w:rPr>
          <w:color w:val="2A2B2C"/>
          <w:spacing w:val="-4"/>
        </w:rPr>
        <w:t xml:space="preserve"> </w:t>
      </w:r>
      <w:r>
        <w:rPr>
          <w:color w:val="2A2B2C"/>
        </w:rPr>
        <w:t>to</w:t>
      </w:r>
      <w:r>
        <w:rPr>
          <w:color w:val="2A2B2C"/>
          <w:spacing w:val="-5"/>
        </w:rPr>
        <w:t xml:space="preserve"> </w:t>
      </w:r>
      <w:r>
        <w:rPr>
          <w:color w:val="2A2B2C"/>
        </w:rPr>
        <w:t>exams</w:t>
      </w:r>
      <w:r>
        <w:rPr>
          <w:color w:val="2A2B2C"/>
          <w:spacing w:val="-5"/>
        </w:rPr>
        <w:t xml:space="preserve"> </w:t>
      </w:r>
      <w:r>
        <w:rPr>
          <w:color w:val="2A2B2C"/>
        </w:rPr>
        <w:t>is</w:t>
      </w:r>
      <w:r>
        <w:rPr>
          <w:color w:val="2A2B2C"/>
          <w:spacing w:val="-2"/>
        </w:rPr>
        <w:t xml:space="preserve"> </w:t>
      </w:r>
      <w:r>
        <w:rPr>
          <w:color w:val="2A2B2C"/>
        </w:rPr>
        <w:t>distracting</w:t>
      </w:r>
      <w:r>
        <w:rPr>
          <w:color w:val="2A2B2C"/>
          <w:spacing w:val="-5"/>
        </w:rPr>
        <w:t xml:space="preserve"> </w:t>
      </w:r>
      <w:r>
        <w:rPr>
          <w:color w:val="2A2B2C"/>
        </w:rPr>
        <w:t>and</w:t>
      </w:r>
      <w:r>
        <w:rPr>
          <w:color w:val="2A2B2C"/>
          <w:spacing w:val="-6"/>
        </w:rPr>
        <w:t xml:space="preserve"> </w:t>
      </w:r>
      <w:r>
        <w:rPr>
          <w:color w:val="2A2B2C"/>
        </w:rPr>
        <w:t>is</w:t>
      </w:r>
      <w:r>
        <w:rPr>
          <w:color w:val="2A2B2C"/>
          <w:spacing w:val="-4"/>
        </w:rPr>
        <w:t xml:space="preserve"> </w:t>
      </w:r>
      <w:r>
        <w:rPr>
          <w:color w:val="2A2B2C"/>
        </w:rPr>
        <w:t>not</w:t>
      </w:r>
      <w:r>
        <w:rPr>
          <w:color w:val="2A2B2C"/>
          <w:spacing w:val="-1"/>
        </w:rPr>
        <w:t xml:space="preserve"> </w:t>
      </w:r>
      <w:r>
        <w:rPr>
          <w:color w:val="2A2B2C"/>
          <w:spacing w:val="-2"/>
        </w:rPr>
        <w:t>permitted.</w:t>
      </w:r>
    </w:p>
    <w:p w14:paraId="40CF4BA1" w14:textId="77777777" w:rsidR="00947863" w:rsidRDefault="0076403A">
      <w:pPr>
        <w:pStyle w:val="ListParagraph"/>
        <w:numPr>
          <w:ilvl w:val="0"/>
          <w:numId w:val="19"/>
        </w:numPr>
        <w:tabs>
          <w:tab w:val="left" w:pos="718"/>
        </w:tabs>
        <w:spacing w:line="268" w:lineRule="exact"/>
        <w:ind w:left="718" w:hanging="360"/>
        <w:rPr>
          <w:rFonts w:ascii="Symbol" w:hAnsi="Symbol"/>
        </w:rPr>
      </w:pPr>
      <w:r>
        <w:t>Students</w:t>
      </w:r>
      <w:r>
        <w:rPr>
          <w:spacing w:val="-6"/>
        </w:rPr>
        <w:t xml:space="preserve"> </w:t>
      </w:r>
      <w:r>
        <w:rPr>
          <w:spacing w:val="-2"/>
        </w:rPr>
        <w:t>will:</w:t>
      </w:r>
    </w:p>
    <w:p w14:paraId="5ECE914E" w14:textId="77777777" w:rsidR="00947863" w:rsidRDefault="0076403A">
      <w:pPr>
        <w:pStyle w:val="ListParagraph"/>
        <w:numPr>
          <w:ilvl w:val="1"/>
          <w:numId w:val="19"/>
        </w:numPr>
        <w:tabs>
          <w:tab w:val="left" w:pos="1078"/>
        </w:tabs>
        <w:spacing w:before="15" w:line="216" w:lineRule="auto"/>
        <w:ind w:left="1078" w:right="1157"/>
        <w:jc w:val="both"/>
        <w:rPr>
          <w:rFonts w:ascii="Courier New" w:hAnsi="Courier New"/>
        </w:rPr>
      </w:pPr>
      <w:r>
        <w:t>Ensure their personal portable computer meets current minimum compatibility requirements at the beginning of each semester</w:t>
      </w:r>
    </w:p>
    <w:p w14:paraId="595EDE9C" w14:textId="5EBD4A3D" w:rsidR="00947863" w:rsidRDefault="32016B9A">
      <w:pPr>
        <w:pStyle w:val="ListParagraph"/>
        <w:numPr>
          <w:ilvl w:val="1"/>
          <w:numId w:val="19"/>
        </w:numPr>
        <w:tabs>
          <w:tab w:val="left" w:pos="1076"/>
          <w:tab w:val="left" w:pos="1078"/>
        </w:tabs>
        <w:spacing w:before="12" w:line="230" w:lineRule="auto"/>
        <w:ind w:left="1078" w:right="1102" w:hanging="361"/>
        <w:jc w:val="both"/>
        <w:rPr>
          <w:rFonts w:ascii="Courier New" w:hAnsi="Courier New"/>
        </w:rPr>
      </w:pPr>
      <w:r>
        <w:t>Ensure that</w:t>
      </w:r>
      <w:r w:rsidR="65076681">
        <w:t xml:space="preserve"> a portable computer and charger compatible with current exam software is available for the exam. It is each student’s responsibility to ensure they have a working compatible computer for all exams. If a class-wide technology issue occurs, faculty will determine the appropriate action.</w:t>
      </w:r>
    </w:p>
    <w:p w14:paraId="60E8E6EB" w14:textId="6DBA866F" w:rsidR="00947863" w:rsidRDefault="65076681">
      <w:pPr>
        <w:pStyle w:val="ListParagraph"/>
        <w:numPr>
          <w:ilvl w:val="1"/>
          <w:numId w:val="19"/>
        </w:numPr>
        <w:tabs>
          <w:tab w:val="left" w:pos="1077"/>
        </w:tabs>
        <w:spacing w:before="15" w:line="266" w:lineRule="exact"/>
        <w:ind w:left="1077" w:hanging="359"/>
        <w:jc w:val="both"/>
        <w:rPr>
          <w:rFonts w:ascii="Courier New" w:hAnsi="Courier New"/>
        </w:rPr>
      </w:pPr>
      <w:r>
        <w:t>Meet</w:t>
      </w:r>
      <w:r>
        <w:rPr>
          <w:spacing w:val="-13"/>
        </w:rPr>
        <w:t xml:space="preserve"> </w:t>
      </w:r>
      <w:r>
        <w:t>exam</w:t>
      </w:r>
      <w:r>
        <w:rPr>
          <w:spacing w:val="-9"/>
        </w:rPr>
        <w:t xml:space="preserve"> </w:t>
      </w:r>
      <w:r>
        <w:t>download</w:t>
      </w:r>
      <w:r>
        <w:rPr>
          <w:spacing w:val="-10"/>
        </w:rPr>
        <w:t xml:space="preserve"> </w:t>
      </w:r>
      <w:r>
        <w:t>deadlines</w:t>
      </w:r>
      <w:r>
        <w:rPr>
          <w:spacing w:val="-9"/>
        </w:rPr>
        <w:t xml:space="preserve"> </w:t>
      </w:r>
      <w:r>
        <w:t>per</w:t>
      </w:r>
      <w:r>
        <w:rPr>
          <w:spacing w:val="-9"/>
        </w:rPr>
        <w:t xml:space="preserve"> </w:t>
      </w:r>
      <w:r w:rsidR="7C9DAF43">
        <w:t xml:space="preserve">course </w:t>
      </w:r>
      <w:r>
        <w:t>policy/faculty instructions (if applicable).</w:t>
      </w:r>
    </w:p>
    <w:p w14:paraId="78F742F6" w14:textId="00DFC406" w:rsidR="00947863" w:rsidRDefault="65076681" w:rsidP="2EE0EE5F">
      <w:pPr>
        <w:pStyle w:val="ListParagraph"/>
        <w:numPr>
          <w:ilvl w:val="0"/>
          <w:numId w:val="19"/>
        </w:numPr>
        <w:tabs>
          <w:tab w:val="left" w:pos="719"/>
        </w:tabs>
        <w:spacing w:line="248" w:lineRule="exact"/>
        <w:ind w:hanging="359"/>
        <w:jc w:val="both"/>
        <w:rPr>
          <w:rFonts w:ascii="Symbol" w:hAnsi="Symbol"/>
          <w:sz w:val="20"/>
          <w:szCs w:val="20"/>
        </w:rPr>
      </w:pPr>
      <w:r>
        <w:t>The</w:t>
      </w:r>
      <w:r>
        <w:rPr>
          <w:spacing w:val="-5"/>
        </w:rPr>
        <w:t xml:space="preserve"> </w:t>
      </w:r>
      <w:r>
        <w:t>exam</w:t>
      </w:r>
      <w:r>
        <w:rPr>
          <w:spacing w:val="-5"/>
        </w:rPr>
        <w:t xml:space="preserve"> </w:t>
      </w:r>
      <w:r>
        <w:t>will</w:t>
      </w:r>
      <w:r>
        <w:rPr>
          <w:spacing w:val="-5"/>
        </w:rPr>
        <w:t xml:space="preserve"> </w:t>
      </w:r>
      <w:r>
        <w:t>begin</w:t>
      </w:r>
      <w:r>
        <w:rPr>
          <w:spacing w:val="-5"/>
        </w:rPr>
        <w:t xml:space="preserve"> </w:t>
      </w:r>
      <w:r>
        <w:t>as</w:t>
      </w:r>
      <w:r>
        <w:rPr>
          <w:spacing w:val="-5"/>
        </w:rPr>
        <w:t xml:space="preserve"> </w:t>
      </w:r>
      <w:r w:rsidR="4152F173">
        <w:t>scheduled,</w:t>
      </w:r>
      <w:r>
        <w:t xml:space="preserve"> and no additional time will be granted unless warranted by the faculty.</w:t>
      </w:r>
    </w:p>
    <w:p w14:paraId="361F0910" w14:textId="77777777" w:rsidR="00947863" w:rsidRDefault="0076403A">
      <w:pPr>
        <w:pStyle w:val="ListParagraph"/>
        <w:numPr>
          <w:ilvl w:val="0"/>
          <w:numId w:val="19"/>
        </w:numPr>
        <w:tabs>
          <w:tab w:val="left" w:pos="719"/>
        </w:tabs>
        <w:spacing w:before="2" w:line="240" w:lineRule="auto"/>
        <w:ind w:hanging="359"/>
        <w:jc w:val="both"/>
        <w:rPr>
          <w:rFonts w:ascii="Symbol" w:hAnsi="Symbol"/>
          <w:sz w:val="20"/>
        </w:rPr>
      </w:pPr>
      <w:r>
        <w:t>Wait</w:t>
      </w:r>
      <w:r>
        <w:rPr>
          <w:spacing w:val="-4"/>
        </w:rPr>
        <w:t xml:space="preserve"> </w:t>
      </w:r>
      <w:r>
        <w:t>for</w:t>
      </w:r>
      <w:r>
        <w:rPr>
          <w:spacing w:val="-4"/>
        </w:rPr>
        <w:t xml:space="preserve"> </w:t>
      </w:r>
      <w:r>
        <w:t>the</w:t>
      </w:r>
      <w:r>
        <w:rPr>
          <w:spacing w:val="-4"/>
        </w:rPr>
        <w:t xml:space="preserve"> </w:t>
      </w:r>
      <w:r>
        <w:t>proctor</w:t>
      </w:r>
      <w:r>
        <w:rPr>
          <w:spacing w:val="-3"/>
        </w:rPr>
        <w:t xml:space="preserve"> </w:t>
      </w:r>
      <w:r>
        <w:t>to</w:t>
      </w:r>
      <w:r>
        <w:rPr>
          <w:spacing w:val="-5"/>
        </w:rPr>
        <w:t xml:space="preserve"> </w:t>
      </w:r>
      <w:r>
        <w:t>announce</w:t>
      </w:r>
      <w:r>
        <w:rPr>
          <w:spacing w:val="-4"/>
        </w:rPr>
        <w:t xml:space="preserve"> </w:t>
      </w:r>
      <w:r>
        <w:t>the</w:t>
      </w:r>
      <w:r>
        <w:rPr>
          <w:spacing w:val="-3"/>
        </w:rPr>
        <w:t xml:space="preserve"> </w:t>
      </w:r>
      <w:r>
        <w:rPr>
          <w:spacing w:val="-2"/>
        </w:rPr>
        <w:t>password.</w:t>
      </w:r>
    </w:p>
    <w:p w14:paraId="2C9F8240" w14:textId="5DEB09B6" w:rsidR="00947863" w:rsidRDefault="182FC76E" w:rsidP="045DBD7B">
      <w:pPr>
        <w:pStyle w:val="ListParagraph"/>
        <w:numPr>
          <w:ilvl w:val="1"/>
          <w:numId w:val="19"/>
        </w:numPr>
        <w:tabs>
          <w:tab w:val="left" w:pos="1278"/>
        </w:tabs>
        <w:spacing w:before="23" w:line="240" w:lineRule="auto"/>
        <w:ind w:left="1278" w:hanging="359"/>
      </w:pPr>
      <w:r>
        <w:t>Do n</w:t>
      </w:r>
      <w:r w:rsidR="0076403A">
        <w:t>ot wear hats, hoods, badges with reels or lanyards,</w:t>
      </w:r>
      <w:r w:rsidR="530404C0">
        <w:t xml:space="preserve"> </w:t>
      </w:r>
      <w:r w:rsidR="0076403A">
        <w:t>sunglasses</w:t>
      </w:r>
      <w:r w:rsidR="2C88D2F7">
        <w:t xml:space="preserve">, Meta glasses, </w:t>
      </w:r>
      <w:r w:rsidR="551A13C9">
        <w:t xml:space="preserve">or </w:t>
      </w:r>
      <w:r w:rsidR="2C88D2F7">
        <w:t>jackets</w:t>
      </w:r>
      <w:r w:rsidR="422573DB">
        <w:t>.</w:t>
      </w:r>
    </w:p>
    <w:p w14:paraId="7F20C4ED" w14:textId="2E58F106" w:rsidR="00947863" w:rsidRDefault="3D4305FB" w:rsidP="045DBD7B">
      <w:pPr>
        <w:pStyle w:val="ListParagraph"/>
        <w:numPr>
          <w:ilvl w:val="1"/>
          <w:numId w:val="19"/>
        </w:numPr>
        <w:tabs>
          <w:tab w:val="left" w:pos="1278"/>
        </w:tabs>
        <w:spacing w:before="23" w:line="240" w:lineRule="auto"/>
        <w:ind w:left="1278" w:hanging="359"/>
      </w:pPr>
      <w:r>
        <w:t xml:space="preserve">No books or bags </w:t>
      </w:r>
      <w:r w:rsidR="4AD2C5BA">
        <w:t>are allowed</w:t>
      </w:r>
      <w:r>
        <w:t xml:space="preserve"> in </w:t>
      </w:r>
      <w:r w:rsidR="7286FF38">
        <w:t>the testing</w:t>
      </w:r>
      <w:r>
        <w:t xml:space="preserve"> room. </w:t>
      </w:r>
    </w:p>
    <w:p w14:paraId="251A93DD" w14:textId="77777777" w:rsidR="00947863" w:rsidRDefault="0076403A">
      <w:pPr>
        <w:pStyle w:val="ListParagraph"/>
        <w:numPr>
          <w:ilvl w:val="1"/>
          <w:numId w:val="19"/>
        </w:numPr>
        <w:tabs>
          <w:tab w:val="left" w:pos="1278"/>
        </w:tabs>
        <w:spacing w:before="1" w:line="277" w:lineRule="exact"/>
        <w:ind w:left="1278" w:hanging="359"/>
        <w:rPr>
          <w:rFonts w:ascii="Courier New" w:hAnsi="Courier New"/>
          <w:sz w:val="24"/>
        </w:rPr>
      </w:pPr>
      <w:r>
        <w:t>Arrive</w:t>
      </w:r>
      <w:r>
        <w:rPr>
          <w:spacing w:val="-8"/>
        </w:rPr>
        <w:t xml:space="preserve"> </w:t>
      </w:r>
      <w:proofErr w:type="gramStart"/>
      <w:r>
        <w:t>to</w:t>
      </w:r>
      <w:proofErr w:type="gramEnd"/>
      <w:r>
        <w:rPr>
          <w:spacing w:val="-5"/>
        </w:rPr>
        <w:t xml:space="preserve"> </w:t>
      </w:r>
      <w:r>
        <w:t>the</w:t>
      </w:r>
      <w:r>
        <w:rPr>
          <w:spacing w:val="-4"/>
        </w:rPr>
        <w:t xml:space="preserve"> </w:t>
      </w:r>
      <w:r>
        <w:t>assigned</w:t>
      </w:r>
      <w:r>
        <w:rPr>
          <w:spacing w:val="-2"/>
        </w:rPr>
        <w:t xml:space="preserve"> </w:t>
      </w:r>
      <w:r>
        <w:t>exam</w:t>
      </w:r>
      <w:r>
        <w:rPr>
          <w:spacing w:val="-2"/>
        </w:rPr>
        <w:t xml:space="preserve"> </w:t>
      </w:r>
      <w:r>
        <w:t>room</w:t>
      </w:r>
      <w:r>
        <w:rPr>
          <w:spacing w:val="-4"/>
        </w:rPr>
        <w:t xml:space="preserve"> </w:t>
      </w:r>
      <w:r>
        <w:t>10</w:t>
      </w:r>
      <w:r>
        <w:rPr>
          <w:spacing w:val="-5"/>
        </w:rPr>
        <w:t xml:space="preserve"> </w:t>
      </w:r>
      <w:r>
        <w:t>to</w:t>
      </w:r>
      <w:r>
        <w:rPr>
          <w:spacing w:val="-5"/>
        </w:rPr>
        <w:t xml:space="preserve"> </w:t>
      </w:r>
      <w:r>
        <w:t>15</w:t>
      </w:r>
      <w:r>
        <w:rPr>
          <w:spacing w:val="-6"/>
        </w:rPr>
        <w:t xml:space="preserve"> </w:t>
      </w:r>
      <w:r>
        <w:t>minutes</w:t>
      </w:r>
      <w:r>
        <w:rPr>
          <w:spacing w:val="-4"/>
        </w:rPr>
        <w:t xml:space="preserve"> </w:t>
      </w:r>
      <w:r>
        <w:t>before</w:t>
      </w:r>
      <w:r>
        <w:rPr>
          <w:spacing w:val="-4"/>
        </w:rPr>
        <w:t xml:space="preserve"> </w:t>
      </w:r>
      <w:r>
        <w:t>scheduled</w:t>
      </w:r>
      <w:r>
        <w:rPr>
          <w:spacing w:val="-5"/>
        </w:rPr>
        <w:t xml:space="preserve"> </w:t>
      </w:r>
      <w:r>
        <w:t>testing</w:t>
      </w:r>
      <w:r>
        <w:rPr>
          <w:spacing w:val="-5"/>
        </w:rPr>
        <w:t xml:space="preserve"> </w:t>
      </w:r>
      <w:r>
        <w:rPr>
          <w:spacing w:val="-2"/>
        </w:rPr>
        <w:t>time.</w:t>
      </w:r>
    </w:p>
    <w:p w14:paraId="1F723BC6" w14:textId="77777777" w:rsidR="00947863" w:rsidRDefault="0076403A">
      <w:pPr>
        <w:pStyle w:val="ListParagraph"/>
        <w:numPr>
          <w:ilvl w:val="1"/>
          <w:numId w:val="19"/>
        </w:numPr>
        <w:tabs>
          <w:tab w:val="left" w:pos="1278"/>
        </w:tabs>
        <w:spacing w:line="266" w:lineRule="exact"/>
        <w:ind w:left="1278" w:hanging="359"/>
        <w:rPr>
          <w:rFonts w:ascii="Courier New" w:hAnsi="Courier New"/>
          <w:sz w:val="24"/>
        </w:rPr>
      </w:pPr>
      <w:r>
        <w:t>Follow</w:t>
      </w:r>
      <w:r>
        <w:rPr>
          <w:spacing w:val="-13"/>
        </w:rPr>
        <w:t xml:space="preserve"> </w:t>
      </w:r>
      <w:r>
        <w:t>faculty/proctor</w:t>
      </w:r>
      <w:r>
        <w:rPr>
          <w:spacing w:val="-6"/>
        </w:rPr>
        <w:t xml:space="preserve"> </w:t>
      </w:r>
      <w:r>
        <w:t>directions</w:t>
      </w:r>
      <w:r>
        <w:rPr>
          <w:spacing w:val="-6"/>
        </w:rPr>
        <w:t xml:space="preserve"> </w:t>
      </w:r>
      <w:r>
        <w:t>for</w:t>
      </w:r>
      <w:r>
        <w:rPr>
          <w:spacing w:val="-7"/>
        </w:rPr>
        <w:t xml:space="preserve"> </w:t>
      </w:r>
      <w:r>
        <w:t>assigned</w:t>
      </w:r>
      <w:r>
        <w:rPr>
          <w:spacing w:val="-7"/>
        </w:rPr>
        <w:t xml:space="preserve"> </w:t>
      </w:r>
      <w:r>
        <w:t>seating,</w:t>
      </w:r>
      <w:r>
        <w:rPr>
          <w:spacing w:val="-7"/>
        </w:rPr>
        <w:t xml:space="preserve"> </w:t>
      </w:r>
      <w:r>
        <w:t>if</w:t>
      </w:r>
      <w:r>
        <w:rPr>
          <w:spacing w:val="-6"/>
        </w:rPr>
        <w:t xml:space="preserve"> </w:t>
      </w:r>
      <w:r>
        <w:rPr>
          <w:spacing w:val="-2"/>
        </w:rPr>
        <w:t>applicable.</w:t>
      </w:r>
    </w:p>
    <w:p w14:paraId="1F94644A" w14:textId="77777777" w:rsidR="00947863" w:rsidRDefault="0076403A">
      <w:pPr>
        <w:pStyle w:val="ListParagraph"/>
        <w:numPr>
          <w:ilvl w:val="1"/>
          <w:numId w:val="19"/>
        </w:numPr>
        <w:tabs>
          <w:tab w:val="left" w:pos="1279"/>
        </w:tabs>
        <w:spacing w:before="1" w:line="225" w:lineRule="auto"/>
        <w:ind w:right="815"/>
        <w:rPr>
          <w:rFonts w:ascii="Courier New" w:hAnsi="Courier New"/>
          <w:sz w:val="24"/>
        </w:rPr>
      </w:pPr>
      <w:r>
        <w:t>Place</w:t>
      </w:r>
      <w:r>
        <w:rPr>
          <w:spacing w:val="-4"/>
        </w:rPr>
        <w:t xml:space="preserve"> </w:t>
      </w:r>
      <w:r>
        <w:t>all</w:t>
      </w:r>
      <w:r>
        <w:rPr>
          <w:spacing w:val="-1"/>
        </w:rPr>
        <w:t xml:space="preserve"> </w:t>
      </w:r>
      <w:r>
        <w:t>course</w:t>
      </w:r>
      <w:r>
        <w:rPr>
          <w:spacing w:val="-4"/>
        </w:rPr>
        <w:t xml:space="preserve"> </w:t>
      </w:r>
      <w:r>
        <w:t>materials,</w:t>
      </w:r>
      <w:r>
        <w:rPr>
          <w:spacing w:val="-5"/>
        </w:rPr>
        <w:t xml:space="preserve"> </w:t>
      </w:r>
      <w:r>
        <w:t>notes,</w:t>
      </w:r>
      <w:r>
        <w:rPr>
          <w:spacing w:val="-2"/>
        </w:rPr>
        <w:t xml:space="preserve"> </w:t>
      </w:r>
      <w:r>
        <w:t>cell</w:t>
      </w:r>
      <w:r>
        <w:rPr>
          <w:spacing w:val="-4"/>
        </w:rPr>
        <w:t xml:space="preserve"> </w:t>
      </w:r>
      <w:r>
        <w:t>phones</w:t>
      </w:r>
      <w:r>
        <w:rPr>
          <w:spacing w:val="-2"/>
        </w:rPr>
        <w:t xml:space="preserve"> </w:t>
      </w:r>
      <w:r>
        <w:t>in</w:t>
      </w:r>
      <w:r>
        <w:rPr>
          <w:spacing w:val="-5"/>
        </w:rPr>
        <w:t xml:space="preserve"> </w:t>
      </w:r>
      <w:r>
        <w:t>the</w:t>
      </w:r>
      <w:r>
        <w:rPr>
          <w:spacing w:val="-2"/>
        </w:rPr>
        <w:t xml:space="preserve"> </w:t>
      </w:r>
      <w:r>
        <w:t>off</w:t>
      </w:r>
      <w:r>
        <w:rPr>
          <w:spacing w:val="-4"/>
        </w:rPr>
        <w:t xml:space="preserve"> </w:t>
      </w:r>
      <w:r>
        <w:t>position,</w:t>
      </w:r>
      <w:r>
        <w:rPr>
          <w:spacing w:val="-2"/>
        </w:rPr>
        <w:t xml:space="preserve"> </w:t>
      </w:r>
      <w:r>
        <w:t>smart</w:t>
      </w:r>
      <w:r>
        <w:rPr>
          <w:spacing w:val="-1"/>
        </w:rPr>
        <w:t xml:space="preserve"> </w:t>
      </w:r>
      <w:r>
        <w:t>watches,</w:t>
      </w:r>
      <w:r>
        <w:rPr>
          <w:spacing w:val="-2"/>
        </w:rPr>
        <w:t xml:space="preserve"> </w:t>
      </w:r>
      <w:r>
        <w:t>and</w:t>
      </w:r>
      <w:r>
        <w:rPr>
          <w:spacing w:val="-2"/>
        </w:rPr>
        <w:t xml:space="preserve"> </w:t>
      </w:r>
      <w:r>
        <w:t>any/all</w:t>
      </w:r>
      <w:r>
        <w:rPr>
          <w:spacing w:val="-1"/>
        </w:rPr>
        <w:t xml:space="preserve"> </w:t>
      </w:r>
      <w:r>
        <w:t>other</w:t>
      </w:r>
      <w:r>
        <w:rPr>
          <w:spacing w:val="-1"/>
        </w:rPr>
        <w:t xml:space="preserve"> </w:t>
      </w:r>
      <w:r>
        <w:t>electronic devices in a place away from the exam area as designated by the faculty/proctor. Students will be</w:t>
      </w:r>
      <w:r>
        <w:rPr>
          <w:spacing w:val="-2"/>
        </w:rPr>
        <w:t xml:space="preserve"> </w:t>
      </w:r>
      <w:r>
        <w:t>asked</w:t>
      </w:r>
      <w:r>
        <w:rPr>
          <w:spacing w:val="-2"/>
        </w:rPr>
        <w:t xml:space="preserve"> </w:t>
      </w:r>
      <w:r>
        <w:t>to empty pockets and remove shoes. **If calculators are required, they will be provided via exam software.</w:t>
      </w:r>
    </w:p>
    <w:p w14:paraId="515236C1" w14:textId="77777777" w:rsidR="00947863" w:rsidRDefault="0076403A">
      <w:pPr>
        <w:pStyle w:val="ListParagraph"/>
        <w:numPr>
          <w:ilvl w:val="1"/>
          <w:numId w:val="19"/>
        </w:numPr>
        <w:tabs>
          <w:tab w:val="left" w:pos="1279"/>
        </w:tabs>
        <w:spacing w:before="6" w:line="228" w:lineRule="auto"/>
        <w:ind w:right="816"/>
        <w:rPr>
          <w:rFonts w:ascii="Courier New" w:hAnsi="Courier New"/>
          <w:sz w:val="24"/>
        </w:rPr>
      </w:pPr>
      <w:r>
        <w:t xml:space="preserve">Keep only a portable computer </w:t>
      </w:r>
      <w:proofErr w:type="gramStart"/>
      <w:r>
        <w:t>on</w:t>
      </w:r>
      <w:proofErr w:type="gramEnd"/>
      <w:r>
        <w:t xml:space="preserve"> the table area. A water bottle with no removable stickers/labels may be placed on the floor. If the student is found to be in possession of an electronic device other than a portable computer/charger</w:t>
      </w:r>
      <w:r>
        <w:rPr>
          <w:spacing w:val="-1"/>
        </w:rPr>
        <w:t xml:space="preserve"> </w:t>
      </w:r>
      <w:r>
        <w:t>during</w:t>
      </w:r>
      <w:r>
        <w:rPr>
          <w:spacing w:val="-5"/>
        </w:rPr>
        <w:t xml:space="preserve"> </w:t>
      </w:r>
      <w:r>
        <w:t>the</w:t>
      </w:r>
      <w:r>
        <w:rPr>
          <w:spacing w:val="-2"/>
        </w:rPr>
        <w:t xml:space="preserve"> </w:t>
      </w:r>
      <w:r>
        <w:t>exam,</w:t>
      </w:r>
      <w:r>
        <w:rPr>
          <w:spacing w:val="-5"/>
        </w:rPr>
        <w:t xml:space="preserve"> </w:t>
      </w:r>
      <w:r>
        <w:t>they</w:t>
      </w:r>
      <w:r>
        <w:rPr>
          <w:spacing w:val="-2"/>
        </w:rPr>
        <w:t xml:space="preserve"> </w:t>
      </w:r>
      <w:r>
        <w:t>will</w:t>
      </w:r>
      <w:r>
        <w:rPr>
          <w:spacing w:val="-1"/>
        </w:rPr>
        <w:t xml:space="preserve"> </w:t>
      </w:r>
      <w:r>
        <w:t>be</w:t>
      </w:r>
      <w:r>
        <w:rPr>
          <w:spacing w:val="-4"/>
        </w:rPr>
        <w:t xml:space="preserve"> </w:t>
      </w:r>
      <w:r>
        <w:t>excused</w:t>
      </w:r>
      <w:r>
        <w:rPr>
          <w:spacing w:val="-2"/>
        </w:rPr>
        <w:t xml:space="preserve"> </w:t>
      </w:r>
      <w:r>
        <w:t>from</w:t>
      </w:r>
      <w:r>
        <w:rPr>
          <w:spacing w:val="-4"/>
        </w:rPr>
        <w:t xml:space="preserve"> </w:t>
      </w:r>
      <w:r>
        <w:t>the</w:t>
      </w:r>
      <w:r>
        <w:rPr>
          <w:spacing w:val="-4"/>
        </w:rPr>
        <w:t xml:space="preserve"> </w:t>
      </w:r>
      <w:r>
        <w:t>exam</w:t>
      </w:r>
      <w:r>
        <w:rPr>
          <w:spacing w:val="-1"/>
        </w:rPr>
        <w:t xml:space="preserve"> </w:t>
      </w:r>
      <w:r>
        <w:t>immediately</w:t>
      </w:r>
      <w:r>
        <w:rPr>
          <w:spacing w:val="-2"/>
        </w:rPr>
        <w:t xml:space="preserve"> </w:t>
      </w:r>
      <w:r>
        <w:t>and</w:t>
      </w:r>
      <w:r>
        <w:rPr>
          <w:spacing w:val="-5"/>
        </w:rPr>
        <w:t xml:space="preserve"> </w:t>
      </w:r>
      <w:r>
        <w:t>earn</w:t>
      </w:r>
      <w:r>
        <w:rPr>
          <w:spacing w:val="-2"/>
        </w:rPr>
        <w:t xml:space="preserve"> </w:t>
      </w:r>
      <w:r>
        <w:t>a</w:t>
      </w:r>
      <w:r>
        <w:rPr>
          <w:spacing w:val="-4"/>
        </w:rPr>
        <w:t xml:space="preserve"> </w:t>
      </w:r>
      <w:r>
        <w:t>zero</w:t>
      </w:r>
      <w:r>
        <w:rPr>
          <w:spacing w:val="-5"/>
        </w:rPr>
        <w:t xml:space="preserve"> </w:t>
      </w:r>
      <w:r>
        <w:t>(0)</w:t>
      </w:r>
      <w:r>
        <w:rPr>
          <w:spacing w:val="-1"/>
        </w:rPr>
        <w:t xml:space="preserve"> </w:t>
      </w:r>
      <w:r>
        <w:t>on that specific exam as well as face other consequences detailed by policies of the college and program.</w:t>
      </w:r>
    </w:p>
    <w:p w14:paraId="6F5BBF04" w14:textId="250675A7" w:rsidR="00947863" w:rsidRDefault="0076403A" w:rsidP="045DBD7B">
      <w:pPr>
        <w:pStyle w:val="ListParagraph"/>
        <w:numPr>
          <w:ilvl w:val="1"/>
          <w:numId w:val="19"/>
        </w:numPr>
        <w:tabs>
          <w:tab w:val="left" w:pos="1278"/>
        </w:tabs>
        <w:spacing w:before="26" w:line="204" w:lineRule="auto"/>
        <w:ind w:left="1278" w:right="937"/>
        <w:rPr>
          <w:rFonts w:ascii="Courier New" w:hAnsi="Courier New"/>
          <w:sz w:val="24"/>
          <w:szCs w:val="24"/>
        </w:rPr>
      </w:pPr>
      <w:r>
        <w:t>Wear</w:t>
      </w:r>
      <w:r>
        <w:rPr>
          <w:spacing w:val="-6"/>
        </w:rPr>
        <w:t xml:space="preserve"> </w:t>
      </w:r>
      <w:r>
        <w:t>or</w:t>
      </w:r>
      <w:r>
        <w:rPr>
          <w:spacing w:val="-6"/>
        </w:rPr>
        <w:t xml:space="preserve"> </w:t>
      </w:r>
      <w:r>
        <w:t>bring</w:t>
      </w:r>
      <w:r>
        <w:rPr>
          <w:spacing w:val="-7"/>
        </w:rPr>
        <w:t xml:space="preserve"> </w:t>
      </w:r>
      <w:r>
        <w:t>earplugs</w:t>
      </w:r>
      <w:r>
        <w:rPr>
          <w:spacing w:val="-4"/>
        </w:rPr>
        <w:t xml:space="preserve"> </w:t>
      </w:r>
      <w:r>
        <w:t>on</w:t>
      </w:r>
      <w:r>
        <w:rPr>
          <w:spacing w:val="-5"/>
        </w:rPr>
        <w:t xml:space="preserve"> </w:t>
      </w:r>
      <w:r>
        <w:t>exam</w:t>
      </w:r>
      <w:r>
        <w:rPr>
          <w:spacing w:val="-6"/>
        </w:rPr>
        <w:t xml:space="preserve"> </w:t>
      </w:r>
      <w:r>
        <w:t>days,</w:t>
      </w:r>
      <w:r>
        <w:rPr>
          <w:spacing w:val="-5"/>
        </w:rPr>
        <w:t xml:space="preserve"> </w:t>
      </w:r>
      <w:r>
        <w:t>if</w:t>
      </w:r>
      <w:r>
        <w:rPr>
          <w:spacing w:val="-6"/>
        </w:rPr>
        <w:t xml:space="preserve"> </w:t>
      </w:r>
      <w:r>
        <w:t>desired.</w:t>
      </w:r>
      <w:r>
        <w:rPr>
          <w:spacing w:val="-2"/>
        </w:rPr>
        <w:t xml:space="preserve"> </w:t>
      </w:r>
      <w:r>
        <w:t>The</w:t>
      </w:r>
      <w:r>
        <w:rPr>
          <w:spacing w:val="-7"/>
        </w:rPr>
        <w:t xml:space="preserve"> </w:t>
      </w:r>
      <w:r>
        <w:t>faculty/proctor</w:t>
      </w:r>
      <w:r>
        <w:rPr>
          <w:spacing w:val="-6"/>
        </w:rPr>
        <w:t xml:space="preserve"> </w:t>
      </w:r>
      <w:r>
        <w:t>will</w:t>
      </w:r>
      <w:r>
        <w:rPr>
          <w:spacing w:val="-4"/>
        </w:rPr>
        <w:t xml:space="preserve"> </w:t>
      </w:r>
      <w:r w:rsidR="3D236B3B">
        <w:t xml:space="preserve">provide ear plugs and may </w:t>
      </w:r>
      <w:r>
        <w:t>request to examine earplugs. No wired or wireless earbuds are allowed.</w:t>
      </w:r>
    </w:p>
    <w:p w14:paraId="38E1830C" w14:textId="77777777" w:rsidR="00947863" w:rsidRDefault="0076403A">
      <w:pPr>
        <w:pStyle w:val="ListParagraph"/>
        <w:numPr>
          <w:ilvl w:val="1"/>
          <w:numId w:val="19"/>
        </w:numPr>
        <w:tabs>
          <w:tab w:val="left" w:pos="1278"/>
        </w:tabs>
        <w:spacing w:before="24" w:line="218" w:lineRule="auto"/>
        <w:ind w:left="1278" w:right="1434"/>
        <w:rPr>
          <w:rFonts w:ascii="Courier New" w:hAnsi="Courier New"/>
          <w:sz w:val="24"/>
        </w:rPr>
      </w:pPr>
      <w:r>
        <w:t>Use</w:t>
      </w:r>
      <w:r>
        <w:rPr>
          <w:spacing w:val="-4"/>
        </w:rPr>
        <w:t xml:space="preserve"> </w:t>
      </w:r>
      <w:r>
        <w:t>scratch</w:t>
      </w:r>
      <w:r>
        <w:rPr>
          <w:spacing w:val="-5"/>
        </w:rPr>
        <w:t xml:space="preserve"> </w:t>
      </w:r>
      <w:r>
        <w:t>paper</w:t>
      </w:r>
      <w:r>
        <w:rPr>
          <w:spacing w:val="-4"/>
        </w:rPr>
        <w:t xml:space="preserve"> </w:t>
      </w:r>
      <w:r>
        <w:t>if</w:t>
      </w:r>
      <w:r>
        <w:rPr>
          <w:spacing w:val="-4"/>
        </w:rPr>
        <w:t xml:space="preserve"> </w:t>
      </w:r>
      <w:r>
        <w:t>provided</w:t>
      </w:r>
      <w:r>
        <w:rPr>
          <w:spacing w:val="-5"/>
        </w:rPr>
        <w:t xml:space="preserve"> </w:t>
      </w:r>
      <w:r>
        <w:t>by</w:t>
      </w:r>
      <w:r>
        <w:rPr>
          <w:spacing w:val="-5"/>
        </w:rPr>
        <w:t xml:space="preserve"> </w:t>
      </w:r>
      <w:r>
        <w:t>faculty/proctor.</w:t>
      </w:r>
      <w:r>
        <w:rPr>
          <w:spacing w:val="-5"/>
        </w:rPr>
        <w:t xml:space="preserve"> </w:t>
      </w:r>
      <w:r>
        <w:t>Students</w:t>
      </w:r>
      <w:r>
        <w:rPr>
          <w:spacing w:val="-7"/>
        </w:rPr>
        <w:t xml:space="preserve"> </w:t>
      </w:r>
      <w:r>
        <w:t>must</w:t>
      </w:r>
      <w:r>
        <w:rPr>
          <w:spacing w:val="-4"/>
        </w:rPr>
        <w:t xml:space="preserve"> </w:t>
      </w:r>
      <w:r>
        <w:t>put</w:t>
      </w:r>
      <w:r>
        <w:rPr>
          <w:spacing w:val="-4"/>
        </w:rPr>
        <w:t xml:space="preserve"> </w:t>
      </w:r>
      <w:r>
        <w:t>their</w:t>
      </w:r>
      <w:r>
        <w:rPr>
          <w:spacing w:val="-6"/>
        </w:rPr>
        <w:t xml:space="preserve"> </w:t>
      </w:r>
      <w:r>
        <w:t>full</w:t>
      </w:r>
      <w:r>
        <w:rPr>
          <w:spacing w:val="-4"/>
        </w:rPr>
        <w:t xml:space="preserve"> </w:t>
      </w:r>
      <w:r>
        <w:t>names</w:t>
      </w:r>
      <w:r>
        <w:rPr>
          <w:spacing w:val="-4"/>
        </w:rPr>
        <w:t xml:space="preserve"> </w:t>
      </w:r>
      <w:r>
        <w:t>on</w:t>
      </w:r>
      <w:r>
        <w:rPr>
          <w:spacing w:val="-5"/>
        </w:rPr>
        <w:t xml:space="preserve"> </w:t>
      </w:r>
      <w:r>
        <w:t>their</w:t>
      </w:r>
      <w:r>
        <w:rPr>
          <w:spacing w:val="-6"/>
        </w:rPr>
        <w:t xml:space="preserve"> </w:t>
      </w:r>
      <w:r>
        <w:t>piece</w:t>
      </w:r>
      <w:r>
        <w:rPr>
          <w:spacing w:val="-7"/>
        </w:rPr>
        <w:t xml:space="preserve"> </w:t>
      </w:r>
      <w:r>
        <w:t>of scratch paper and turn it in prior to leaving the exam room.</w:t>
      </w:r>
      <w:r>
        <w:rPr>
          <w:spacing w:val="40"/>
        </w:rPr>
        <w:t xml:space="preserve"> </w:t>
      </w:r>
      <w:r>
        <w:t>Scratch paper taken outside of the examination room will result in a “zero” score on the exam.</w:t>
      </w:r>
    </w:p>
    <w:p w14:paraId="1DFB176B" w14:textId="64153DC0" w:rsidR="00947863" w:rsidRDefault="0076403A" w:rsidP="045DBD7B">
      <w:pPr>
        <w:pStyle w:val="ListParagraph"/>
        <w:numPr>
          <w:ilvl w:val="1"/>
          <w:numId w:val="19"/>
        </w:numPr>
        <w:tabs>
          <w:tab w:val="left" w:pos="1278"/>
        </w:tabs>
        <w:spacing w:before="25" w:line="218" w:lineRule="auto"/>
        <w:ind w:left="1278" w:right="983"/>
        <w:rPr>
          <w:rFonts w:ascii="Courier New" w:hAnsi="Courier New"/>
          <w:sz w:val="24"/>
          <w:szCs w:val="24"/>
        </w:rPr>
      </w:pPr>
      <w:r>
        <w:t>Refrain from talking or other communication during the entire exam period unless speaking to faculty/proctor.</w:t>
      </w:r>
      <w:r>
        <w:rPr>
          <w:spacing w:val="-8"/>
        </w:rPr>
        <w:t xml:space="preserve"> </w:t>
      </w:r>
      <w:r>
        <w:t>Limit</w:t>
      </w:r>
      <w:r>
        <w:rPr>
          <w:spacing w:val="-7"/>
        </w:rPr>
        <w:t xml:space="preserve"> </w:t>
      </w:r>
      <w:r>
        <w:t>questions</w:t>
      </w:r>
      <w:r>
        <w:rPr>
          <w:spacing w:val="-8"/>
        </w:rPr>
        <w:t xml:space="preserve"> </w:t>
      </w:r>
      <w:r>
        <w:t>to</w:t>
      </w:r>
      <w:r>
        <w:rPr>
          <w:spacing w:val="-8"/>
        </w:rPr>
        <w:t xml:space="preserve"> </w:t>
      </w:r>
      <w:r>
        <w:t>those</w:t>
      </w:r>
      <w:r>
        <w:rPr>
          <w:spacing w:val="-8"/>
        </w:rPr>
        <w:t xml:space="preserve"> </w:t>
      </w:r>
      <w:r>
        <w:t>regarding</w:t>
      </w:r>
      <w:r>
        <w:rPr>
          <w:spacing w:val="-8"/>
        </w:rPr>
        <w:t xml:space="preserve"> </w:t>
      </w:r>
      <w:r>
        <w:t>typographical</w:t>
      </w:r>
      <w:r>
        <w:rPr>
          <w:spacing w:val="-7"/>
        </w:rPr>
        <w:t xml:space="preserve"> </w:t>
      </w:r>
      <w:r w:rsidR="502DC63C">
        <w:t>errors;</w:t>
      </w:r>
      <w:r>
        <w:t xml:space="preserve"> no questions related to content or </w:t>
      </w:r>
      <w:r w:rsidR="3623568B">
        <w:t>question's</w:t>
      </w:r>
      <w:r>
        <w:t xml:space="preserve"> meaning will be answered.</w:t>
      </w:r>
    </w:p>
    <w:p w14:paraId="3CFAADAF" w14:textId="77777777" w:rsidR="00947863" w:rsidRDefault="0076403A">
      <w:pPr>
        <w:pStyle w:val="ListParagraph"/>
        <w:numPr>
          <w:ilvl w:val="1"/>
          <w:numId w:val="19"/>
        </w:numPr>
        <w:tabs>
          <w:tab w:val="left" w:pos="1350"/>
        </w:tabs>
        <w:spacing w:before="27" w:line="216" w:lineRule="auto"/>
        <w:ind w:left="1350" w:right="1457"/>
        <w:rPr>
          <w:rFonts w:ascii="Courier New" w:hAnsi="Courier New"/>
          <w:sz w:val="20"/>
        </w:rPr>
      </w:pPr>
      <w:r>
        <w:t>Leave</w:t>
      </w:r>
      <w:r>
        <w:rPr>
          <w:spacing w:val="-7"/>
        </w:rPr>
        <w:t xml:space="preserve"> </w:t>
      </w:r>
      <w:r>
        <w:t>the</w:t>
      </w:r>
      <w:r>
        <w:rPr>
          <w:spacing w:val="-7"/>
        </w:rPr>
        <w:t xml:space="preserve"> </w:t>
      </w:r>
      <w:r>
        <w:t>exam</w:t>
      </w:r>
      <w:r>
        <w:rPr>
          <w:spacing w:val="-6"/>
        </w:rPr>
        <w:t xml:space="preserve"> </w:t>
      </w:r>
      <w:r>
        <w:t>room</w:t>
      </w:r>
      <w:r>
        <w:rPr>
          <w:spacing w:val="-4"/>
        </w:rPr>
        <w:t xml:space="preserve"> </w:t>
      </w:r>
      <w:r>
        <w:t>quietly</w:t>
      </w:r>
      <w:r>
        <w:rPr>
          <w:spacing w:val="-5"/>
        </w:rPr>
        <w:t xml:space="preserve"> </w:t>
      </w:r>
      <w:r>
        <w:t>and</w:t>
      </w:r>
      <w:r>
        <w:rPr>
          <w:spacing w:val="-5"/>
        </w:rPr>
        <w:t xml:space="preserve"> </w:t>
      </w:r>
      <w:r>
        <w:t>will</w:t>
      </w:r>
      <w:r>
        <w:rPr>
          <w:spacing w:val="-4"/>
        </w:rPr>
        <w:t xml:space="preserve"> </w:t>
      </w:r>
      <w:r>
        <w:t>not</w:t>
      </w:r>
      <w:r>
        <w:rPr>
          <w:spacing w:val="-4"/>
        </w:rPr>
        <w:t xml:space="preserve"> </w:t>
      </w:r>
      <w:r>
        <w:t>be</w:t>
      </w:r>
      <w:r>
        <w:rPr>
          <w:spacing w:val="-4"/>
        </w:rPr>
        <w:t xml:space="preserve"> </w:t>
      </w:r>
      <w:r>
        <w:t>permitted</w:t>
      </w:r>
      <w:r>
        <w:rPr>
          <w:spacing w:val="-7"/>
        </w:rPr>
        <w:t xml:space="preserve"> </w:t>
      </w:r>
      <w:r>
        <w:t>to</w:t>
      </w:r>
      <w:r>
        <w:rPr>
          <w:spacing w:val="-5"/>
        </w:rPr>
        <w:t xml:space="preserve"> </w:t>
      </w:r>
      <w:r>
        <w:t>re-enter</w:t>
      </w:r>
      <w:r>
        <w:rPr>
          <w:spacing w:val="-4"/>
        </w:rPr>
        <w:t xml:space="preserve"> </w:t>
      </w:r>
      <w:r>
        <w:t>the</w:t>
      </w:r>
      <w:r>
        <w:rPr>
          <w:spacing w:val="-7"/>
        </w:rPr>
        <w:t xml:space="preserve"> </w:t>
      </w:r>
      <w:r>
        <w:t>classroom</w:t>
      </w:r>
      <w:r>
        <w:rPr>
          <w:spacing w:val="-4"/>
        </w:rPr>
        <w:t xml:space="preserve"> </w:t>
      </w:r>
      <w:r>
        <w:t>until</w:t>
      </w:r>
      <w:r>
        <w:rPr>
          <w:spacing w:val="-4"/>
        </w:rPr>
        <w:t xml:space="preserve"> </w:t>
      </w:r>
      <w:r>
        <w:t>the</w:t>
      </w:r>
      <w:r>
        <w:rPr>
          <w:spacing w:val="-2"/>
        </w:rPr>
        <w:t xml:space="preserve"> </w:t>
      </w:r>
      <w:r>
        <w:t>exam</w:t>
      </w:r>
      <w:r>
        <w:rPr>
          <w:spacing w:val="-1"/>
        </w:rPr>
        <w:t xml:space="preserve"> </w:t>
      </w:r>
      <w:r>
        <w:t xml:space="preserve">has </w:t>
      </w:r>
      <w:r>
        <w:rPr>
          <w:spacing w:val="-2"/>
        </w:rPr>
        <w:t>concluded.</w:t>
      </w:r>
    </w:p>
    <w:p w14:paraId="05D5A897" w14:textId="77777777" w:rsidR="00947863" w:rsidRDefault="0076403A">
      <w:pPr>
        <w:pStyle w:val="ListParagraph"/>
        <w:numPr>
          <w:ilvl w:val="1"/>
          <w:numId w:val="19"/>
        </w:numPr>
        <w:tabs>
          <w:tab w:val="left" w:pos="1350"/>
        </w:tabs>
        <w:spacing w:before="5" w:line="259" w:lineRule="exact"/>
        <w:ind w:left="1350" w:hanging="359"/>
        <w:rPr>
          <w:rFonts w:ascii="Courier New" w:hAnsi="Courier New"/>
          <w:sz w:val="20"/>
        </w:rPr>
      </w:pPr>
      <w:r>
        <w:t>Reboot</w:t>
      </w:r>
      <w:r>
        <w:rPr>
          <w:spacing w:val="-10"/>
        </w:rPr>
        <w:t xml:space="preserve"> </w:t>
      </w:r>
      <w:r>
        <w:t>their</w:t>
      </w:r>
      <w:r>
        <w:rPr>
          <w:spacing w:val="-8"/>
        </w:rPr>
        <w:t xml:space="preserve"> </w:t>
      </w:r>
      <w:r>
        <w:t>laptops</w:t>
      </w:r>
      <w:r>
        <w:rPr>
          <w:spacing w:val="-9"/>
        </w:rPr>
        <w:t xml:space="preserve"> </w:t>
      </w:r>
      <w:r>
        <w:t>with</w:t>
      </w:r>
      <w:r>
        <w:rPr>
          <w:spacing w:val="-9"/>
        </w:rPr>
        <w:t xml:space="preserve"> </w:t>
      </w:r>
      <w:r>
        <w:t>faculty/proctor</w:t>
      </w:r>
      <w:r>
        <w:rPr>
          <w:spacing w:val="-8"/>
        </w:rPr>
        <w:t xml:space="preserve"> </w:t>
      </w:r>
      <w:r>
        <w:t>supervision</w:t>
      </w:r>
      <w:r>
        <w:rPr>
          <w:spacing w:val="-6"/>
        </w:rPr>
        <w:t xml:space="preserve"> </w:t>
      </w:r>
      <w:r>
        <w:t>as</w:t>
      </w:r>
      <w:r>
        <w:rPr>
          <w:spacing w:val="-9"/>
        </w:rPr>
        <w:t xml:space="preserve"> </w:t>
      </w:r>
      <w:r>
        <w:t>necessary</w:t>
      </w:r>
      <w:r>
        <w:rPr>
          <w:spacing w:val="-9"/>
        </w:rPr>
        <w:t xml:space="preserve"> </w:t>
      </w:r>
      <w:r>
        <w:t>for</w:t>
      </w:r>
      <w:r>
        <w:rPr>
          <w:spacing w:val="-11"/>
        </w:rPr>
        <w:t xml:space="preserve"> </w:t>
      </w:r>
      <w:r>
        <w:t>technical</w:t>
      </w:r>
      <w:r>
        <w:rPr>
          <w:spacing w:val="-7"/>
        </w:rPr>
        <w:t xml:space="preserve"> </w:t>
      </w:r>
      <w:r>
        <w:rPr>
          <w:spacing w:val="-2"/>
        </w:rPr>
        <w:t>issues.</w:t>
      </w:r>
    </w:p>
    <w:p w14:paraId="70D1E828" w14:textId="77777777" w:rsidR="00947863" w:rsidRDefault="0076403A">
      <w:pPr>
        <w:pStyle w:val="ListParagraph"/>
        <w:numPr>
          <w:ilvl w:val="1"/>
          <w:numId w:val="19"/>
        </w:numPr>
        <w:tabs>
          <w:tab w:val="left" w:pos="1350"/>
        </w:tabs>
        <w:spacing w:before="5" w:line="225" w:lineRule="auto"/>
        <w:ind w:left="1350" w:right="1139"/>
        <w:rPr>
          <w:rFonts w:ascii="Courier New" w:hAnsi="Courier New"/>
          <w:sz w:val="20"/>
        </w:rPr>
      </w:pPr>
      <w:r>
        <w:t>Raise their hand after grade/rationale review and have a faculty/proctor witness the exam has been successfully</w:t>
      </w:r>
      <w:r>
        <w:rPr>
          <w:spacing w:val="-7"/>
        </w:rPr>
        <w:t xml:space="preserve"> </w:t>
      </w:r>
      <w:r>
        <w:t>uploaded/submitted</w:t>
      </w:r>
      <w:r>
        <w:rPr>
          <w:spacing w:val="-7"/>
        </w:rPr>
        <w:t xml:space="preserve"> </w:t>
      </w:r>
      <w:r>
        <w:t>(currently</w:t>
      </w:r>
      <w:r>
        <w:rPr>
          <w:spacing w:val="-7"/>
        </w:rPr>
        <w:t xml:space="preserve"> </w:t>
      </w:r>
      <w:r>
        <w:t>the</w:t>
      </w:r>
      <w:r>
        <w:rPr>
          <w:spacing w:val="-7"/>
        </w:rPr>
        <w:t xml:space="preserve"> </w:t>
      </w:r>
      <w:r>
        <w:t>green</w:t>
      </w:r>
      <w:r>
        <w:rPr>
          <w:spacing w:val="-10"/>
        </w:rPr>
        <w:t xml:space="preserve"> </w:t>
      </w:r>
      <w:r>
        <w:t>screen),</w:t>
      </w:r>
      <w:r>
        <w:rPr>
          <w:spacing w:val="-10"/>
        </w:rPr>
        <w:t xml:space="preserve"> </w:t>
      </w:r>
      <w:r>
        <w:t>if</w:t>
      </w:r>
      <w:r>
        <w:rPr>
          <w:spacing w:val="-9"/>
        </w:rPr>
        <w:t xml:space="preserve"> </w:t>
      </w:r>
      <w:r>
        <w:t>in</w:t>
      </w:r>
      <w:r>
        <w:rPr>
          <w:spacing w:val="-7"/>
        </w:rPr>
        <w:t xml:space="preserve"> </w:t>
      </w:r>
      <w:r>
        <w:t>person.</w:t>
      </w:r>
      <w:r>
        <w:rPr>
          <w:spacing w:val="-5"/>
        </w:rPr>
        <w:t xml:space="preserve"> </w:t>
      </w:r>
      <w:r>
        <w:t>Failure</w:t>
      </w:r>
      <w:r>
        <w:rPr>
          <w:spacing w:val="-7"/>
        </w:rPr>
        <w:t xml:space="preserve"> </w:t>
      </w:r>
      <w:r>
        <w:t>to</w:t>
      </w:r>
      <w:r>
        <w:rPr>
          <w:spacing w:val="-7"/>
        </w:rPr>
        <w:t xml:space="preserve"> </w:t>
      </w:r>
      <w:r>
        <w:t>demonstrate</w:t>
      </w:r>
      <w:r>
        <w:rPr>
          <w:spacing w:val="-7"/>
        </w:rPr>
        <w:t xml:space="preserve"> </w:t>
      </w:r>
      <w:r>
        <w:t>exam upload will result in a delayed or impacted grade</w:t>
      </w:r>
    </w:p>
    <w:p w14:paraId="722B00AE" w14:textId="77777777" w:rsidR="00947863" w:rsidRDefault="00947863">
      <w:pPr>
        <w:pStyle w:val="ListParagraph"/>
        <w:spacing w:line="225" w:lineRule="auto"/>
        <w:rPr>
          <w:rFonts w:ascii="Courier New" w:hAnsi="Courier New"/>
          <w:sz w:val="20"/>
        </w:rPr>
        <w:sectPr w:rsidR="00947863">
          <w:headerReference w:type="default" r:id="rId48"/>
          <w:footerReference w:type="default" r:id="rId49"/>
          <w:pgSz w:w="12240" w:h="15840"/>
          <w:pgMar w:top="660" w:right="360" w:bottom="1120" w:left="360" w:header="0" w:footer="923" w:gutter="0"/>
          <w:cols w:space="720"/>
        </w:sectPr>
      </w:pPr>
    </w:p>
    <w:p w14:paraId="266082FA" w14:textId="4CDF6E12" w:rsidR="00947863" w:rsidRDefault="0076403A">
      <w:pPr>
        <w:pStyle w:val="ListParagraph"/>
        <w:numPr>
          <w:ilvl w:val="0"/>
          <w:numId w:val="19"/>
        </w:numPr>
        <w:tabs>
          <w:tab w:val="left" w:pos="810"/>
        </w:tabs>
        <w:spacing w:before="102" w:line="223" w:lineRule="auto"/>
        <w:ind w:left="810" w:right="1028" w:hanging="360"/>
        <w:rPr>
          <w:rFonts w:ascii="Symbol" w:hAnsi="Symbol"/>
        </w:rPr>
      </w:pPr>
      <w:r w:rsidRPr="045DBD7B">
        <w:rPr>
          <w:i/>
          <w:iCs/>
        </w:rPr>
        <w:lastRenderedPageBreak/>
        <w:t xml:space="preserve">Disruptions to the examination procedures will not be tolerated. Faculty/proctor will dismiss students from an exam for continued </w:t>
      </w:r>
      <w:r w:rsidR="3769A783" w:rsidRPr="045DBD7B">
        <w:rPr>
          <w:i/>
          <w:iCs/>
        </w:rPr>
        <w:t>disruptions,</w:t>
      </w:r>
      <w:r w:rsidRPr="045DBD7B">
        <w:rPr>
          <w:i/>
          <w:iCs/>
        </w:rPr>
        <w:t xml:space="preserve"> and students will receive a zero (0) for that examination score.</w:t>
      </w:r>
    </w:p>
    <w:p w14:paraId="42C6D796" w14:textId="77777777" w:rsidR="00947863" w:rsidRDefault="00947863">
      <w:pPr>
        <w:pStyle w:val="BodyText"/>
        <w:rPr>
          <w:i/>
        </w:rPr>
      </w:pPr>
    </w:p>
    <w:p w14:paraId="6E1831B3" w14:textId="77777777" w:rsidR="00947863" w:rsidRDefault="00947863">
      <w:pPr>
        <w:pStyle w:val="BodyText"/>
        <w:rPr>
          <w:i/>
        </w:rPr>
      </w:pPr>
    </w:p>
    <w:p w14:paraId="54E11D2A" w14:textId="77777777" w:rsidR="00947863" w:rsidRDefault="00947863">
      <w:pPr>
        <w:pStyle w:val="BodyText"/>
        <w:rPr>
          <w:i/>
        </w:rPr>
      </w:pPr>
    </w:p>
    <w:p w14:paraId="31126E5D" w14:textId="77777777" w:rsidR="00947863" w:rsidRDefault="00947863">
      <w:pPr>
        <w:pStyle w:val="BodyText"/>
        <w:spacing w:before="103"/>
        <w:rPr>
          <w:i/>
        </w:rPr>
      </w:pPr>
    </w:p>
    <w:p w14:paraId="228ADB24" w14:textId="77777777" w:rsidR="00947863" w:rsidRDefault="0076403A">
      <w:pPr>
        <w:pStyle w:val="Heading1"/>
        <w:spacing w:before="1"/>
        <w:ind w:left="978"/>
        <w:rPr>
          <w:u w:val="none"/>
        </w:rPr>
      </w:pPr>
      <w:bookmarkStart w:id="69" w:name="vSIM_Clinical_Guidelines"/>
      <w:bookmarkStart w:id="70" w:name="_bookmark23"/>
      <w:bookmarkEnd w:id="69"/>
      <w:bookmarkEnd w:id="70"/>
      <w:proofErr w:type="spellStart"/>
      <w:r>
        <w:rPr>
          <w:spacing w:val="-4"/>
        </w:rPr>
        <w:t>vSIM</w:t>
      </w:r>
      <w:proofErr w:type="spellEnd"/>
      <w:r>
        <w:rPr>
          <w:spacing w:val="-14"/>
        </w:rPr>
        <w:t xml:space="preserve"> </w:t>
      </w:r>
      <w:r>
        <w:rPr>
          <w:spacing w:val="-4"/>
        </w:rPr>
        <w:t>Clinical</w:t>
      </w:r>
      <w:r>
        <w:rPr>
          <w:spacing w:val="-14"/>
        </w:rPr>
        <w:t xml:space="preserve"> </w:t>
      </w:r>
      <w:r>
        <w:rPr>
          <w:spacing w:val="-4"/>
        </w:rPr>
        <w:t>Guidelines</w:t>
      </w:r>
    </w:p>
    <w:p w14:paraId="2DE403A5" w14:textId="77777777" w:rsidR="00947863" w:rsidRDefault="00947863">
      <w:pPr>
        <w:pStyle w:val="BodyText"/>
        <w:spacing w:before="21"/>
        <w:rPr>
          <w:b/>
        </w:rPr>
      </w:pPr>
    </w:p>
    <w:p w14:paraId="5CC38478" w14:textId="77777777" w:rsidR="00947863" w:rsidRDefault="0076403A">
      <w:pPr>
        <w:pStyle w:val="Heading4"/>
        <w:numPr>
          <w:ilvl w:val="0"/>
          <w:numId w:val="18"/>
        </w:numPr>
        <w:tabs>
          <w:tab w:val="left" w:pos="916"/>
        </w:tabs>
        <w:spacing w:before="1"/>
        <w:ind w:hanging="196"/>
        <w:jc w:val="left"/>
      </w:pPr>
      <w:proofErr w:type="spellStart"/>
      <w:r>
        <w:t>vSIM</w:t>
      </w:r>
      <w:proofErr w:type="spellEnd"/>
      <w:r>
        <w:rPr>
          <w:spacing w:val="-3"/>
        </w:rPr>
        <w:t xml:space="preserve"> </w:t>
      </w:r>
      <w:r>
        <w:rPr>
          <w:spacing w:val="-2"/>
        </w:rPr>
        <w:t>Access</w:t>
      </w:r>
    </w:p>
    <w:p w14:paraId="0CB0F9CE" w14:textId="77777777" w:rsidR="00947863" w:rsidRDefault="0076403A">
      <w:pPr>
        <w:pStyle w:val="BodyText"/>
        <w:spacing w:line="252" w:lineRule="exact"/>
        <w:ind w:left="1080"/>
      </w:pPr>
      <w:r>
        <w:t>Every</w:t>
      </w:r>
      <w:r>
        <w:rPr>
          <w:spacing w:val="-5"/>
        </w:rPr>
        <w:t xml:space="preserve"> </w:t>
      </w:r>
      <w:r>
        <w:t>student</w:t>
      </w:r>
      <w:r>
        <w:rPr>
          <w:spacing w:val="-1"/>
        </w:rPr>
        <w:t xml:space="preserve"> </w:t>
      </w:r>
      <w:r>
        <w:t>will</w:t>
      </w:r>
      <w:r>
        <w:rPr>
          <w:spacing w:val="-1"/>
        </w:rPr>
        <w:t xml:space="preserve"> </w:t>
      </w:r>
      <w:r>
        <w:t>purchase</w:t>
      </w:r>
      <w:r>
        <w:rPr>
          <w:spacing w:val="-3"/>
        </w:rPr>
        <w:t xml:space="preserve"> </w:t>
      </w:r>
      <w:r>
        <w:t>an</w:t>
      </w:r>
      <w:r>
        <w:rPr>
          <w:spacing w:val="-2"/>
        </w:rPr>
        <w:t xml:space="preserve"> </w:t>
      </w:r>
      <w:r>
        <w:t>activation</w:t>
      </w:r>
      <w:r>
        <w:rPr>
          <w:spacing w:val="-5"/>
        </w:rPr>
        <w:t xml:space="preserve"> </w:t>
      </w:r>
      <w:r>
        <w:t>code</w:t>
      </w:r>
      <w:r>
        <w:rPr>
          <w:spacing w:val="-3"/>
        </w:rPr>
        <w:t xml:space="preserve"> </w:t>
      </w:r>
      <w:r>
        <w:t>to</w:t>
      </w:r>
      <w:r>
        <w:rPr>
          <w:spacing w:val="-5"/>
        </w:rPr>
        <w:t xml:space="preserve"> </w:t>
      </w:r>
      <w:r>
        <w:t>log</w:t>
      </w:r>
      <w:r>
        <w:rPr>
          <w:spacing w:val="-5"/>
        </w:rPr>
        <w:t xml:space="preserve"> </w:t>
      </w:r>
      <w:r>
        <w:t>into</w:t>
      </w:r>
      <w:r>
        <w:rPr>
          <w:spacing w:val="-1"/>
        </w:rPr>
        <w:t xml:space="preserve"> </w:t>
      </w:r>
      <w:proofErr w:type="spellStart"/>
      <w:r>
        <w:rPr>
          <w:spacing w:val="-2"/>
        </w:rPr>
        <w:t>vSIM</w:t>
      </w:r>
      <w:proofErr w:type="spellEnd"/>
      <w:r>
        <w:rPr>
          <w:spacing w:val="-2"/>
        </w:rPr>
        <w:t>.</w:t>
      </w:r>
    </w:p>
    <w:p w14:paraId="20223507" w14:textId="77777777" w:rsidR="00947863" w:rsidRDefault="0076403A">
      <w:pPr>
        <w:pStyle w:val="Heading4"/>
        <w:numPr>
          <w:ilvl w:val="0"/>
          <w:numId w:val="18"/>
        </w:numPr>
        <w:tabs>
          <w:tab w:val="left" w:pos="916"/>
        </w:tabs>
        <w:spacing w:before="1" w:line="253" w:lineRule="exact"/>
        <w:ind w:hanging="196"/>
        <w:jc w:val="left"/>
      </w:pPr>
      <w:r>
        <w:t>Clinical</w:t>
      </w:r>
      <w:r>
        <w:rPr>
          <w:spacing w:val="-4"/>
        </w:rPr>
        <w:t xml:space="preserve"> </w:t>
      </w:r>
      <w:r>
        <w:t>Day</w:t>
      </w:r>
      <w:r>
        <w:rPr>
          <w:spacing w:val="-4"/>
        </w:rPr>
        <w:t xml:space="preserve"> </w:t>
      </w:r>
      <w:r>
        <w:rPr>
          <w:spacing w:val="-2"/>
        </w:rPr>
        <w:t>Expectations</w:t>
      </w:r>
    </w:p>
    <w:p w14:paraId="72A4752F" w14:textId="77777777" w:rsidR="00947863" w:rsidRDefault="0076403A">
      <w:pPr>
        <w:pStyle w:val="ListParagraph"/>
        <w:numPr>
          <w:ilvl w:val="1"/>
          <w:numId w:val="18"/>
        </w:numPr>
        <w:tabs>
          <w:tab w:val="left" w:pos="1351"/>
        </w:tabs>
        <w:spacing w:line="253" w:lineRule="exact"/>
        <w:rPr>
          <w:b/>
        </w:rPr>
      </w:pPr>
      <w:r>
        <w:t>Students</w:t>
      </w:r>
      <w:r>
        <w:rPr>
          <w:spacing w:val="-5"/>
        </w:rPr>
        <w:t xml:space="preserve"> </w:t>
      </w:r>
      <w:r>
        <w:t>requiring</w:t>
      </w:r>
      <w:r>
        <w:rPr>
          <w:spacing w:val="-6"/>
        </w:rPr>
        <w:t xml:space="preserve"> </w:t>
      </w:r>
      <w:r>
        <w:t>a</w:t>
      </w:r>
      <w:r>
        <w:rPr>
          <w:spacing w:val="-3"/>
        </w:rPr>
        <w:t xml:space="preserve"> </w:t>
      </w:r>
      <w:r>
        <w:t>virtual</w:t>
      </w:r>
      <w:r>
        <w:rPr>
          <w:spacing w:val="-7"/>
        </w:rPr>
        <w:t xml:space="preserve"> </w:t>
      </w:r>
      <w:r>
        <w:t>clinical</w:t>
      </w:r>
      <w:r>
        <w:rPr>
          <w:spacing w:val="-4"/>
        </w:rPr>
        <w:t xml:space="preserve"> </w:t>
      </w:r>
      <w:r>
        <w:t>experience</w:t>
      </w:r>
      <w:r>
        <w:rPr>
          <w:spacing w:val="-5"/>
        </w:rPr>
        <w:t xml:space="preserve"> </w:t>
      </w:r>
      <w:r>
        <w:t>must</w:t>
      </w:r>
      <w:r>
        <w:rPr>
          <w:spacing w:val="-5"/>
        </w:rPr>
        <w:t xml:space="preserve"> </w:t>
      </w:r>
      <w:r>
        <w:t>log</w:t>
      </w:r>
      <w:r>
        <w:rPr>
          <w:spacing w:val="-3"/>
        </w:rPr>
        <w:t xml:space="preserve"> </w:t>
      </w:r>
      <w:r>
        <w:t>into</w:t>
      </w:r>
      <w:r>
        <w:rPr>
          <w:spacing w:val="-3"/>
        </w:rPr>
        <w:t xml:space="preserve"> </w:t>
      </w:r>
      <w:r>
        <w:t>Zoom</w:t>
      </w:r>
      <w:r>
        <w:rPr>
          <w:spacing w:val="-2"/>
        </w:rPr>
        <w:t xml:space="preserve"> </w:t>
      </w:r>
      <w:r>
        <w:t>each</w:t>
      </w:r>
      <w:r>
        <w:rPr>
          <w:spacing w:val="-3"/>
        </w:rPr>
        <w:t xml:space="preserve"> </w:t>
      </w:r>
      <w:r>
        <w:t>clinical</w:t>
      </w:r>
      <w:r>
        <w:rPr>
          <w:spacing w:val="-2"/>
        </w:rPr>
        <w:t xml:space="preserve"> </w:t>
      </w:r>
      <w:r>
        <w:t>day</w:t>
      </w:r>
      <w:r>
        <w:rPr>
          <w:spacing w:val="-3"/>
        </w:rPr>
        <w:t xml:space="preserve"> </w:t>
      </w:r>
      <w:r>
        <w:t>for</w:t>
      </w:r>
      <w:r>
        <w:rPr>
          <w:spacing w:val="-2"/>
        </w:rPr>
        <w:t xml:space="preserve"> </w:t>
      </w:r>
      <w:r>
        <w:t>both</w:t>
      </w:r>
      <w:r>
        <w:rPr>
          <w:spacing w:val="-2"/>
        </w:rPr>
        <w:t xml:space="preserve"> </w:t>
      </w:r>
      <w:r>
        <w:rPr>
          <w:b/>
        </w:rPr>
        <w:t>pre-</w:t>
      </w:r>
      <w:proofErr w:type="gramStart"/>
      <w:r>
        <w:rPr>
          <w:b/>
          <w:spacing w:val="-2"/>
        </w:rPr>
        <w:t>conference</w:t>
      </w:r>
      <w:proofErr w:type="gramEnd"/>
    </w:p>
    <w:p w14:paraId="644B152A" w14:textId="77777777" w:rsidR="00947863" w:rsidRDefault="0076403A">
      <w:pPr>
        <w:spacing w:before="1" w:line="252" w:lineRule="exact"/>
        <w:ind w:left="1351"/>
      </w:pPr>
      <w:r>
        <w:t>and</w:t>
      </w:r>
      <w:r>
        <w:rPr>
          <w:spacing w:val="-6"/>
        </w:rPr>
        <w:t xml:space="preserve"> </w:t>
      </w:r>
      <w:r>
        <w:rPr>
          <w:b/>
        </w:rPr>
        <w:t>post-conference</w:t>
      </w:r>
      <w:r>
        <w:rPr>
          <w:b/>
          <w:spacing w:val="-5"/>
        </w:rPr>
        <w:t xml:space="preserve"> </w:t>
      </w:r>
      <w:r>
        <w:rPr>
          <w:spacing w:val="-2"/>
        </w:rPr>
        <w:t>sessions.</w:t>
      </w:r>
    </w:p>
    <w:p w14:paraId="76BA8F39" w14:textId="77777777" w:rsidR="00947863" w:rsidRDefault="0076403A">
      <w:pPr>
        <w:pStyle w:val="Heading4"/>
        <w:numPr>
          <w:ilvl w:val="0"/>
          <w:numId w:val="18"/>
        </w:numPr>
        <w:tabs>
          <w:tab w:val="left" w:pos="915"/>
        </w:tabs>
        <w:ind w:left="915" w:hanging="196"/>
        <w:jc w:val="left"/>
      </w:pPr>
      <w:r>
        <w:t>Written</w:t>
      </w:r>
      <w:r>
        <w:rPr>
          <w:spacing w:val="-5"/>
        </w:rPr>
        <w:t xml:space="preserve"> </w:t>
      </w:r>
      <w:r>
        <w:rPr>
          <w:spacing w:val="-2"/>
        </w:rPr>
        <w:t>Assignments</w:t>
      </w:r>
    </w:p>
    <w:p w14:paraId="2295F862" w14:textId="747CA34D" w:rsidR="00947863" w:rsidRDefault="65076681">
      <w:pPr>
        <w:pStyle w:val="ListParagraph"/>
        <w:numPr>
          <w:ilvl w:val="1"/>
          <w:numId w:val="18"/>
        </w:numPr>
        <w:tabs>
          <w:tab w:val="left" w:pos="1351"/>
        </w:tabs>
        <w:spacing w:before="2"/>
      </w:pPr>
      <w:r>
        <w:t>All</w:t>
      </w:r>
      <w:r>
        <w:rPr>
          <w:spacing w:val="-2"/>
        </w:rPr>
        <w:t xml:space="preserve"> </w:t>
      </w:r>
      <w:r>
        <w:t>assignments</w:t>
      </w:r>
      <w:r>
        <w:rPr>
          <w:spacing w:val="-2"/>
        </w:rPr>
        <w:t xml:space="preserve"> </w:t>
      </w:r>
      <w:r>
        <w:t>for</w:t>
      </w:r>
      <w:r>
        <w:rPr>
          <w:spacing w:val="-1"/>
        </w:rPr>
        <w:t xml:space="preserve"> </w:t>
      </w:r>
      <w:proofErr w:type="spellStart"/>
      <w:r>
        <w:t>vSIM</w:t>
      </w:r>
      <w:proofErr w:type="spellEnd"/>
      <w:r>
        <w:rPr>
          <w:spacing w:val="-4"/>
        </w:rPr>
        <w:t xml:space="preserve"> </w:t>
      </w:r>
      <w:r>
        <w:t>will</w:t>
      </w:r>
      <w:r>
        <w:rPr>
          <w:spacing w:val="-4"/>
        </w:rPr>
        <w:t xml:space="preserve"> </w:t>
      </w:r>
      <w:r>
        <w:t>be</w:t>
      </w:r>
      <w:r>
        <w:rPr>
          <w:spacing w:val="-2"/>
        </w:rPr>
        <w:t xml:space="preserve"> </w:t>
      </w:r>
      <w:r>
        <w:t>emailed</w:t>
      </w:r>
      <w:r>
        <w:rPr>
          <w:spacing w:val="-2"/>
        </w:rPr>
        <w:t xml:space="preserve"> </w:t>
      </w:r>
      <w:r>
        <w:t>by</w:t>
      </w:r>
      <w:r>
        <w:rPr>
          <w:spacing w:val="-5"/>
        </w:rPr>
        <w:t xml:space="preserve"> </w:t>
      </w:r>
      <w:r>
        <w:t>the</w:t>
      </w:r>
      <w:r>
        <w:rPr>
          <w:spacing w:val="-4"/>
        </w:rPr>
        <w:t xml:space="preserve"> </w:t>
      </w:r>
      <w:r w:rsidR="61F5F81E">
        <w:t>instructor after</w:t>
      </w:r>
      <w:r>
        <w:t xml:space="preserve"> the </w:t>
      </w:r>
      <w:r w:rsidR="50874BB5">
        <w:t>day of</w:t>
      </w:r>
      <w:r>
        <w:t xml:space="preserve"> simulation is scheduled.</w:t>
      </w:r>
    </w:p>
    <w:p w14:paraId="2E3F8AA4" w14:textId="4C773C0F" w:rsidR="00947863" w:rsidRDefault="0076403A">
      <w:pPr>
        <w:pStyle w:val="ListParagraph"/>
        <w:numPr>
          <w:ilvl w:val="1"/>
          <w:numId w:val="18"/>
        </w:numPr>
        <w:tabs>
          <w:tab w:val="left" w:pos="1351"/>
        </w:tabs>
      </w:pPr>
      <w:r>
        <w:t>All</w:t>
      </w:r>
      <w:r>
        <w:rPr>
          <w:spacing w:val="-4"/>
        </w:rPr>
        <w:t xml:space="preserve"> </w:t>
      </w:r>
      <w:r>
        <w:t>written</w:t>
      </w:r>
      <w:r>
        <w:rPr>
          <w:spacing w:val="-2"/>
        </w:rPr>
        <w:t xml:space="preserve"> </w:t>
      </w:r>
      <w:r>
        <w:t>work</w:t>
      </w:r>
      <w:r>
        <w:rPr>
          <w:spacing w:val="-2"/>
        </w:rPr>
        <w:t xml:space="preserve"> </w:t>
      </w:r>
      <w:r>
        <w:t>will</w:t>
      </w:r>
      <w:r>
        <w:rPr>
          <w:spacing w:val="-4"/>
        </w:rPr>
        <w:t xml:space="preserve"> </w:t>
      </w:r>
      <w:r>
        <w:t>be</w:t>
      </w:r>
      <w:r>
        <w:rPr>
          <w:spacing w:val="-2"/>
        </w:rPr>
        <w:t xml:space="preserve"> </w:t>
      </w:r>
      <w:r>
        <w:t>submitted</w:t>
      </w:r>
      <w:r>
        <w:rPr>
          <w:spacing w:val="-3"/>
        </w:rPr>
        <w:t xml:space="preserve"> </w:t>
      </w:r>
      <w:r>
        <w:t>by</w:t>
      </w:r>
      <w:r>
        <w:rPr>
          <w:spacing w:val="-5"/>
        </w:rPr>
        <w:t xml:space="preserve"> </w:t>
      </w:r>
      <w:r w:rsidR="00DB0906">
        <w:t xml:space="preserve">2359 miliary </w:t>
      </w:r>
      <w:proofErr w:type="gramStart"/>
      <w:r w:rsidR="00DB0906">
        <w:t>time</w:t>
      </w:r>
      <w:proofErr w:type="gramEnd"/>
      <w:r>
        <w:t xml:space="preserve"> the day </w:t>
      </w:r>
      <w:proofErr w:type="spellStart"/>
      <w:r>
        <w:t>vSim</w:t>
      </w:r>
      <w:proofErr w:type="spellEnd"/>
      <w:r>
        <w:t xml:space="preserve"> is scheduled.</w:t>
      </w:r>
    </w:p>
    <w:p w14:paraId="26D3BA19" w14:textId="7A48A0CF" w:rsidR="00947863" w:rsidRDefault="65076681">
      <w:pPr>
        <w:pStyle w:val="ListParagraph"/>
        <w:numPr>
          <w:ilvl w:val="1"/>
          <w:numId w:val="18"/>
        </w:numPr>
        <w:tabs>
          <w:tab w:val="left" w:pos="1351"/>
        </w:tabs>
      </w:pPr>
      <w:r>
        <w:t>All</w:t>
      </w:r>
      <w:r>
        <w:rPr>
          <w:spacing w:val="-4"/>
        </w:rPr>
        <w:t xml:space="preserve"> </w:t>
      </w:r>
      <w:r>
        <w:t>assignments</w:t>
      </w:r>
      <w:r>
        <w:rPr>
          <w:spacing w:val="-5"/>
        </w:rPr>
        <w:t xml:space="preserve"> </w:t>
      </w:r>
      <w:r>
        <w:t>must</w:t>
      </w:r>
      <w:r>
        <w:rPr>
          <w:spacing w:val="-1"/>
        </w:rPr>
        <w:t xml:space="preserve"> </w:t>
      </w:r>
      <w:r>
        <w:t>be</w:t>
      </w:r>
      <w:r>
        <w:rPr>
          <w:spacing w:val="-5"/>
        </w:rPr>
        <w:t xml:space="preserve"> </w:t>
      </w:r>
      <w:r>
        <w:t>submitted</w:t>
      </w:r>
      <w:r>
        <w:rPr>
          <w:spacing w:val="-5"/>
        </w:rPr>
        <w:t xml:space="preserve"> </w:t>
      </w:r>
      <w:r>
        <w:t>to</w:t>
      </w:r>
      <w:r>
        <w:rPr>
          <w:spacing w:val="-3"/>
        </w:rPr>
        <w:t xml:space="preserve"> </w:t>
      </w:r>
      <w:r>
        <w:t>the</w:t>
      </w:r>
      <w:r>
        <w:rPr>
          <w:spacing w:val="-3"/>
        </w:rPr>
        <w:t xml:space="preserve"> </w:t>
      </w:r>
      <w:r>
        <w:t>designated</w:t>
      </w:r>
      <w:r>
        <w:rPr>
          <w:spacing w:val="-2"/>
        </w:rPr>
        <w:t xml:space="preserve"> </w:t>
      </w:r>
      <w:r>
        <w:t>area</w:t>
      </w:r>
      <w:r>
        <w:rPr>
          <w:spacing w:val="-3"/>
        </w:rPr>
        <w:t xml:space="preserve"> </w:t>
      </w:r>
      <w:r w:rsidR="0F8185C7">
        <w:t>on</w:t>
      </w:r>
      <w:r>
        <w:t xml:space="preserve"> </w:t>
      </w:r>
      <w:r w:rsidRPr="2EE0EE5F">
        <w:rPr>
          <w:b/>
          <w:bCs/>
        </w:rPr>
        <w:t>Blackboard</w:t>
      </w:r>
      <w:r>
        <w:t>.</w:t>
      </w:r>
    </w:p>
    <w:p w14:paraId="2AE63972" w14:textId="77777777" w:rsidR="00947863" w:rsidRDefault="0076403A">
      <w:pPr>
        <w:pStyle w:val="ListParagraph"/>
        <w:numPr>
          <w:ilvl w:val="1"/>
          <w:numId w:val="18"/>
        </w:numPr>
        <w:tabs>
          <w:tab w:val="left" w:pos="1351"/>
        </w:tabs>
        <w:spacing w:before="1"/>
        <w:rPr>
          <w:b/>
        </w:rPr>
      </w:pPr>
      <w:r>
        <w:t>Refer</w:t>
      </w:r>
      <w:r>
        <w:rPr>
          <w:spacing w:val="-5"/>
        </w:rPr>
        <w:t xml:space="preserve"> </w:t>
      </w:r>
      <w:r>
        <w:t>to</w:t>
      </w:r>
      <w:r>
        <w:rPr>
          <w:spacing w:val="-6"/>
        </w:rPr>
        <w:t xml:space="preserve"> </w:t>
      </w:r>
      <w:r>
        <w:t>the</w:t>
      </w:r>
      <w:r>
        <w:rPr>
          <w:spacing w:val="-5"/>
        </w:rPr>
        <w:t xml:space="preserve"> </w:t>
      </w:r>
      <w:r>
        <w:rPr>
          <w:b/>
        </w:rPr>
        <w:t>rubric</w:t>
      </w:r>
      <w:r>
        <w:rPr>
          <w:b/>
          <w:spacing w:val="-3"/>
        </w:rPr>
        <w:t xml:space="preserve"> </w:t>
      </w:r>
      <w:r>
        <w:t>and</w:t>
      </w:r>
      <w:r>
        <w:rPr>
          <w:spacing w:val="-3"/>
        </w:rPr>
        <w:t xml:space="preserve"> </w:t>
      </w:r>
      <w:r>
        <w:rPr>
          <w:b/>
        </w:rPr>
        <w:t>individual</w:t>
      </w:r>
      <w:r>
        <w:rPr>
          <w:b/>
          <w:spacing w:val="-2"/>
        </w:rPr>
        <w:t xml:space="preserve"> </w:t>
      </w:r>
      <w:r>
        <w:rPr>
          <w:b/>
        </w:rPr>
        <w:t>assignment</w:t>
      </w:r>
      <w:r>
        <w:rPr>
          <w:b/>
          <w:spacing w:val="-4"/>
        </w:rPr>
        <w:t xml:space="preserve"> </w:t>
      </w:r>
      <w:r>
        <w:rPr>
          <w:b/>
          <w:spacing w:val="-2"/>
        </w:rPr>
        <w:t>instructions</w:t>
      </w:r>
    </w:p>
    <w:p w14:paraId="7FBB5E12" w14:textId="77777777" w:rsidR="00947863" w:rsidRDefault="0076403A">
      <w:pPr>
        <w:pStyle w:val="Heading4"/>
        <w:numPr>
          <w:ilvl w:val="0"/>
          <w:numId w:val="18"/>
        </w:numPr>
        <w:tabs>
          <w:tab w:val="left" w:pos="915"/>
        </w:tabs>
        <w:ind w:left="915" w:hanging="284"/>
        <w:jc w:val="left"/>
      </w:pPr>
      <w:r>
        <w:t>Simulation</w:t>
      </w:r>
      <w:r>
        <w:rPr>
          <w:spacing w:val="-7"/>
        </w:rPr>
        <w:t xml:space="preserve"> </w:t>
      </w:r>
      <w:r>
        <w:t>Completion</w:t>
      </w:r>
      <w:r>
        <w:rPr>
          <w:spacing w:val="-7"/>
        </w:rPr>
        <w:t xml:space="preserve"> </w:t>
      </w:r>
      <w:r>
        <w:rPr>
          <w:spacing w:val="-2"/>
        </w:rPr>
        <w:t>Requirements</w:t>
      </w:r>
    </w:p>
    <w:p w14:paraId="3AF8B250" w14:textId="6816E58B" w:rsidR="00947863" w:rsidRDefault="65076681">
      <w:pPr>
        <w:pStyle w:val="ListParagraph"/>
        <w:numPr>
          <w:ilvl w:val="1"/>
          <w:numId w:val="18"/>
        </w:numPr>
        <w:tabs>
          <w:tab w:val="left" w:pos="1351"/>
        </w:tabs>
        <w:spacing w:before="2"/>
      </w:pPr>
      <w:r>
        <w:t>Students</w:t>
      </w:r>
      <w:r>
        <w:rPr>
          <w:spacing w:val="-7"/>
        </w:rPr>
        <w:t xml:space="preserve"> </w:t>
      </w:r>
      <w:r>
        <w:t>must</w:t>
      </w:r>
      <w:r>
        <w:rPr>
          <w:spacing w:val="-1"/>
        </w:rPr>
        <w:t xml:space="preserve"> </w:t>
      </w:r>
      <w:r>
        <w:t>achieve</w:t>
      </w:r>
      <w:r>
        <w:rPr>
          <w:spacing w:val="-5"/>
        </w:rPr>
        <w:t xml:space="preserve"> </w:t>
      </w:r>
      <w:r>
        <w:t>a</w:t>
      </w:r>
      <w:r>
        <w:rPr>
          <w:spacing w:val="-2"/>
        </w:rPr>
        <w:t xml:space="preserve"> </w:t>
      </w:r>
      <w:r w:rsidRPr="2EE0EE5F">
        <w:rPr>
          <w:b/>
          <w:bCs/>
        </w:rPr>
        <w:t>minimum</w:t>
      </w:r>
      <w:r w:rsidRPr="2EE0EE5F">
        <w:rPr>
          <w:b/>
          <w:bCs/>
          <w:spacing w:val="-2"/>
        </w:rPr>
        <w:t xml:space="preserve"> </w:t>
      </w:r>
      <w:r w:rsidRPr="2EE0EE5F">
        <w:rPr>
          <w:b/>
          <w:bCs/>
        </w:rPr>
        <w:t>of</w:t>
      </w:r>
      <w:r w:rsidRPr="2EE0EE5F">
        <w:rPr>
          <w:b/>
          <w:bCs/>
          <w:spacing w:val="-2"/>
        </w:rPr>
        <w:t xml:space="preserve"> </w:t>
      </w:r>
      <w:r w:rsidRPr="2EE0EE5F">
        <w:rPr>
          <w:b/>
          <w:bCs/>
        </w:rPr>
        <w:t>95%</w:t>
      </w:r>
      <w:r w:rsidRPr="2EE0EE5F">
        <w:rPr>
          <w:b/>
          <w:bCs/>
          <w:spacing w:val="-5"/>
        </w:rPr>
        <w:t xml:space="preserve"> </w:t>
      </w:r>
      <w:r>
        <w:t>on</w:t>
      </w:r>
      <w:r>
        <w:rPr>
          <w:spacing w:val="-2"/>
        </w:rPr>
        <w:t xml:space="preserve"> </w:t>
      </w:r>
      <w:r w:rsidR="5263BBFE">
        <w:t>virtual</w:t>
      </w:r>
      <w:r>
        <w:t xml:space="preserve"> simulation.</w:t>
      </w:r>
    </w:p>
    <w:p w14:paraId="4E2E169A" w14:textId="77777777" w:rsidR="00947863" w:rsidRDefault="0076403A">
      <w:pPr>
        <w:pStyle w:val="ListParagraph"/>
        <w:numPr>
          <w:ilvl w:val="1"/>
          <w:numId w:val="18"/>
        </w:numPr>
        <w:tabs>
          <w:tab w:val="left" w:pos="1351"/>
        </w:tabs>
      </w:pPr>
      <w:r>
        <w:t>Unlimited</w:t>
      </w:r>
      <w:r>
        <w:rPr>
          <w:spacing w:val="-6"/>
        </w:rPr>
        <w:t xml:space="preserve"> </w:t>
      </w:r>
      <w:r>
        <w:t>attempts</w:t>
      </w:r>
      <w:r>
        <w:rPr>
          <w:spacing w:val="-3"/>
        </w:rPr>
        <w:t xml:space="preserve"> </w:t>
      </w:r>
      <w:r>
        <w:t>are</w:t>
      </w:r>
      <w:r>
        <w:rPr>
          <w:spacing w:val="-3"/>
        </w:rPr>
        <w:t xml:space="preserve"> </w:t>
      </w:r>
      <w:r>
        <w:rPr>
          <w:spacing w:val="-2"/>
        </w:rPr>
        <w:t>allowed.</w:t>
      </w:r>
    </w:p>
    <w:p w14:paraId="36437B99" w14:textId="77777777" w:rsidR="00947863" w:rsidRDefault="0076403A">
      <w:pPr>
        <w:pStyle w:val="ListParagraph"/>
        <w:numPr>
          <w:ilvl w:val="1"/>
          <w:numId w:val="18"/>
        </w:numPr>
        <w:tabs>
          <w:tab w:val="left" w:pos="1351"/>
        </w:tabs>
        <w:spacing w:line="240" w:lineRule="auto"/>
        <w:ind w:right="430"/>
      </w:pPr>
      <w:r>
        <w:t>Failure</w:t>
      </w:r>
      <w:r>
        <w:rPr>
          <w:spacing w:val="-3"/>
        </w:rPr>
        <w:t xml:space="preserve"> </w:t>
      </w:r>
      <w:r>
        <w:t>to</w:t>
      </w:r>
      <w:r>
        <w:rPr>
          <w:spacing w:val="-1"/>
        </w:rPr>
        <w:t xml:space="preserve"> </w:t>
      </w:r>
      <w:r>
        <w:t>achieve</w:t>
      </w:r>
      <w:r>
        <w:rPr>
          <w:spacing w:val="-3"/>
        </w:rPr>
        <w:t xml:space="preserve"> </w:t>
      </w:r>
      <w:r>
        <w:t>95% will</w:t>
      </w:r>
      <w:r>
        <w:rPr>
          <w:spacing w:val="-3"/>
        </w:rPr>
        <w:t xml:space="preserve"> </w:t>
      </w:r>
      <w:r>
        <w:t>be</w:t>
      </w:r>
      <w:r>
        <w:rPr>
          <w:spacing w:val="-1"/>
        </w:rPr>
        <w:t xml:space="preserve"> </w:t>
      </w:r>
      <w:r>
        <w:t>treated</w:t>
      </w:r>
      <w:r>
        <w:rPr>
          <w:spacing w:val="-4"/>
        </w:rPr>
        <w:t xml:space="preserve"> </w:t>
      </w:r>
      <w:r>
        <w:t>as</w:t>
      </w:r>
      <w:r>
        <w:rPr>
          <w:spacing w:val="-4"/>
        </w:rPr>
        <w:t xml:space="preserve"> </w:t>
      </w:r>
      <w:r>
        <w:rPr>
          <w:b/>
        </w:rPr>
        <w:t>leaving</w:t>
      </w:r>
      <w:r>
        <w:rPr>
          <w:b/>
          <w:spacing w:val="-1"/>
        </w:rPr>
        <w:t xml:space="preserve"> </w:t>
      </w:r>
      <w:proofErr w:type="gramStart"/>
      <w:r>
        <w:rPr>
          <w:b/>
        </w:rPr>
        <w:t>clinical</w:t>
      </w:r>
      <w:proofErr w:type="gramEnd"/>
      <w:r>
        <w:rPr>
          <w:b/>
        </w:rPr>
        <w:t xml:space="preserve"> more</w:t>
      </w:r>
      <w:r>
        <w:rPr>
          <w:b/>
          <w:spacing w:val="-3"/>
        </w:rPr>
        <w:t xml:space="preserve"> </w:t>
      </w:r>
      <w:r>
        <w:rPr>
          <w:b/>
        </w:rPr>
        <w:t>than</w:t>
      </w:r>
      <w:r>
        <w:rPr>
          <w:b/>
          <w:spacing w:val="-2"/>
        </w:rPr>
        <w:t xml:space="preserve"> </w:t>
      </w:r>
      <w:r>
        <w:rPr>
          <w:b/>
        </w:rPr>
        <w:t>an</w:t>
      </w:r>
      <w:r>
        <w:rPr>
          <w:b/>
          <w:spacing w:val="-2"/>
        </w:rPr>
        <w:t xml:space="preserve"> </w:t>
      </w:r>
      <w:r>
        <w:rPr>
          <w:b/>
        </w:rPr>
        <w:t>hour</w:t>
      </w:r>
      <w:r>
        <w:rPr>
          <w:b/>
          <w:spacing w:val="-1"/>
        </w:rPr>
        <w:t xml:space="preserve"> </w:t>
      </w:r>
      <w:proofErr w:type="gramStart"/>
      <w:r>
        <w:rPr>
          <w:b/>
        </w:rPr>
        <w:t>early</w:t>
      </w:r>
      <w:proofErr w:type="gramEnd"/>
      <w:r>
        <w:t>,</w:t>
      </w:r>
      <w:r>
        <w:rPr>
          <w:spacing w:val="-1"/>
        </w:rPr>
        <w:t xml:space="preserve"> </w:t>
      </w:r>
      <w:r>
        <w:t>resulting</w:t>
      </w:r>
      <w:r>
        <w:rPr>
          <w:spacing w:val="-1"/>
        </w:rPr>
        <w:t xml:space="preserve"> </w:t>
      </w:r>
      <w:r>
        <w:t>in</w:t>
      </w:r>
      <w:r>
        <w:rPr>
          <w:spacing w:val="-4"/>
        </w:rPr>
        <w:t xml:space="preserve"> </w:t>
      </w:r>
      <w:r>
        <w:t>a</w:t>
      </w:r>
      <w:r>
        <w:rPr>
          <w:spacing w:val="-1"/>
        </w:rPr>
        <w:t xml:space="preserve"> </w:t>
      </w:r>
      <w:r>
        <w:rPr>
          <w:b/>
        </w:rPr>
        <w:t>zero</w:t>
      </w:r>
      <w:r>
        <w:rPr>
          <w:b/>
          <w:spacing w:val="-1"/>
        </w:rPr>
        <w:t xml:space="preserve"> </w:t>
      </w:r>
      <w:r>
        <w:rPr>
          <w:b/>
        </w:rPr>
        <w:t>(0)</w:t>
      </w:r>
      <w:r>
        <w:rPr>
          <w:b/>
          <w:spacing w:val="-3"/>
        </w:rPr>
        <w:t xml:space="preserve"> </w:t>
      </w:r>
      <w:r>
        <w:t>for that clinical day.</w:t>
      </w:r>
    </w:p>
    <w:p w14:paraId="060B15C8" w14:textId="77777777" w:rsidR="00947863" w:rsidRDefault="0076403A">
      <w:pPr>
        <w:pStyle w:val="Heading4"/>
        <w:numPr>
          <w:ilvl w:val="0"/>
          <w:numId w:val="18"/>
        </w:numPr>
        <w:tabs>
          <w:tab w:val="left" w:pos="916"/>
        </w:tabs>
        <w:spacing w:line="240" w:lineRule="auto"/>
        <w:ind w:hanging="196"/>
        <w:jc w:val="left"/>
      </w:pPr>
      <w:r>
        <w:t>Post-Simulation</w:t>
      </w:r>
      <w:r>
        <w:rPr>
          <w:spacing w:val="-14"/>
        </w:rPr>
        <w:t xml:space="preserve"> </w:t>
      </w:r>
      <w:r>
        <w:rPr>
          <w:spacing w:val="-4"/>
        </w:rPr>
        <w:t>Quiz</w:t>
      </w:r>
    </w:p>
    <w:p w14:paraId="03D5C07A" w14:textId="2AE1444B" w:rsidR="00947863" w:rsidRDefault="65076681">
      <w:pPr>
        <w:pStyle w:val="ListParagraph"/>
        <w:numPr>
          <w:ilvl w:val="1"/>
          <w:numId w:val="18"/>
        </w:numPr>
        <w:tabs>
          <w:tab w:val="left" w:pos="1351"/>
        </w:tabs>
        <w:spacing w:before="1"/>
      </w:pPr>
      <w:r>
        <w:t>Students</w:t>
      </w:r>
      <w:r>
        <w:rPr>
          <w:spacing w:val="-4"/>
        </w:rPr>
        <w:t xml:space="preserve"> </w:t>
      </w:r>
      <w:r>
        <w:t>must</w:t>
      </w:r>
      <w:r>
        <w:rPr>
          <w:spacing w:val="-1"/>
        </w:rPr>
        <w:t xml:space="preserve"> </w:t>
      </w:r>
      <w:r>
        <w:t>earn</w:t>
      </w:r>
      <w:r>
        <w:rPr>
          <w:spacing w:val="-5"/>
        </w:rPr>
        <w:t xml:space="preserve"> </w:t>
      </w:r>
      <w:r>
        <w:t>at</w:t>
      </w:r>
      <w:r>
        <w:rPr>
          <w:spacing w:val="-4"/>
        </w:rPr>
        <w:t xml:space="preserve"> </w:t>
      </w:r>
      <w:r>
        <w:t>least</w:t>
      </w:r>
      <w:r>
        <w:rPr>
          <w:spacing w:val="-3"/>
        </w:rPr>
        <w:t xml:space="preserve"> </w:t>
      </w:r>
      <w:r w:rsidR="428C50EC">
        <w:t>90</w:t>
      </w:r>
      <w:r w:rsidRPr="2EE0EE5F">
        <w:rPr>
          <w:b/>
          <w:bCs/>
        </w:rPr>
        <w:t xml:space="preserve">% </w:t>
      </w:r>
      <w:r>
        <w:t xml:space="preserve">on the </w:t>
      </w:r>
      <w:proofErr w:type="spellStart"/>
      <w:r>
        <w:t>vSIM</w:t>
      </w:r>
      <w:proofErr w:type="spellEnd"/>
      <w:r>
        <w:t xml:space="preserve"> post-quiz.</w:t>
      </w:r>
    </w:p>
    <w:p w14:paraId="6C488C58" w14:textId="77777777" w:rsidR="00947863" w:rsidRDefault="0076403A">
      <w:pPr>
        <w:pStyle w:val="ListParagraph"/>
        <w:numPr>
          <w:ilvl w:val="1"/>
          <w:numId w:val="18"/>
        </w:numPr>
        <w:tabs>
          <w:tab w:val="left" w:pos="1351"/>
        </w:tabs>
        <w:spacing w:line="240" w:lineRule="auto"/>
        <w:ind w:right="430"/>
      </w:pPr>
      <w:r>
        <w:t>Failure</w:t>
      </w:r>
      <w:r>
        <w:rPr>
          <w:spacing w:val="-3"/>
        </w:rPr>
        <w:t xml:space="preserve"> </w:t>
      </w:r>
      <w:r>
        <w:t>to</w:t>
      </w:r>
      <w:r>
        <w:rPr>
          <w:spacing w:val="-1"/>
        </w:rPr>
        <w:t xml:space="preserve"> </w:t>
      </w:r>
      <w:r>
        <w:t>achieve</w:t>
      </w:r>
      <w:r>
        <w:rPr>
          <w:spacing w:val="-3"/>
        </w:rPr>
        <w:t xml:space="preserve"> </w:t>
      </w:r>
      <w:r>
        <w:t>90% will</w:t>
      </w:r>
      <w:r>
        <w:rPr>
          <w:spacing w:val="-3"/>
        </w:rPr>
        <w:t xml:space="preserve"> </w:t>
      </w:r>
      <w:r>
        <w:t>be</w:t>
      </w:r>
      <w:r>
        <w:rPr>
          <w:spacing w:val="-1"/>
        </w:rPr>
        <w:t xml:space="preserve"> </w:t>
      </w:r>
      <w:r>
        <w:t>treated</w:t>
      </w:r>
      <w:r>
        <w:rPr>
          <w:spacing w:val="-4"/>
        </w:rPr>
        <w:t xml:space="preserve"> </w:t>
      </w:r>
      <w:r>
        <w:t>as</w:t>
      </w:r>
      <w:r>
        <w:rPr>
          <w:spacing w:val="-4"/>
        </w:rPr>
        <w:t xml:space="preserve"> </w:t>
      </w:r>
      <w:r>
        <w:rPr>
          <w:b/>
        </w:rPr>
        <w:t>leaving</w:t>
      </w:r>
      <w:r>
        <w:rPr>
          <w:b/>
          <w:spacing w:val="-1"/>
        </w:rPr>
        <w:t xml:space="preserve"> </w:t>
      </w:r>
      <w:r>
        <w:rPr>
          <w:b/>
        </w:rPr>
        <w:t>clinical more</w:t>
      </w:r>
      <w:r>
        <w:rPr>
          <w:b/>
          <w:spacing w:val="-3"/>
        </w:rPr>
        <w:t xml:space="preserve"> </w:t>
      </w:r>
      <w:r>
        <w:rPr>
          <w:b/>
        </w:rPr>
        <w:t>than</w:t>
      </w:r>
      <w:r>
        <w:rPr>
          <w:b/>
          <w:spacing w:val="-2"/>
        </w:rPr>
        <w:t xml:space="preserve"> </w:t>
      </w:r>
      <w:r>
        <w:rPr>
          <w:b/>
        </w:rPr>
        <w:t>an</w:t>
      </w:r>
      <w:r>
        <w:rPr>
          <w:b/>
          <w:spacing w:val="-2"/>
        </w:rPr>
        <w:t xml:space="preserve"> </w:t>
      </w:r>
      <w:r>
        <w:rPr>
          <w:b/>
        </w:rPr>
        <w:t>hour</w:t>
      </w:r>
      <w:r>
        <w:rPr>
          <w:b/>
          <w:spacing w:val="-1"/>
        </w:rPr>
        <w:t xml:space="preserve"> </w:t>
      </w:r>
      <w:r>
        <w:rPr>
          <w:b/>
        </w:rPr>
        <w:t>early</w:t>
      </w:r>
      <w:r>
        <w:t>,</w:t>
      </w:r>
      <w:r>
        <w:rPr>
          <w:spacing w:val="-1"/>
        </w:rPr>
        <w:t xml:space="preserve"> </w:t>
      </w:r>
      <w:r>
        <w:t>resulting</w:t>
      </w:r>
      <w:r>
        <w:rPr>
          <w:spacing w:val="-1"/>
        </w:rPr>
        <w:t xml:space="preserve"> </w:t>
      </w:r>
      <w:r>
        <w:t>in</w:t>
      </w:r>
      <w:r>
        <w:rPr>
          <w:spacing w:val="-4"/>
        </w:rPr>
        <w:t xml:space="preserve"> </w:t>
      </w:r>
      <w:r>
        <w:t>a</w:t>
      </w:r>
      <w:r>
        <w:rPr>
          <w:spacing w:val="-1"/>
        </w:rPr>
        <w:t xml:space="preserve"> </w:t>
      </w:r>
      <w:r>
        <w:rPr>
          <w:b/>
        </w:rPr>
        <w:t>zero</w:t>
      </w:r>
      <w:r>
        <w:rPr>
          <w:b/>
          <w:spacing w:val="-1"/>
        </w:rPr>
        <w:t xml:space="preserve"> </w:t>
      </w:r>
      <w:r>
        <w:rPr>
          <w:b/>
        </w:rPr>
        <w:t>(0)</w:t>
      </w:r>
      <w:r>
        <w:rPr>
          <w:b/>
          <w:spacing w:val="-3"/>
        </w:rPr>
        <w:t xml:space="preserve"> </w:t>
      </w:r>
      <w:r>
        <w:t>for that clinical day.</w:t>
      </w:r>
    </w:p>
    <w:p w14:paraId="62431CDC" w14:textId="77777777" w:rsidR="00947863" w:rsidRDefault="00947863">
      <w:pPr>
        <w:pStyle w:val="BodyText"/>
      </w:pPr>
    </w:p>
    <w:p w14:paraId="49E398E2" w14:textId="77777777" w:rsidR="00947863" w:rsidRDefault="00947863">
      <w:pPr>
        <w:pStyle w:val="BodyText"/>
      </w:pPr>
    </w:p>
    <w:p w14:paraId="16287F21" w14:textId="77777777" w:rsidR="00947863" w:rsidRDefault="00947863">
      <w:pPr>
        <w:pStyle w:val="BodyText"/>
      </w:pPr>
    </w:p>
    <w:p w14:paraId="5BE93A62" w14:textId="77777777" w:rsidR="00947863" w:rsidRDefault="00947863">
      <w:pPr>
        <w:pStyle w:val="BodyText"/>
        <w:spacing w:before="68"/>
      </w:pPr>
    </w:p>
    <w:p w14:paraId="4F2CCED8" w14:textId="77777777" w:rsidR="00947863" w:rsidRDefault="0076403A">
      <w:pPr>
        <w:pStyle w:val="Heading1"/>
        <w:spacing w:before="0"/>
        <w:rPr>
          <w:u w:val="none"/>
        </w:rPr>
      </w:pPr>
      <w:bookmarkStart w:id="71" w:name="Classroom/Clinical_Written_Assignments"/>
      <w:bookmarkStart w:id="72" w:name="_bookmark24"/>
      <w:bookmarkEnd w:id="71"/>
      <w:bookmarkEnd w:id="72"/>
      <w:r>
        <w:rPr>
          <w:spacing w:val="-2"/>
        </w:rPr>
        <w:t>Classroom/Clinical</w:t>
      </w:r>
      <w:r>
        <w:rPr>
          <w:spacing w:val="-13"/>
        </w:rPr>
        <w:t xml:space="preserve"> </w:t>
      </w:r>
      <w:r>
        <w:rPr>
          <w:spacing w:val="-2"/>
        </w:rPr>
        <w:t>Written</w:t>
      </w:r>
      <w:r>
        <w:rPr>
          <w:spacing w:val="-7"/>
        </w:rPr>
        <w:t xml:space="preserve"> </w:t>
      </w:r>
      <w:r>
        <w:rPr>
          <w:spacing w:val="-2"/>
        </w:rPr>
        <w:t>Assignments</w:t>
      </w:r>
    </w:p>
    <w:p w14:paraId="384BA73E" w14:textId="77777777" w:rsidR="00947863" w:rsidRDefault="00947863">
      <w:pPr>
        <w:pStyle w:val="BodyText"/>
        <w:spacing w:before="22"/>
        <w:rPr>
          <w:b/>
        </w:rPr>
      </w:pPr>
    </w:p>
    <w:p w14:paraId="54DCAEEA" w14:textId="77777777" w:rsidR="00947863" w:rsidRDefault="0076403A">
      <w:pPr>
        <w:pStyle w:val="Heading4"/>
        <w:numPr>
          <w:ilvl w:val="0"/>
          <w:numId w:val="17"/>
        </w:numPr>
        <w:tabs>
          <w:tab w:val="left" w:pos="916"/>
        </w:tabs>
        <w:spacing w:line="240" w:lineRule="auto"/>
        <w:ind w:hanging="196"/>
      </w:pPr>
      <w:r>
        <w:t>Assignment</w:t>
      </w:r>
      <w:r>
        <w:rPr>
          <w:spacing w:val="-6"/>
        </w:rPr>
        <w:t xml:space="preserve"> </w:t>
      </w:r>
      <w:r>
        <w:rPr>
          <w:spacing w:val="-2"/>
        </w:rPr>
        <w:t>Submission</w:t>
      </w:r>
    </w:p>
    <w:p w14:paraId="5F797583" w14:textId="77777777" w:rsidR="00947863" w:rsidRDefault="0076403A">
      <w:pPr>
        <w:pStyle w:val="ListParagraph"/>
        <w:numPr>
          <w:ilvl w:val="1"/>
          <w:numId w:val="17"/>
        </w:numPr>
        <w:tabs>
          <w:tab w:val="left" w:pos="1439"/>
        </w:tabs>
        <w:spacing w:before="2"/>
        <w:ind w:left="1439" w:hanging="359"/>
      </w:pPr>
      <w:r>
        <w:t>Assignments</w:t>
      </w:r>
      <w:r>
        <w:rPr>
          <w:spacing w:val="-5"/>
        </w:rPr>
        <w:t xml:space="preserve"> </w:t>
      </w:r>
      <w:r>
        <w:t>will</w:t>
      </w:r>
      <w:r>
        <w:rPr>
          <w:spacing w:val="-3"/>
        </w:rPr>
        <w:t xml:space="preserve"> </w:t>
      </w:r>
      <w:r>
        <w:t>primarily</w:t>
      </w:r>
      <w:r>
        <w:rPr>
          <w:spacing w:val="-7"/>
        </w:rPr>
        <w:t xml:space="preserve"> </w:t>
      </w:r>
      <w:r>
        <w:t>be</w:t>
      </w:r>
      <w:r>
        <w:rPr>
          <w:spacing w:val="-4"/>
        </w:rPr>
        <w:t xml:space="preserve"> </w:t>
      </w:r>
      <w:r>
        <w:t>submitted</w:t>
      </w:r>
      <w:r>
        <w:rPr>
          <w:spacing w:val="-4"/>
        </w:rPr>
        <w:t xml:space="preserve"> </w:t>
      </w:r>
      <w:r>
        <w:t>via</w:t>
      </w:r>
      <w:r>
        <w:rPr>
          <w:spacing w:val="-4"/>
        </w:rPr>
        <w:t xml:space="preserve"> </w:t>
      </w:r>
      <w:r>
        <w:rPr>
          <w:b/>
          <w:spacing w:val="-2"/>
        </w:rPr>
        <w:t>Blackboard</w:t>
      </w:r>
      <w:r>
        <w:rPr>
          <w:spacing w:val="-2"/>
        </w:rPr>
        <w:t>.</w:t>
      </w:r>
    </w:p>
    <w:p w14:paraId="098467AD" w14:textId="77777777" w:rsidR="00947863" w:rsidRDefault="0076403A">
      <w:pPr>
        <w:pStyle w:val="ListParagraph"/>
        <w:numPr>
          <w:ilvl w:val="1"/>
          <w:numId w:val="17"/>
        </w:numPr>
        <w:tabs>
          <w:tab w:val="left" w:pos="1440"/>
        </w:tabs>
        <w:spacing w:line="240" w:lineRule="auto"/>
        <w:ind w:right="1795"/>
      </w:pPr>
      <w:r>
        <w:t>Faculty</w:t>
      </w:r>
      <w:r>
        <w:rPr>
          <w:spacing w:val="-3"/>
        </w:rPr>
        <w:t xml:space="preserve"> </w:t>
      </w:r>
      <w:r>
        <w:t>will</w:t>
      </w:r>
      <w:r>
        <w:rPr>
          <w:spacing w:val="-5"/>
        </w:rPr>
        <w:t xml:space="preserve"> </w:t>
      </w:r>
      <w:r>
        <w:t>provide</w:t>
      </w:r>
      <w:r>
        <w:rPr>
          <w:spacing w:val="-3"/>
        </w:rPr>
        <w:t xml:space="preserve"> </w:t>
      </w:r>
      <w:r>
        <w:t>specific</w:t>
      </w:r>
      <w:r>
        <w:rPr>
          <w:spacing w:val="-3"/>
        </w:rPr>
        <w:t xml:space="preserve"> </w:t>
      </w:r>
      <w:r>
        <w:t>instructions</w:t>
      </w:r>
      <w:r>
        <w:rPr>
          <w:spacing w:val="-3"/>
        </w:rPr>
        <w:t xml:space="preserve"> </w:t>
      </w:r>
      <w:r>
        <w:t>for</w:t>
      </w:r>
      <w:r>
        <w:rPr>
          <w:spacing w:val="-2"/>
        </w:rPr>
        <w:t xml:space="preserve"> </w:t>
      </w:r>
      <w:r>
        <w:t>each</w:t>
      </w:r>
      <w:r>
        <w:rPr>
          <w:spacing w:val="-3"/>
        </w:rPr>
        <w:t xml:space="preserve"> </w:t>
      </w:r>
      <w:r>
        <w:t>course</w:t>
      </w:r>
      <w:r>
        <w:rPr>
          <w:spacing w:val="-3"/>
        </w:rPr>
        <w:t xml:space="preserve"> </w:t>
      </w:r>
      <w:r>
        <w:t>and</w:t>
      </w:r>
      <w:r>
        <w:rPr>
          <w:spacing w:val="-6"/>
        </w:rPr>
        <w:t xml:space="preserve"> </w:t>
      </w:r>
      <w:r>
        <w:t>assignment</w:t>
      </w:r>
      <w:r>
        <w:rPr>
          <w:spacing w:val="-2"/>
        </w:rPr>
        <w:t xml:space="preserve"> </w:t>
      </w:r>
      <w:r>
        <w:t>as</w:t>
      </w:r>
      <w:r>
        <w:rPr>
          <w:spacing w:val="-3"/>
        </w:rPr>
        <w:t xml:space="preserve"> </w:t>
      </w:r>
      <w:r>
        <w:t>needed,</w:t>
      </w:r>
      <w:r>
        <w:rPr>
          <w:spacing w:val="-3"/>
        </w:rPr>
        <w:t xml:space="preserve"> </w:t>
      </w:r>
      <w:r>
        <w:t>including details such as due date, time, formatting requirements (e.g., typed), and the maximum point value for each activity.</w:t>
      </w:r>
    </w:p>
    <w:p w14:paraId="10B851EB" w14:textId="77777777" w:rsidR="00947863" w:rsidRDefault="0076403A">
      <w:pPr>
        <w:pStyle w:val="ListParagraph"/>
        <w:numPr>
          <w:ilvl w:val="1"/>
          <w:numId w:val="17"/>
        </w:numPr>
        <w:tabs>
          <w:tab w:val="left" w:pos="1440"/>
        </w:tabs>
        <w:spacing w:line="240" w:lineRule="auto"/>
        <w:ind w:right="1698"/>
      </w:pPr>
      <w:r>
        <w:t>Students</w:t>
      </w:r>
      <w:r>
        <w:rPr>
          <w:spacing w:val="-4"/>
        </w:rPr>
        <w:t xml:space="preserve"> </w:t>
      </w:r>
      <w:r>
        <w:t>are</w:t>
      </w:r>
      <w:r>
        <w:rPr>
          <w:spacing w:val="-4"/>
        </w:rPr>
        <w:t xml:space="preserve"> </w:t>
      </w:r>
      <w:r>
        <w:t>expected</w:t>
      </w:r>
      <w:r>
        <w:rPr>
          <w:spacing w:val="-2"/>
        </w:rPr>
        <w:t xml:space="preserve"> </w:t>
      </w:r>
      <w:r>
        <w:t>to</w:t>
      </w:r>
      <w:r>
        <w:rPr>
          <w:spacing w:val="-5"/>
        </w:rPr>
        <w:t xml:space="preserve"> </w:t>
      </w:r>
      <w:r>
        <w:t>comply</w:t>
      </w:r>
      <w:r>
        <w:rPr>
          <w:spacing w:val="-2"/>
        </w:rPr>
        <w:t xml:space="preserve"> </w:t>
      </w:r>
      <w:r>
        <w:t>with</w:t>
      </w:r>
      <w:r>
        <w:rPr>
          <w:spacing w:val="-2"/>
        </w:rPr>
        <w:t xml:space="preserve"> </w:t>
      </w:r>
      <w:r>
        <w:t>the</w:t>
      </w:r>
      <w:r>
        <w:rPr>
          <w:spacing w:val="-2"/>
        </w:rPr>
        <w:t xml:space="preserve"> </w:t>
      </w:r>
      <w:r>
        <w:t>standards</w:t>
      </w:r>
      <w:r>
        <w:rPr>
          <w:spacing w:val="-2"/>
        </w:rPr>
        <w:t xml:space="preserve"> </w:t>
      </w:r>
      <w:r>
        <w:t>set</w:t>
      </w:r>
      <w:r>
        <w:rPr>
          <w:spacing w:val="-4"/>
        </w:rPr>
        <w:t xml:space="preserve"> </w:t>
      </w:r>
      <w:r>
        <w:t>forth</w:t>
      </w:r>
      <w:r>
        <w:rPr>
          <w:spacing w:val="-2"/>
        </w:rPr>
        <w:t xml:space="preserve"> </w:t>
      </w:r>
      <w:r>
        <w:t>in</w:t>
      </w:r>
      <w:r>
        <w:rPr>
          <w:spacing w:val="-2"/>
        </w:rPr>
        <w:t xml:space="preserve"> </w:t>
      </w:r>
      <w:r>
        <w:t>the</w:t>
      </w:r>
      <w:r>
        <w:rPr>
          <w:spacing w:val="-2"/>
        </w:rPr>
        <w:t xml:space="preserve"> </w:t>
      </w:r>
      <w:r>
        <w:t>individual</w:t>
      </w:r>
      <w:r>
        <w:rPr>
          <w:spacing w:val="-1"/>
        </w:rPr>
        <w:t xml:space="preserve"> </w:t>
      </w:r>
      <w:r>
        <w:t>course</w:t>
      </w:r>
      <w:r>
        <w:rPr>
          <w:spacing w:val="-2"/>
        </w:rPr>
        <w:t xml:space="preserve"> </w:t>
      </w:r>
      <w:r>
        <w:t>syllabi</w:t>
      </w:r>
      <w:r>
        <w:rPr>
          <w:spacing w:val="-4"/>
        </w:rPr>
        <w:t xml:space="preserve"> </w:t>
      </w:r>
      <w:r>
        <w:t>for these assignments.</w:t>
      </w:r>
    </w:p>
    <w:p w14:paraId="123DD9BF" w14:textId="77777777" w:rsidR="00947863" w:rsidRDefault="0076403A">
      <w:pPr>
        <w:pStyle w:val="Heading4"/>
        <w:numPr>
          <w:ilvl w:val="0"/>
          <w:numId w:val="17"/>
        </w:numPr>
        <w:tabs>
          <w:tab w:val="left" w:pos="915"/>
        </w:tabs>
        <w:spacing w:line="253" w:lineRule="exact"/>
        <w:ind w:left="915" w:hanging="196"/>
      </w:pPr>
      <w:r>
        <w:t>Use</w:t>
      </w:r>
      <w:r>
        <w:rPr>
          <w:spacing w:val="-1"/>
        </w:rPr>
        <w:t xml:space="preserve"> </w:t>
      </w:r>
      <w:r>
        <w:t xml:space="preserve">of </w:t>
      </w:r>
      <w:r>
        <w:rPr>
          <w:spacing w:val="-2"/>
        </w:rPr>
        <w:t>Rubrics</w:t>
      </w:r>
    </w:p>
    <w:p w14:paraId="26C6918D" w14:textId="77777777" w:rsidR="00947863" w:rsidRDefault="0076403A">
      <w:pPr>
        <w:pStyle w:val="ListParagraph"/>
        <w:numPr>
          <w:ilvl w:val="1"/>
          <w:numId w:val="17"/>
        </w:numPr>
        <w:tabs>
          <w:tab w:val="left" w:pos="1351"/>
        </w:tabs>
        <w:spacing w:line="253" w:lineRule="exact"/>
        <w:ind w:left="1351"/>
      </w:pPr>
      <w:r>
        <w:t>Always</w:t>
      </w:r>
      <w:r>
        <w:rPr>
          <w:spacing w:val="-4"/>
        </w:rPr>
        <w:t xml:space="preserve"> </w:t>
      </w:r>
      <w:r>
        <w:t>refer</w:t>
      </w:r>
      <w:r>
        <w:rPr>
          <w:spacing w:val="-5"/>
        </w:rPr>
        <w:t xml:space="preserve"> </w:t>
      </w:r>
      <w:r>
        <w:t>to</w:t>
      </w:r>
      <w:r>
        <w:rPr>
          <w:spacing w:val="-3"/>
        </w:rPr>
        <w:t xml:space="preserve"> </w:t>
      </w:r>
      <w:r>
        <w:t>the</w:t>
      </w:r>
      <w:r>
        <w:rPr>
          <w:spacing w:val="-5"/>
        </w:rPr>
        <w:t xml:space="preserve"> </w:t>
      </w:r>
      <w:r>
        <w:t>individual</w:t>
      </w:r>
      <w:r>
        <w:rPr>
          <w:spacing w:val="-3"/>
        </w:rPr>
        <w:t xml:space="preserve"> </w:t>
      </w:r>
      <w:r>
        <w:t>assignment</w:t>
      </w:r>
      <w:r>
        <w:rPr>
          <w:spacing w:val="-2"/>
        </w:rPr>
        <w:t xml:space="preserve"> </w:t>
      </w:r>
      <w:r>
        <w:rPr>
          <w:b/>
        </w:rPr>
        <w:t>rubric</w:t>
      </w:r>
      <w:r>
        <w:rPr>
          <w:b/>
          <w:spacing w:val="-6"/>
        </w:rPr>
        <w:t xml:space="preserve"> </w:t>
      </w:r>
      <w:r>
        <w:t>to</w:t>
      </w:r>
      <w:r>
        <w:rPr>
          <w:spacing w:val="-4"/>
        </w:rPr>
        <w:t xml:space="preserve"> </w:t>
      </w:r>
      <w:r>
        <w:t>ensure</w:t>
      </w:r>
      <w:r>
        <w:rPr>
          <w:spacing w:val="-5"/>
        </w:rPr>
        <w:t xml:space="preserve"> </w:t>
      </w:r>
      <w:r>
        <w:t>all</w:t>
      </w:r>
      <w:r>
        <w:rPr>
          <w:spacing w:val="-2"/>
        </w:rPr>
        <w:t xml:space="preserve"> </w:t>
      </w:r>
      <w:r>
        <w:t>expectations</w:t>
      </w:r>
      <w:r>
        <w:rPr>
          <w:spacing w:val="-3"/>
        </w:rPr>
        <w:t xml:space="preserve"> </w:t>
      </w:r>
      <w:r>
        <w:t>are</w:t>
      </w:r>
      <w:r>
        <w:rPr>
          <w:spacing w:val="-5"/>
        </w:rPr>
        <w:t xml:space="preserve"> </w:t>
      </w:r>
      <w:r>
        <w:rPr>
          <w:spacing w:val="-4"/>
        </w:rPr>
        <w:t>met.</w:t>
      </w:r>
    </w:p>
    <w:p w14:paraId="34B3F2EB" w14:textId="77777777" w:rsidR="00947863" w:rsidRDefault="00947863">
      <w:pPr>
        <w:pStyle w:val="ListParagraph"/>
        <w:spacing w:line="253" w:lineRule="exact"/>
        <w:sectPr w:rsidR="00947863">
          <w:headerReference w:type="default" r:id="rId50"/>
          <w:footerReference w:type="default" r:id="rId51"/>
          <w:pgSz w:w="12240" w:h="15840"/>
          <w:pgMar w:top="880" w:right="360" w:bottom="1200" w:left="360" w:header="0" w:footer="1014" w:gutter="0"/>
          <w:cols w:space="720"/>
        </w:sectPr>
      </w:pPr>
    </w:p>
    <w:p w14:paraId="05BBF319" w14:textId="77777777" w:rsidR="00947863" w:rsidRDefault="0076403A">
      <w:pPr>
        <w:pStyle w:val="Heading1"/>
        <w:ind w:left="969"/>
        <w:rPr>
          <w:u w:val="none"/>
        </w:rPr>
      </w:pPr>
      <w:bookmarkStart w:id="73" w:name="Clinical_Policies"/>
      <w:bookmarkStart w:id="74" w:name="_bookmark25"/>
      <w:bookmarkEnd w:id="73"/>
      <w:bookmarkEnd w:id="74"/>
      <w:r>
        <w:rPr>
          <w:spacing w:val="-2"/>
        </w:rPr>
        <w:lastRenderedPageBreak/>
        <w:t>Clinical</w:t>
      </w:r>
      <w:r>
        <w:rPr>
          <w:spacing w:val="-5"/>
        </w:rPr>
        <w:t xml:space="preserve"> </w:t>
      </w:r>
      <w:r>
        <w:rPr>
          <w:spacing w:val="-2"/>
        </w:rPr>
        <w:t>Policies</w:t>
      </w:r>
    </w:p>
    <w:p w14:paraId="7D34F5C7" w14:textId="77777777" w:rsidR="00947863" w:rsidRDefault="00947863">
      <w:pPr>
        <w:pStyle w:val="BodyText"/>
        <w:rPr>
          <w:b/>
        </w:rPr>
      </w:pPr>
    </w:p>
    <w:p w14:paraId="0B4020A7" w14:textId="77777777" w:rsidR="00947863" w:rsidRDefault="00947863">
      <w:pPr>
        <w:pStyle w:val="BodyText"/>
        <w:spacing w:before="71"/>
        <w:rPr>
          <w:b/>
        </w:rPr>
      </w:pPr>
    </w:p>
    <w:p w14:paraId="778817A7" w14:textId="77777777" w:rsidR="00947863" w:rsidRDefault="0076403A">
      <w:pPr>
        <w:ind w:left="360"/>
        <w:rPr>
          <w:b/>
        </w:rPr>
      </w:pPr>
      <w:r>
        <w:rPr>
          <w:b/>
          <w:u w:val="single"/>
        </w:rPr>
        <w:t>General</w:t>
      </w:r>
      <w:r>
        <w:rPr>
          <w:b/>
          <w:spacing w:val="-1"/>
          <w:u w:val="single"/>
        </w:rPr>
        <w:t xml:space="preserve"> </w:t>
      </w:r>
      <w:r>
        <w:rPr>
          <w:b/>
          <w:spacing w:val="-2"/>
          <w:u w:val="single"/>
        </w:rPr>
        <w:t>Requirements</w:t>
      </w:r>
    </w:p>
    <w:p w14:paraId="7F8576D4" w14:textId="77777777" w:rsidR="00947863" w:rsidRDefault="0076403A">
      <w:pPr>
        <w:pStyle w:val="Heading4"/>
        <w:numPr>
          <w:ilvl w:val="0"/>
          <w:numId w:val="16"/>
        </w:numPr>
        <w:tabs>
          <w:tab w:val="left" w:pos="1079"/>
        </w:tabs>
        <w:spacing w:before="1"/>
        <w:ind w:hanging="359"/>
      </w:pPr>
      <w:r>
        <w:t>Punctuality</w:t>
      </w:r>
      <w:r>
        <w:rPr>
          <w:spacing w:val="-4"/>
        </w:rPr>
        <w:t xml:space="preserve"> </w:t>
      </w:r>
      <w:r>
        <w:t>&amp;</w:t>
      </w:r>
      <w:r>
        <w:rPr>
          <w:spacing w:val="-3"/>
        </w:rPr>
        <w:t xml:space="preserve"> </w:t>
      </w:r>
      <w:r>
        <w:rPr>
          <w:spacing w:val="-2"/>
        </w:rPr>
        <w:t>Preparation</w:t>
      </w:r>
    </w:p>
    <w:p w14:paraId="5B9A7E61" w14:textId="77777777" w:rsidR="00947863" w:rsidRDefault="0076403A">
      <w:pPr>
        <w:pStyle w:val="BodyText"/>
        <w:ind w:left="1079" w:right="423"/>
      </w:pPr>
      <w:r>
        <w:t>Students</w:t>
      </w:r>
      <w:r>
        <w:rPr>
          <w:spacing w:val="-4"/>
        </w:rPr>
        <w:t xml:space="preserve"> </w:t>
      </w:r>
      <w:r>
        <w:t>must</w:t>
      </w:r>
      <w:r>
        <w:rPr>
          <w:spacing w:val="-1"/>
        </w:rPr>
        <w:t xml:space="preserve"> </w:t>
      </w:r>
      <w:r>
        <w:t>arrive</w:t>
      </w:r>
      <w:r>
        <w:rPr>
          <w:spacing w:val="-4"/>
        </w:rPr>
        <w:t xml:space="preserve"> </w:t>
      </w:r>
      <w:r>
        <w:rPr>
          <w:b/>
        </w:rPr>
        <w:t>on</w:t>
      </w:r>
      <w:r>
        <w:rPr>
          <w:b/>
          <w:spacing w:val="-3"/>
        </w:rPr>
        <w:t xml:space="preserve"> </w:t>
      </w:r>
      <w:r>
        <w:rPr>
          <w:b/>
        </w:rPr>
        <w:t>time</w:t>
      </w:r>
      <w:r>
        <w:rPr>
          <w:b/>
          <w:spacing w:val="-2"/>
        </w:rPr>
        <w:t xml:space="preserve"> </w:t>
      </w:r>
      <w:r>
        <w:t>for</w:t>
      </w:r>
      <w:r>
        <w:rPr>
          <w:spacing w:val="-4"/>
        </w:rPr>
        <w:t xml:space="preserve"> </w:t>
      </w:r>
      <w:r>
        <w:t>all</w:t>
      </w:r>
      <w:r>
        <w:rPr>
          <w:spacing w:val="-1"/>
        </w:rPr>
        <w:t xml:space="preserve"> </w:t>
      </w:r>
      <w:r>
        <w:t>clinical</w:t>
      </w:r>
      <w:r>
        <w:rPr>
          <w:spacing w:val="-1"/>
        </w:rPr>
        <w:t xml:space="preserve"> </w:t>
      </w:r>
      <w:r>
        <w:t>and</w:t>
      </w:r>
      <w:r>
        <w:rPr>
          <w:spacing w:val="-2"/>
        </w:rPr>
        <w:t xml:space="preserve"> </w:t>
      </w:r>
      <w:r>
        <w:t>classroom</w:t>
      </w:r>
      <w:r>
        <w:rPr>
          <w:spacing w:val="-4"/>
        </w:rPr>
        <w:t xml:space="preserve"> </w:t>
      </w:r>
      <w:r>
        <w:t>activities—both</w:t>
      </w:r>
      <w:r>
        <w:rPr>
          <w:spacing w:val="-5"/>
        </w:rPr>
        <w:t xml:space="preserve"> </w:t>
      </w:r>
      <w:r>
        <w:rPr>
          <w:b/>
        </w:rPr>
        <w:t>in-person</w:t>
      </w:r>
      <w:r>
        <w:rPr>
          <w:b/>
          <w:spacing w:val="-3"/>
        </w:rPr>
        <w:t xml:space="preserve"> </w:t>
      </w:r>
      <w:r>
        <w:rPr>
          <w:b/>
        </w:rPr>
        <w:t>and</w:t>
      </w:r>
      <w:r>
        <w:rPr>
          <w:b/>
          <w:spacing w:val="-5"/>
        </w:rPr>
        <w:t xml:space="preserve"> </w:t>
      </w:r>
      <w:r>
        <w:rPr>
          <w:b/>
        </w:rPr>
        <w:t>virtual</w:t>
      </w:r>
      <w:r>
        <w:t>—and</w:t>
      </w:r>
      <w:r>
        <w:rPr>
          <w:spacing w:val="-2"/>
        </w:rPr>
        <w:t xml:space="preserve"> </w:t>
      </w:r>
      <w:r>
        <w:t>be prepared with the necessary information to actively participate in discussions.</w:t>
      </w:r>
    </w:p>
    <w:p w14:paraId="7D0544AD" w14:textId="77777777" w:rsidR="00947863" w:rsidRDefault="0076403A">
      <w:pPr>
        <w:pStyle w:val="Heading4"/>
        <w:numPr>
          <w:ilvl w:val="0"/>
          <w:numId w:val="16"/>
        </w:numPr>
        <w:tabs>
          <w:tab w:val="left" w:pos="1079"/>
        </w:tabs>
        <w:ind w:hanging="359"/>
      </w:pPr>
      <w:r>
        <w:t>Virtual</w:t>
      </w:r>
      <w:r>
        <w:rPr>
          <w:spacing w:val="-4"/>
        </w:rPr>
        <w:t xml:space="preserve"> </w:t>
      </w:r>
      <w:r>
        <w:t>Meeting</w:t>
      </w:r>
      <w:r>
        <w:rPr>
          <w:spacing w:val="-4"/>
        </w:rPr>
        <w:t xml:space="preserve"> </w:t>
      </w:r>
      <w:r>
        <w:rPr>
          <w:spacing w:val="-2"/>
        </w:rPr>
        <w:t>Etiquette</w:t>
      </w:r>
    </w:p>
    <w:p w14:paraId="722360BE" w14:textId="63EA87AF" w:rsidR="00947863" w:rsidRDefault="65076681">
      <w:pPr>
        <w:pStyle w:val="ListParagraph"/>
        <w:numPr>
          <w:ilvl w:val="1"/>
          <w:numId w:val="16"/>
        </w:numPr>
        <w:tabs>
          <w:tab w:val="left" w:pos="1799"/>
        </w:tabs>
        <w:spacing w:line="259" w:lineRule="exact"/>
        <w:ind w:left="1799" w:hanging="359"/>
      </w:pPr>
      <w:r>
        <w:t>Students</w:t>
      </w:r>
      <w:r>
        <w:rPr>
          <w:spacing w:val="-6"/>
        </w:rPr>
        <w:t xml:space="preserve"> </w:t>
      </w:r>
      <w:r>
        <w:t>must</w:t>
      </w:r>
      <w:r>
        <w:rPr>
          <w:spacing w:val="-3"/>
        </w:rPr>
        <w:t xml:space="preserve"> </w:t>
      </w:r>
      <w:proofErr w:type="gramStart"/>
      <w:r w:rsidR="43D34D35">
        <w:t>attend</w:t>
      </w:r>
      <w:proofErr w:type="gramEnd"/>
      <w:r w:rsidR="1042A7D0">
        <w:t xml:space="preserve"> </w:t>
      </w:r>
      <w:r>
        <w:t xml:space="preserve">a </w:t>
      </w:r>
      <w:r w:rsidRPr="2EE0EE5F">
        <w:rPr>
          <w:b/>
          <w:bCs/>
        </w:rPr>
        <w:t>well-lit</w:t>
      </w:r>
      <w:r>
        <w:t>, distraction-free environment</w:t>
      </w:r>
      <w:r w:rsidR="4EA558BA">
        <w:t xml:space="preserve">. No TV, people, pets, etc. </w:t>
      </w:r>
    </w:p>
    <w:p w14:paraId="70800420"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r>
        <w:rPr>
          <w:b/>
        </w:rPr>
        <w:t>Cameras</w:t>
      </w:r>
      <w:r>
        <w:rPr>
          <w:b/>
          <w:spacing w:val="-2"/>
        </w:rPr>
        <w:t xml:space="preserve"> </w:t>
      </w:r>
      <w:r>
        <w:rPr>
          <w:b/>
        </w:rPr>
        <w:t>must</w:t>
      </w:r>
      <w:r>
        <w:rPr>
          <w:b/>
          <w:spacing w:val="-4"/>
        </w:rPr>
        <w:t xml:space="preserve"> </w:t>
      </w:r>
      <w:r>
        <w:rPr>
          <w:b/>
        </w:rPr>
        <w:t>remain</w:t>
      </w:r>
      <w:r>
        <w:rPr>
          <w:b/>
          <w:spacing w:val="-5"/>
        </w:rPr>
        <w:t xml:space="preserve"> </w:t>
      </w:r>
      <w:r>
        <w:rPr>
          <w:b/>
        </w:rPr>
        <w:t>on</w:t>
      </w:r>
      <w:r>
        <w:rPr>
          <w:b/>
          <w:spacing w:val="-5"/>
        </w:rPr>
        <w:t xml:space="preserve"> </w:t>
      </w:r>
      <w:r>
        <w:t>for</w:t>
      </w:r>
      <w:r>
        <w:rPr>
          <w:spacing w:val="-3"/>
        </w:rPr>
        <w:t xml:space="preserve"> </w:t>
      </w:r>
      <w:r>
        <w:t>the</w:t>
      </w:r>
      <w:r>
        <w:rPr>
          <w:spacing w:val="-2"/>
        </w:rPr>
        <w:t xml:space="preserve"> </w:t>
      </w:r>
      <w:r>
        <w:t>duration</w:t>
      </w:r>
      <w:r>
        <w:rPr>
          <w:spacing w:val="-2"/>
        </w:rPr>
        <w:t xml:space="preserve"> </w:t>
      </w:r>
      <w:r>
        <w:t>of</w:t>
      </w:r>
      <w:r>
        <w:rPr>
          <w:spacing w:val="-4"/>
        </w:rPr>
        <w:t xml:space="preserve"> </w:t>
      </w:r>
      <w:r>
        <w:t>the</w:t>
      </w:r>
      <w:r>
        <w:rPr>
          <w:spacing w:val="-1"/>
        </w:rPr>
        <w:t xml:space="preserve"> </w:t>
      </w:r>
      <w:r>
        <w:rPr>
          <w:spacing w:val="-2"/>
        </w:rPr>
        <w:t>session.</w:t>
      </w:r>
    </w:p>
    <w:p w14:paraId="0373985D" w14:textId="77777777" w:rsidR="00947863" w:rsidRDefault="0076403A">
      <w:pPr>
        <w:pStyle w:val="ListParagraph"/>
        <w:numPr>
          <w:ilvl w:val="1"/>
          <w:numId w:val="16"/>
        </w:numPr>
        <w:tabs>
          <w:tab w:val="left" w:pos="1799"/>
        </w:tabs>
        <w:ind w:left="1799" w:hanging="359"/>
        <w:rPr>
          <w:rFonts w:ascii="Courier New" w:hAnsi="Courier New"/>
          <w:sz w:val="20"/>
        </w:rPr>
      </w:pPr>
      <w:r>
        <w:t>Students</w:t>
      </w:r>
      <w:r>
        <w:rPr>
          <w:spacing w:val="-7"/>
        </w:rPr>
        <w:t xml:space="preserve"> </w:t>
      </w:r>
      <w:r>
        <w:t>may</w:t>
      </w:r>
      <w:r>
        <w:rPr>
          <w:spacing w:val="-6"/>
        </w:rPr>
        <w:t xml:space="preserve"> </w:t>
      </w:r>
      <w:r>
        <w:rPr>
          <w:b/>
        </w:rPr>
        <w:t>not</w:t>
      </w:r>
      <w:r>
        <w:rPr>
          <w:b/>
          <w:spacing w:val="-2"/>
        </w:rPr>
        <w:t xml:space="preserve"> </w:t>
      </w:r>
      <w:r>
        <w:rPr>
          <w:b/>
        </w:rPr>
        <w:t>drive</w:t>
      </w:r>
      <w:r>
        <w:rPr>
          <w:b/>
          <w:spacing w:val="-3"/>
        </w:rPr>
        <w:t xml:space="preserve"> </w:t>
      </w:r>
      <w:r>
        <w:rPr>
          <w:b/>
        </w:rPr>
        <w:t>or</w:t>
      </w:r>
      <w:r>
        <w:rPr>
          <w:b/>
          <w:spacing w:val="-5"/>
        </w:rPr>
        <w:t xml:space="preserve"> </w:t>
      </w:r>
      <w:r>
        <w:rPr>
          <w:b/>
        </w:rPr>
        <w:t>multitask</w:t>
      </w:r>
      <w:r>
        <w:rPr>
          <w:b/>
          <w:spacing w:val="-4"/>
        </w:rPr>
        <w:t xml:space="preserve"> </w:t>
      </w:r>
      <w:r>
        <w:t>during</w:t>
      </w:r>
      <w:r>
        <w:rPr>
          <w:spacing w:val="-3"/>
        </w:rPr>
        <w:t xml:space="preserve"> </w:t>
      </w:r>
      <w:r>
        <w:t>any</w:t>
      </w:r>
      <w:r>
        <w:rPr>
          <w:spacing w:val="-3"/>
        </w:rPr>
        <w:t xml:space="preserve"> </w:t>
      </w:r>
      <w:r>
        <w:t>virtual</w:t>
      </w:r>
      <w:r>
        <w:rPr>
          <w:spacing w:val="-2"/>
        </w:rPr>
        <w:t xml:space="preserve"> </w:t>
      </w:r>
      <w:r>
        <w:t>class</w:t>
      </w:r>
      <w:r>
        <w:rPr>
          <w:spacing w:val="-2"/>
        </w:rPr>
        <w:t xml:space="preserve"> meeting.</w:t>
      </w:r>
    </w:p>
    <w:p w14:paraId="52CAE030" w14:textId="77777777" w:rsidR="00947863" w:rsidRDefault="0076403A">
      <w:pPr>
        <w:pStyle w:val="Heading4"/>
        <w:numPr>
          <w:ilvl w:val="0"/>
          <w:numId w:val="16"/>
        </w:numPr>
        <w:tabs>
          <w:tab w:val="left" w:pos="1079"/>
        </w:tabs>
        <w:spacing w:line="246" w:lineRule="exact"/>
        <w:ind w:hanging="359"/>
      </w:pPr>
      <w:r>
        <w:t>Assignment</w:t>
      </w:r>
      <w:r>
        <w:rPr>
          <w:spacing w:val="-6"/>
        </w:rPr>
        <w:t xml:space="preserve"> </w:t>
      </w:r>
      <w:r>
        <w:t>Submission</w:t>
      </w:r>
      <w:r>
        <w:rPr>
          <w:spacing w:val="-6"/>
        </w:rPr>
        <w:t xml:space="preserve"> </w:t>
      </w:r>
      <w:r>
        <w:rPr>
          <w:spacing w:val="-2"/>
        </w:rPr>
        <w:t>Standards</w:t>
      </w:r>
    </w:p>
    <w:p w14:paraId="0B22AD37" w14:textId="77777777" w:rsidR="00947863" w:rsidRDefault="0076403A">
      <w:pPr>
        <w:pStyle w:val="ListParagraph"/>
        <w:numPr>
          <w:ilvl w:val="1"/>
          <w:numId w:val="16"/>
        </w:numPr>
        <w:tabs>
          <w:tab w:val="left" w:pos="1798"/>
          <w:tab w:val="left" w:pos="1800"/>
        </w:tabs>
        <w:spacing w:before="11" w:line="228" w:lineRule="auto"/>
        <w:ind w:right="838" w:hanging="361"/>
        <w:rPr>
          <w:rFonts w:ascii="Courier New" w:hAnsi="Courier New"/>
          <w:sz w:val="20"/>
        </w:rPr>
      </w:pPr>
      <w:r>
        <w:t>All</w:t>
      </w:r>
      <w:r>
        <w:rPr>
          <w:spacing w:val="-1"/>
        </w:rPr>
        <w:t xml:space="preserve"> </w:t>
      </w:r>
      <w:r>
        <w:t>assignments</w:t>
      </w:r>
      <w:r>
        <w:rPr>
          <w:spacing w:val="-4"/>
        </w:rPr>
        <w:t xml:space="preserve"> </w:t>
      </w:r>
      <w:r>
        <w:t>must</w:t>
      </w:r>
      <w:r>
        <w:rPr>
          <w:spacing w:val="-1"/>
        </w:rPr>
        <w:t xml:space="preserve"> </w:t>
      </w:r>
      <w:r>
        <w:t>be</w:t>
      </w:r>
      <w:r>
        <w:rPr>
          <w:spacing w:val="-4"/>
        </w:rPr>
        <w:t xml:space="preserve"> </w:t>
      </w:r>
      <w:r>
        <w:rPr>
          <w:b/>
        </w:rPr>
        <w:t>typed</w:t>
      </w:r>
      <w:r>
        <w:rPr>
          <w:b/>
          <w:spacing w:val="-3"/>
        </w:rPr>
        <w:t xml:space="preserve"> </w:t>
      </w:r>
      <w:r>
        <w:rPr>
          <w:b/>
        </w:rPr>
        <w:t>on</w:t>
      </w:r>
      <w:r>
        <w:rPr>
          <w:b/>
          <w:spacing w:val="-3"/>
        </w:rPr>
        <w:t xml:space="preserve"> </w:t>
      </w:r>
      <w:r>
        <w:rPr>
          <w:b/>
        </w:rPr>
        <w:t>the</w:t>
      </w:r>
      <w:r>
        <w:rPr>
          <w:b/>
          <w:spacing w:val="-4"/>
        </w:rPr>
        <w:t xml:space="preserve"> </w:t>
      </w:r>
      <w:r>
        <w:rPr>
          <w:b/>
        </w:rPr>
        <w:t>provided</w:t>
      </w:r>
      <w:r>
        <w:rPr>
          <w:b/>
          <w:spacing w:val="-5"/>
        </w:rPr>
        <w:t xml:space="preserve"> </w:t>
      </w:r>
      <w:r>
        <w:rPr>
          <w:b/>
        </w:rPr>
        <w:t>template</w:t>
      </w:r>
      <w:r>
        <w:rPr>
          <w:b/>
          <w:spacing w:val="-4"/>
        </w:rPr>
        <w:t xml:space="preserve"> </w:t>
      </w:r>
      <w:r>
        <w:t>and</w:t>
      </w:r>
      <w:r>
        <w:rPr>
          <w:spacing w:val="-5"/>
        </w:rPr>
        <w:t xml:space="preserve"> </w:t>
      </w:r>
      <w:r>
        <w:t>submitted</w:t>
      </w:r>
      <w:r>
        <w:rPr>
          <w:spacing w:val="-2"/>
        </w:rPr>
        <w:t xml:space="preserve"> </w:t>
      </w:r>
      <w:r>
        <w:rPr>
          <w:b/>
        </w:rPr>
        <w:t>as</w:t>
      </w:r>
      <w:r>
        <w:rPr>
          <w:b/>
          <w:spacing w:val="-4"/>
        </w:rPr>
        <w:t xml:space="preserve"> </w:t>
      </w:r>
      <w:r>
        <w:rPr>
          <w:b/>
        </w:rPr>
        <w:t>instructed</w:t>
      </w:r>
      <w:r>
        <w:rPr>
          <w:b/>
          <w:spacing w:val="-5"/>
        </w:rPr>
        <w:t xml:space="preserve"> </w:t>
      </w:r>
      <w:r>
        <w:t>(via</w:t>
      </w:r>
      <w:r>
        <w:rPr>
          <w:spacing w:val="-2"/>
        </w:rPr>
        <w:t xml:space="preserve"> </w:t>
      </w:r>
      <w:r>
        <w:t>email</w:t>
      </w:r>
      <w:r>
        <w:rPr>
          <w:spacing w:val="-1"/>
        </w:rPr>
        <w:t xml:space="preserve"> </w:t>
      </w:r>
      <w:r>
        <w:t xml:space="preserve">or </w:t>
      </w:r>
      <w:r>
        <w:rPr>
          <w:spacing w:val="-2"/>
        </w:rPr>
        <w:t>Blackboard).</w:t>
      </w:r>
    </w:p>
    <w:p w14:paraId="1A057DE3" w14:textId="7E418C65" w:rsidR="00947863" w:rsidRDefault="65076681" w:rsidP="045DBD7B">
      <w:pPr>
        <w:pStyle w:val="ListParagraph"/>
        <w:numPr>
          <w:ilvl w:val="1"/>
          <w:numId w:val="16"/>
        </w:numPr>
        <w:tabs>
          <w:tab w:val="left" w:pos="1799"/>
        </w:tabs>
        <w:spacing w:before="4" w:line="259" w:lineRule="exact"/>
        <w:ind w:left="1799" w:hanging="359"/>
        <w:rPr>
          <w:rFonts w:ascii="Courier New" w:hAnsi="Courier New"/>
          <w:sz w:val="20"/>
          <w:szCs w:val="20"/>
        </w:rPr>
      </w:pPr>
      <w:r w:rsidRPr="045DBD7B">
        <w:rPr>
          <w:b/>
          <w:bCs/>
        </w:rPr>
        <w:t>Handwritten</w:t>
      </w:r>
      <w:r w:rsidRPr="045DBD7B">
        <w:rPr>
          <w:b/>
          <w:bCs/>
          <w:spacing w:val="-7"/>
        </w:rPr>
        <w:t xml:space="preserve"> </w:t>
      </w:r>
      <w:r w:rsidRPr="045DBD7B">
        <w:rPr>
          <w:b/>
          <w:bCs/>
        </w:rPr>
        <w:t>assignments</w:t>
      </w:r>
      <w:r w:rsidRPr="045DBD7B">
        <w:rPr>
          <w:b/>
          <w:bCs/>
          <w:spacing w:val="-6"/>
        </w:rPr>
        <w:t xml:space="preserve"> </w:t>
      </w:r>
      <w:r w:rsidRPr="045DBD7B">
        <w:rPr>
          <w:b/>
          <w:bCs/>
        </w:rPr>
        <w:t>will</w:t>
      </w:r>
      <w:r w:rsidRPr="045DBD7B">
        <w:rPr>
          <w:b/>
          <w:bCs/>
          <w:spacing w:val="-5"/>
        </w:rPr>
        <w:t xml:space="preserve"> </w:t>
      </w:r>
      <w:r w:rsidRPr="045DBD7B">
        <w:rPr>
          <w:b/>
          <w:bCs/>
        </w:rPr>
        <w:t>not</w:t>
      </w:r>
      <w:r w:rsidRPr="045DBD7B">
        <w:rPr>
          <w:b/>
          <w:bCs/>
          <w:spacing w:val="-3"/>
        </w:rPr>
        <w:t xml:space="preserve"> </w:t>
      </w:r>
      <w:r w:rsidRPr="045DBD7B">
        <w:rPr>
          <w:b/>
          <w:bCs/>
        </w:rPr>
        <w:t>be</w:t>
      </w:r>
      <w:r w:rsidRPr="045DBD7B">
        <w:rPr>
          <w:b/>
          <w:bCs/>
          <w:spacing w:val="-4"/>
        </w:rPr>
        <w:t xml:space="preserve"> </w:t>
      </w:r>
      <w:r w:rsidRPr="045DBD7B">
        <w:rPr>
          <w:b/>
          <w:bCs/>
        </w:rPr>
        <w:t>accepted</w:t>
      </w:r>
      <w:r>
        <w:t>,</w:t>
      </w:r>
      <w:r>
        <w:rPr>
          <w:spacing w:val="-4"/>
        </w:rPr>
        <w:t xml:space="preserve"> </w:t>
      </w:r>
      <w:r>
        <w:t>unless</w:t>
      </w:r>
      <w:r>
        <w:rPr>
          <w:spacing w:val="-3"/>
        </w:rPr>
        <w:t xml:space="preserve"> </w:t>
      </w:r>
      <w:r>
        <w:t>specified</w:t>
      </w:r>
      <w:r>
        <w:rPr>
          <w:spacing w:val="-4"/>
        </w:rPr>
        <w:t xml:space="preserve"> </w:t>
      </w:r>
      <w:r>
        <w:t>in</w:t>
      </w:r>
      <w:r>
        <w:rPr>
          <w:spacing w:val="-4"/>
        </w:rPr>
        <w:t xml:space="preserve"> </w:t>
      </w:r>
      <w:r>
        <w:t>the</w:t>
      </w:r>
      <w:r>
        <w:rPr>
          <w:spacing w:val="-3"/>
        </w:rPr>
        <w:t xml:space="preserve"> </w:t>
      </w:r>
      <w:r w:rsidR="24649070">
        <w:rPr>
          <w:spacing w:val="-2"/>
        </w:rPr>
        <w:t xml:space="preserve">instructions. Scan documents into </w:t>
      </w:r>
      <w:r w:rsidR="053CBE33">
        <w:t>the Blackboard</w:t>
      </w:r>
      <w:r w:rsidR="24649070">
        <w:t xml:space="preserve">. </w:t>
      </w:r>
    </w:p>
    <w:p w14:paraId="27E494BF" w14:textId="77777777" w:rsidR="00947863" w:rsidRDefault="0076403A">
      <w:pPr>
        <w:pStyle w:val="ListParagraph"/>
        <w:numPr>
          <w:ilvl w:val="1"/>
          <w:numId w:val="16"/>
        </w:numPr>
        <w:tabs>
          <w:tab w:val="left" w:pos="1799"/>
        </w:tabs>
        <w:ind w:left="1799" w:hanging="359"/>
        <w:rPr>
          <w:rFonts w:ascii="Courier New" w:hAnsi="Courier New"/>
          <w:sz w:val="20"/>
        </w:rPr>
      </w:pPr>
      <w:r>
        <w:rPr>
          <w:b/>
        </w:rPr>
        <w:t>Photos</w:t>
      </w:r>
      <w:r>
        <w:rPr>
          <w:b/>
          <w:spacing w:val="-3"/>
        </w:rPr>
        <w:t xml:space="preserve"> </w:t>
      </w:r>
      <w:r>
        <w:t>of</w:t>
      </w:r>
      <w:r>
        <w:rPr>
          <w:spacing w:val="-2"/>
        </w:rPr>
        <w:t xml:space="preserve"> </w:t>
      </w:r>
      <w:r>
        <w:t>assignments</w:t>
      </w:r>
      <w:r>
        <w:rPr>
          <w:spacing w:val="-4"/>
        </w:rPr>
        <w:t xml:space="preserve"> </w:t>
      </w:r>
      <w:r>
        <w:rPr>
          <w:b/>
        </w:rPr>
        <w:t>will</w:t>
      </w:r>
      <w:r>
        <w:rPr>
          <w:b/>
          <w:spacing w:val="-5"/>
        </w:rPr>
        <w:t xml:space="preserve"> </w:t>
      </w:r>
      <w:r>
        <w:rPr>
          <w:b/>
        </w:rPr>
        <w:t>not</w:t>
      </w:r>
      <w:r>
        <w:rPr>
          <w:b/>
          <w:spacing w:val="-2"/>
        </w:rPr>
        <w:t xml:space="preserve"> </w:t>
      </w:r>
      <w:r>
        <w:rPr>
          <w:b/>
        </w:rPr>
        <w:t>be</w:t>
      </w:r>
      <w:r>
        <w:rPr>
          <w:b/>
          <w:spacing w:val="-2"/>
        </w:rPr>
        <w:t xml:space="preserve"> accepted</w:t>
      </w:r>
    </w:p>
    <w:p w14:paraId="329E09CC" w14:textId="77777777" w:rsidR="00947863" w:rsidRDefault="0076403A">
      <w:pPr>
        <w:pStyle w:val="Heading4"/>
        <w:numPr>
          <w:ilvl w:val="0"/>
          <w:numId w:val="16"/>
        </w:numPr>
        <w:tabs>
          <w:tab w:val="left" w:pos="1079"/>
        </w:tabs>
        <w:spacing w:line="246" w:lineRule="exact"/>
        <w:ind w:hanging="359"/>
      </w:pPr>
      <w:r>
        <w:t>Academic</w:t>
      </w:r>
      <w:r>
        <w:rPr>
          <w:spacing w:val="-4"/>
        </w:rPr>
        <w:t xml:space="preserve"> </w:t>
      </w:r>
      <w:r>
        <w:rPr>
          <w:spacing w:val="-2"/>
        </w:rPr>
        <w:t>Integrity</w:t>
      </w:r>
    </w:p>
    <w:p w14:paraId="187B781D" w14:textId="35AB3D76" w:rsidR="00947863" w:rsidRDefault="65076681" w:rsidP="2EE0EE5F">
      <w:pPr>
        <w:pStyle w:val="ListParagraph"/>
        <w:numPr>
          <w:ilvl w:val="1"/>
          <w:numId w:val="16"/>
        </w:numPr>
        <w:tabs>
          <w:tab w:val="left" w:pos="1799"/>
        </w:tabs>
        <w:spacing w:before="2" w:line="259" w:lineRule="exact"/>
        <w:ind w:left="1799" w:hanging="359"/>
        <w:rPr>
          <w:rFonts w:ascii="Courier New" w:hAnsi="Courier New"/>
          <w:sz w:val="20"/>
          <w:szCs w:val="20"/>
        </w:rPr>
      </w:pPr>
      <w:r>
        <w:t>All</w:t>
      </w:r>
      <w:r>
        <w:rPr>
          <w:spacing w:val="-5"/>
        </w:rPr>
        <w:t xml:space="preserve"> </w:t>
      </w:r>
      <w:r>
        <w:t>written</w:t>
      </w:r>
      <w:r>
        <w:rPr>
          <w:spacing w:val="-6"/>
        </w:rPr>
        <w:t xml:space="preserve"> </w:t>
      </w:r>
      <w:r>
        <w:t>assignments</w:t>
      </w:r>
      <w:r>
        <w:rPr>
          <w:spacing w:val="-5"/>
        </w:rPr>
        <w:t xml:space="preserve"> </w:t>
      </w:r>
      <w:r>
        <w:t>may</w:t>
      </w:r>
      <w:r>
        <w:rPr>
          <w:spacing w:val="-4"/>
        </w:rPr>
        <w:t xml:space="preserve"> </w:t>
      </w:r>
      <w:r>
        <w:t>be</w:t>
      </w:r>
      <w:r>
        <w:rPr>
          <w:spacing w:val="-3"/>
        </w:rPr>
        <w:t xml:space="preserve"> </w:t>
      </w:r>
      <w:r>
        <w:t>required</w:t>
      </w:r>
      <w:r>
        <w:rPr>
          <w:spacing w:val="-6"/>
        </w:rPr>
        <w:t xml:space="preserve"> </w:t>
      </w:r>
      <w:r>
        <w:t>to</w:t>
      </w:r>
      <w:r>
        <w:rPr>
          <w:spacing w:val="-4"/>
        </w:rPr>
        <w:t xml:space="preserve"> </w:t>
      </w:r>
      <w:r>
        <w:t>be</w:t>
      </w:r>
      <w:r>
        <w:rPr>
          <w:spacing w:val="-3"/>
        </w:rPr>
        <w:t xml:space="preserve"> </w:t>
      </w:r>
      <w:r>
        <w:t>submitted</w:t>
      </w:r>
      <w:r>
        <w:rPr>
          <w:spacing w:val="-3"/>
        </w:rPr>
        <w:t xml:space="preserve"> </w:t>
      </w:r>
      <w:r>
        <w:t>through</w:t>
      </w:r>
      <w:r>
        <w:rPr>
          <w:spacing w:val="-4"/>
        </w:rPr>
        <w:t xml:space="preserve"> </w:t>
      </w:r>
      <w:r w:rsidRPr="2EE0EE5F">
        <w:rPr>
          <w:b/>
          <w:bCs/>
        </w:rPr>
        <w:t>SafeAssign</w:t>
      </w:r>
      <w:r w:rsidRPr="2EE0EE5F">
        <w:rPr>
          <w:b/>
          <w:bCs/>
          <w:spacing w:val="-4"/>
        </w:rPr>
        <w:t xml:space="preserve"> </w:t>
      </w:r>
      <w:r w:rsidR="2FC08CF4">
        <w:t>to verify</w:t>
      </w:r>
      <w:r>
        <w:t xml:space="preserve"> originality.</w:t>
      </w:r>
    </w:p>
    <w:p w14:paraId="1D1AB316" w14:textId="77777777" w:rsidR="00947863" w:rsidRDefault="0076403A">
      <w:pPr>
        <w:pStyle w:val="ListParagraph"/>
        <w:numPr>
          <w:ilvl w:val="1"/>
          <w:numId w:val="16"/>
        </w:numPr>
        <w:tabs>
          <w:tab w:val="left" w:pos="1799"/>
        </w:tabs>
        <w:spacing w:line="230" w:lineRule="auto"/>
        <w:ind w:left="1799" w:right="398"/>
        <w:rPr>
          <w:rFonts w:ascii="Courier New" w:hAnsi="Courier New"/>
          <w:sz w:val="20"/>
        </w:rPr>
      </w:pPr>
      <w:r>
        <w:rPr>
          <w:i/>
        </w:rPr>
        <w:t>For</w:t>
      </w:r>
      <w:r>
        <w:rPr>
          <w:i/>
          <w:spacing w:val="-2"/>
        </w:rPr>
        <w:t xml:space="preserve"> </w:t>
      </w:r>
      <w:r>
        <w:rPr>
          <w:i/>
        </w:rPr>
        <w:t>additional</w:t>
      </w:r>
      <w:r>
        <w:rPr>
          <w:i/>
          <w:spacing w:val="-1"/>
        </w:rPr>
        <w:t xml:space="preserve"> </w:t>
      </w:r>
      <w:r>
        <w:rPr>
          <w:i/>
        </w:rPr>
        <w:t>guidance,</w:t>
      </w:r>
      <w:r>
        <w:rPr>
          <w:i/>
          <w:spacing w:val="-2"/>
        </w:rPr>
        <w:t xml:space="preserve"> </w:t>
      </w:r>
      <w:r>
        <w:rPr>
          <w:i/>
        </w:rPr>
        <w:t>please</w:t>
      </w:r>
      <w:r>
        <w:rPr>
          <w:i/>
          <w:spacing w:val="-4"/>
        </w:rPr>
        <w:t xml:space="preserve"> </w:t>
      </w:r>
      <w:r>
        <w:rPr>
          <w:i/>
        </w:rPr>
        <w:t>refer</w:t>
      </w:r>
      <w:r>
        <w:rPr>
          <w:i/>
          <w:spacing w:val="-4"/>
        </w:rPr>
        <w:t xml:space="preserve"> </w:t>
      </w:r>
      <w:r>
        <w:rPr>
          <w:i/>
        </w:rPr>
        <w:t>to</w:t>
      </w:r>
      <w:r>
        <w:rPr>
          <w:i/>
          <w:spacing w:val="-2"/>
        </w:rPr>
        <w:t xml:space="preserve"> </w:t>
      </w:r>
      <w:r>
        <w:rPr>
          <w:i/>
        </w:rPr>
        <w:t>the</w:t>
      </w:r>
      <w:r>
        <w:rPr>
          <w:i/>
          <w:spacing w:val="-2"/>
        </w:rPr>
        <w:t xml:space="preserve"> </w:t>
      </w:r>
      <w:r>
        <w:rPr>
          <w:i/>
        </w:rPr>
        <w:t>Academic</w:t>
      </w:r>
      <w:r>
        <w:rPr>
          <w:i/>
          <w:spacing w:val="-4"/>
        </w:rPr>
        <w:t xml:space="preserve"> </w:t>
      </w:r>
      <w:r>
        <w:rPr>
          <w:i/>
        </w:rPr>
        <w:t>Integrity</w:t>
      </w:r>
      <w:r>
        <w:rPr>
          <w:i/>
          <w:spacing w:val="-4"/>
        </w:rPr>
        <w:t xml:space="preserve"> </w:t>
      </w:r>
      <w:r>
        <w:rPr>
          <w:i/>
        </w:rPr>
        <w:t>and</w:t>
      </w:r>
      <w:r>
        <w:rPr>
          <w:i/>
          <w:spacing w:val="-2"/>
        </w:rPr>
        <w:t xml:space="preserve"> </w:t>
      </w:r>
      <w:r>
        <w:rPr>
          <w:i/>
        </w:rPr>
        <w:t>Plagiarism</w:t>
      </w:r>
      <w:r>
        <w:rPr>
          <w:i/>
          <w:spacing w:val="-3"/>
        </w:rPr>
        <w:t xml:space="preserve"> </w:t>
      </w:r>
      <w:r>
        <w:rPr>
          <w:i/>
        </w:rPr>
        <w:t>policy</w:t>
      </w:r>
      <w:r>
        <w:rPr>
          <w:i/>
          <w:spacing w:val="-2"/>
        </w:rPr>
        <w:t xml:space="preserve"> </w:t>
      </w:r>
      <w:r>
        <w:rPr>
          <w:i/>
        </w:rPr>
        <w:t>provided</w:t>
      </w:r>
      <w:r>
        <w:rPr>
          <w:i/>
          <w:spacing w:val="-2"/>
        </w:rPr>
        <w:t xml:space="preserve"> </w:t>
      </w:r>
      <w:r>
        <w:rPr>
          <w:i/>
        </w:rPr>
        <w:t>earlier</w:t>
      </w:r>
      <w:r>
        <w:rPr>
          <w:i/>
          <w:spacing w:val="-4"/>
        </w:rPr>
        <w:t xml:space="preserve"> </w:t>
      </w:r>
      <w:r>
        <w:rPr>
          <w:i/>
        </w:rPr>
        <w:t>in this handbook.</w:t>
      </w:r>
    </w:p>
    <w:p w14:paraId="24D3689C" w14:textId="77777777" w:rsidR="00947863" w:rsidRDefault="0076403A">
      <w:pPr>
        <w:pStyle w:val="Heading4"/>
        <w:numPr>
          <w:ilvl w:val="0"/>
          <w:numId w:val="16"/>
        </w:numPr>
        <w:tabs>
          <w:tab w:val="left" w:pos="1079"/>
        </w:tabs>
        <w:spacing w:before="1"/>
        <w:ind w:hanging="359"/>
      </w:pPr>
      <w:r>
        <w:t>Collaboration</w:t>
      </w:r>
      <w:r>
        <w:rPr>
          <w:spacing w:val="-8"/>
        </w:rPr>
        <w:t xml:space="preserve"> </w:t>
      </w:r>
      <w:r>
        <w:rPr>
          <w:spacing w:val="-2"/>
        </w:rPr>
        <w:t>Policy</w:t>
      </w:r>
    </w:p>
    <w:p w14:paraId="6C5BB564" w14:textId="77777777" w:rsidR="00947863" w:rsidRDefault="0076403A">
      <w:pPr>
        <w:pStyle w:val="ListParagraph"/>
        <w:numPr>
          <w:ilvl w:val="1"/>
          <w:numId w:val="16"/>
        </w:numPr>
        <w:tabs>
          <w:tab w:val="left" w:pos="1800"/>
        </w:tabs>
        <w:spacing w:before="7" w:line="230" w:lineRule="auto"/>
        <w:ind w:right="835"/>
        <w:rPr>
          <w:rFonts w:ascii="Courier New" w:hAnsi="Courier New"/>
          <w:sz w:val="20"/>
        </w:rPr>
      </w:pPr>
      <w:r>
        <w:t>Clinical</w:t>
      </w:r>
      <w:r>
        <w:rPr>
          <w:spacing w:val="-2"/>
        </w:rPr>
        <w:t xml:space="preserve"> </w:t>
      </w:r>
      <w:r>
        <w:t>and</w:t>
      </w:r>
      <w:r>
        <w:rPr>
          <w:spacing w:val="-5"/>
        </w:rPr>
        <w:t xml:space="preserve"> </w:t>
      </w:r>
      <w:r>
        <w:t>classroom</w:t>
      </w:r>
      <w:r>
        <w:rPr>
          <w:spacing w:val="-2"/>
        </w:rPr>
        <w:t xml:space="preserve"> </w:t>
      </w:r>
      <w:r>
        <w:t>assignments</w:t>
      </w:r>
      <w:r>
        <w:rPr>
          <w:spacing w:val="-4"/>
        </w:rPr>
        <w:t xml:space="preserve"> </w:t>
      </w:r>
      <w:r>
        <w:t>are</w:t>
      </w:r>
      <w:r>
        <w:rPr>
          <w:spacing w:val="-2"/>
        </w:rPr>
        <w:t xml:space="preserve"> </w:t>
      </w:r>
      <w:r>
        <w:t>to</w:t>
      </w:r>
      <w:r>
        <w:rPr>
          <w:spacing w:val="-5"/>
        </w:rPr>
        <w:t xml:space="preserve"> </w:t>
      </w:r>
      <w:r>
        <w:t>be</w:t>
      </w:r>
      <w:r>
        <w:rPr>
          <w:spacing w:val="-2"/>
        </w:rPr>
        <w:t xml:space="preserve"> </w:t>
      </w:r>
      <w:r>
        <w:t>completed</w:t>
      </w:r>
      <w:r>
        <w:rPr>
          <w:spacing w:val="-2"/>
        </w:rPr>
        <w:t xml:space="preserve"> </w:t>
      </w:r>
      <w:r>
        <w:rPr>
          <w:b/>
        </w:rPr>
        <w:t>individually</w:t>
      </w:r>
      <w:r>
        <w:t>,</w:t>
      </w:r>
      <w:r>
        <w:rPr>
          <w:spacing w:val="-2"/>
        </w:rPr>
        <w:t xml:space="preserve"> </w:t>
      </w:r>
      <w:r>
        <w:t>unless</w:t>
      </w:r>
      <w:r>
        <w:rPr>
          <w:spacing w:val="-4"/>
        </w:rPr>
        <w:t xml:space="preserve"> </w:t>
      </w:r>
      <w:r>
        <w:t>the</w:t>
      </w:r>
      <w:r>
        <w:rPr>
          <w:spacing w:val="-2"/>
        </w:rPr>
        <w:t xml:space="preserve"> </w:t>
      </w:r>
      <w:r>
        <w:t>instructor</w:t>
      </w:r>
      <w:r>
        <w:rPr>
          <w:spacing w:val="-4"/>
        </w:rPr>
        <w:t xml:space="preserve"> </w:t>
      </w:r>
      <w:r>
        <w:t>explicitly states otherwise.</w:t>
      </w:r>
    </w:p>
    <w:p w14:paraId="6B3519A0" w14:textId="77777777" w:rsidR="00947863" w:rsidRDefault="0076403A">
      <w:pPr>
        <w:pStyle w:val="Heading4"/>
        <w:numPr>
          <w:ilvl w:val="0"/>
          <w:numId w:val="16"/>
        </w:numPr>
        <w:tabs>
          <w:tab w:val="left" w:pos="1079"/>
        </w:tabs>
        <w:spacing w:before="1" w:line="240" w:lineRule="auto"/>
        <w:ind w:hanging="359"/>
      </w:pPr>
      <w:r>
        <w:t>Communication</w:t>
      </w:r>
      <w:r>
        <w:rPr>
          <w:spacing w:val="-11"/>
        </w:rPr>
        <w:t xml:space="preserve"> </w:t>
      </w:r>
      <w:r>
        <w:rPr>
          <w:spacing w:val="-2"/>
        </w:rPr>
        <w:t>Expectations</w:t>
      </w:r>
    </w:p>
    <w:p w14:paraId="27B9EF03" w14:textId="3AA291BB" w:rsidR="00947863" w:rsidRDefault="0076403A" w:rsidP="045DBD7B">
      <w:pPr>
        <w:pStyle w:val="ListParagraph"/>
        <w:numPr>
          <w:ilvl w:val="1"/>
          <w:numId w:val="16"/>
        </w:numPr>
        <w:tabs>
          <w:tab w:val="left" w:pos="1798"/>
          <w:tab w:val="left" w:pos="1800"/>
        </w:tabs>
        <w:spacing w:before="11" w:line="228" w:lineRule="auto"/>
        <w:ind w:right="855" w:hanging="361"/>
        <w:rPr>
          <w:rFonts w:ascii="Courier New" w:hAnsi="Courier New"/>
          <w:sz w:val="20"/>
          <w:szCs w:val="20"/>
        </w:rPr>
      </w:pPr>
      <w:r>
        <w:t xml:space="preserve">Please allow a </w:t>
      </w:r>
      <w:r w:rsidRPr="045DBD7B">
        <w:rPr>
          <w:b/>
          <w:bCs/>
        </w:rPr>
        <w:t xml:space="preserve">minimum of one hour </w:t>
      </w:r>
      <w:r>
        <w:t xml:space="preserve">for instructors to respond to questions during clinical hours or regarding clinical material </w:t>
      </w:r>
      <w:r w:rsidRPr="045DBD7B">
        <w:rPr>
          <w:b/>
          <w:bCs/>
        </w:rPr>
        <w:t>before reaching out to another instructor</w:t>
      </w:r>
      <w:r>
        <w:t>.</w:t>
      </w:r>
      <w:r w:rsidR="31CA2B11">
        <w:t xml:space="preserve"> Be respectful of clinical adjuncts during instruction. Avoid interruptions or overspeaking. </w:t>
      </w:r>
    </w:p>
    <w:p w14:paraId="1D7B270A" w14:textId="77777777" w:rsidR="00947863" w:rsidRDefault="00947863">
      <w:pPr>
        <w:pStyle w:val="BodyText"/>
      </w:pPr>
    </w:p>
    <w:p w14:paraId="4F904CB7" w14:textId="77777777" w:rsidR="00947863" w:rsidRDefault="00947863">
      <w:pPr>
        <w:pStyle w:val="BodyText"/>
        <w:spacing w:before="52"/>
      </w:pPr>
    </w:p>
    <w:p w14:paraId="1BA7F260" w14:textId="77777777" w:rsidR="00947863" w:rsidRDefault="0076403A">
      <w:pPr>
        <w:ind w:left="360"/>
        <w:rPr>
          <w:b/>
        </w:rPr>
      </w:pPr>
      <w:bookmarkStart w:id="75" w:name="Student_Accountability_&amp;_Clinical_Conduc"/>
      <w:bookmarkEnd w:id="75"/>
      <w:r>
        <w:rPr>
          <w:b/>
          <w:spacing w:val="-2"/>
          <w:u w:val="single"/>
        </w:rPr>
        <w:t>Student</w:t>
      </w:r>
      <w:r>
        <w:rPr>
          <w:b/>
          <w:spacing w:val="-7"/>
          <w:u w:val="single"/>
        </w:rPr>
        <w:t xml:space="preserve"> </w:t>
      </w:r>
      <w:r>
        <w:rPr>
          <w:b/>
          <w:spacing w:val="-2"/>
          <w:u w:val="single"/>
        </w:rPr>
        <w:t>Accountability</w:t>
      </w:r>
      <w:r>
        <w:rPr>
          <w:b/>
          <w:spacing w:val="-9"/>
          <w:u w:val="single"/>
        </w:rPr>
        <w:t xml:space="preserve"> </w:t>
      </w:r>
      <w:r>
        <w:rPr>
          <w:b/>
          <w:spacing w:val="-2"/>
          <w:u w:val="single"/>
        </w:rPr>
        <w:t>&amp;</w:t>
      </w:r>
      <w:r>
        <w:rPr>
          <w:b/>
          <w:spacing w:val="-9"/>
          <w:u w:val="single"/>
        </w:rPr>
        <w:t xml:space="preserve"> </w:t>
      </w:r>
      <w:r>
        <w:rPr>
          <w:b/>
          <w:spacing w:val="-2"/>
          <w:u w:val="single"/>
        </w:rPr>
        <w:t>Clinical</w:t>
      </w:r>
      <w:r>
        <w:rPr>
          <w:b/>
          <w:spacing w:val="-6"/>
          <w:u w:val="single"/>
        </w:rPr>
        <w:t xml:space="preserve"> </w:t>
      </w:r>
      <w:r>
        <w:rPr>
          <w:b/>
          <w:spacing w:val="-2"/>
          <w:u w:val="single"/>
        </w:rPr>
        <w:t>Conduct</w:t>
      </w:r>
    </w:p>
    <w:p w14:paraId="3711BE67" w14:textId="77777777" w:rsidR="00947863" w:rsidRDefault="0076403A">
      <w:pPr>
        <w:pStyle w:val="Heading4"/>
        <w:numPr>
          <w:ilvl w:val="0"/>
          <w:numId w:val="16"/>
        </w:numPr>
        <w:tabs>
          <w:tab w:val="left" w:pos="1079"/>
        </w:tabs>
        <w:spacing w:before="1"/>
        <w:ind w:hanging="359"/>
      </w:pPr>
      <w:r>
        <w:rPr>
          <w:spacing w:val="-2"/>
        </w:rPr>
        <w:t>Accountability</w:t>
      </w:r>
    </w:p>
    <w:p w14:paraId="5F71A657" w14:textId="77777777" w:rsidR="00947863" w:rsidRDefault="0076403A">
      <w:pPr>
        <w:spacing w:line="252" w:lineRule="exact"/>
        <w:ind w:left="1080"/>
      </w:pPr>
      <w:r>
        <w:t>Students</w:t>
      </w:r>
      <w:r>
        <w:rPr>
          <w:spacing w:val="-5"/>
        </w:rPr>
        <w:t xml:space="preserve"> </w:t>
      </w:r>
      <w:r>
        <w:t>are</w:t>
      </w:r>
      <w:r>
        <w:rPr>
          <w:spacing w:val="-5"/>
        </w:rPr>
        <w:t xml:space="preserve"> </w:t>
      </w:r>
      <w:r>
        <w:t>accountable</w:t>
      </w:r>
      <w:r>
        <w:rPr>
          <w:spacing w:val="-3"/>
        </w:rPr>
        <w:t xml:space="preserve"> </w:t>
      </w:r>
      <w:r>
        <w:t>for</w:t>
      </w:r>
      <w:r>
        <w:rPr>
          <w:spacing w:val="-2"/>
        </w:rPr>
        <w:t xml:space="preserve"> </w:t>
      </w:r>
      <w:r>
        <w:t>adhering</w:t>
      </w:r>
      <w:r>
        <w:rPr>
          <w:spacing w:val="-3"/>
        </w:rPr>
        <w:t xml:space="preserve"> </w:t>
      </w:r>
      <w:r>
        <w:t>to</w:t>
      </w:r>
      <w:r>
        <w:rPr>
          <w:spacing w:val="-3"/>
        </w:rPr>
        <w:t xml:space="preserve"> </w:t>
      </w:r>
      <w:r>
        <w:t>the</w:t>
      </w:r>
      <w:r>
        <w:rPr>
          <w:spacing w:val="-3"/>
        </w:rPr>
        <w:t xml:space="preserve"> </w:t>
      </w:r>
      <w:r>
        <w:rPr>
          <w:b/>
        </w:rPr>
        <w:t>rules</w:t>
      </w:r>
      <w:r>
        <w:rPr>
          <w:b/>
          <w:spacing w:val="-5"/>
        </w:rPr>
        <w:t xml:space="preserve"> </w:t>
      </w:r>
      <w:r>
        <w:rPr>
          <w:b/>
        </w:rPr>
        <w:t>and</w:t>
      </w:r>
      <w:r>
        <w:rPr>
          <w:b/>
          <w:spacing w:val="-6"/>
        </w:rPr>
        <w:t xml:space="preserve"> </w:t>
      </w:r>
      <w:r>
        <w:rPr>
          <w:b/>
        </w:rPr>
        <w:t>regulations</w:t>
      </w:r>
      <w:r>
        <w:rPr>
          <w:b/>
          <w:spacing w:val="-2"/>
        </w:rPr>
        <w:t xml:space="preserve"> </w:t>
      </w:r>
      <w:r>
        <w:rPr>
          <w:spacing w:val="-5"/>
        </w:rPr>
        <w:t>of:</w:t>
      </w:r>
    </w:p>
    <w:p w14:paraId="3E4C2FEB" w14:textId="77777777" w:rsidR="00947863" w:rsidRDefault="0076403A">
      <w:pPr>
        <w:pStyle w:val="ListParagraph"/>
        <w:numPr>
          <w:ilvl w:val="1"/>
          <w:numId w:val="16"/>
        </w:numPr>
        <w:tabs>
          <w:tab w:val="left" w:pos="1799"/>
        </w:tabs>
        <w:spacing w:before="7" w:line="261" w:lineRule="exact"/>
        <w:ind w:left="1799" w:hanging="359"/>
        <w:rPr>
          <w:rFonts w:ascii="Courier New" w:hAnsi="Courier New"/>
          <w:sz w:val="20"/>
        </w:rPr>
      </w:pPr>
      <w:r>
        <w:t>UA–Pulaski</w:t>
      </w:r>
      <w:r>
        <w:rPr>
          <w:spacing w:val="-7"/>
        </w:rPr>
        <w:t xml:space="preserve"> </w:t>
      </w:r>
      <w:r>
        <w:t>Technical</w:t>
      </w:r>
      <w:r>
        <w:rPr>
          <w:spacing w:val="-6"/>
        </w:rPr>
        <w:t xml:space="preserve"> </w:t>
      </w:r>
      <w:r>
        <w:rPr>
          <w:spacing w:val="-2"/>
        </w:rPr>
        <w:t>College</w:t>
      </w:r>
    </w:p>
    <w:p w14:paraId="6208FBA9" w14:textId="77777777" w:rsidR="00947863" w:rsidRDefault="0076403A">
      <w:pPr>
        <w:pStyle w:val="ListParagraph"/>
        <w:numPr>
          <w:ilvl w:val="1"/>
          <w:numId w:val="16"/>
        </w:numPr>
        <w:tabs>
          <w:tab w:val="left" w:pos="1799"/>
        </w:tabs>
        <w:spacing w:line="258" w:lineRule="exact"/>
        <w:ind w:left="1799" w:hanging="359"/>
        <w:rPr>
          <w:rFonts w:ascii="Courier New" w:hAnsi="Courier New"/>
          <w:sz w:val="20"/>
        </w:rPr>
      </w:pPr>
      <w:r>
        <w:t>The</w:t>
      </w:r>
      <w:r>
        <w:rPr>
          <w:spacing w:val="-5"/>
        </w:rPr>
        <w:t xml:space="preserve"> </w:t>
      </w:r>
      <w:r>
        <w:t>Practical</w:t>
      </w:r>
      <w:r>
        <w:rPr>
          <w:spacing w:val="-4"/>
        </w:rPr>
        <w:t xml:space="preserve"> </w:t>
      </w:r>
      <w:r>
        <w:t>Nursing</w:t>
      </w:r>
      <w:r>
        <w:rPr>
          <w:spacing w:val="-4"/>
        </w:rPr>
        <w:t xml:space="preserve"> </w:t>
      </w:r>
      <w:r>
        <w:rPr>
          <w:spacing w:val="-2"/>
        </w:rPr>
        <w:t>Program</w:t>
      </w:r>
    </w:p>
    <w:p w14:paraId="12AF6CF5" w14:textId="4769EFA4" w:rsidR="00947863" w:rsidRDefault="0076403A" w:rsidP="045DBD7B">
      <w:pPr>
        <w:pStyle w:val="ListParagraph"/>
        <w:numPr>
          <w:ilvl w:val="1"/>
          <w:numId w:val="16"/>
        </w:numPr>
        <w:tabs>
          <w:tab w:val="left" w:pos="1799"/>
        </w:tabs>
        <w:spacing w:line="258" w:lineRule="exact"/>
        <w:ind w:left="1799" w:hanging="359"/>
        <w:rPr>
          <w:rFonts w:ascii="Courier New" w:hAnsi="Courier New"/>
          <w:sz w:val="20"/>
          <w:szCs w:val="20"/>
        </w:rPr>
      </w:pPr>
      <w:r>
        <w:t>All</w:t>
      </w:r>
      <w:r>
        <w:rPr>
          <w:spacing w:val="-3"/>
        </w:rPr>
        <w:t xml:space="preserve"> </w:t>
      </w:r>
      <w:r>
        <w:t>affiliated</w:t>
      </w:r>
      <w:r>
        <w:rPr>
          <w:spacing w:val="-4"/>
        </w:rPr>
        <w:t xml:space="preserve"> </w:t>
      </w:r>
      <w:r>
        <w:t>clinical</w:t>
      </w:r>
      <w:r>
        <w:rPr>
          <w:spacing w:val="-5"/>
        </w:rPr>
        <w:t xml:space="preserve"> </w:t>
      </w:r>
      <w:r>
        <w:rPr>
          <w:spacing w:val="-2"/>
        </w:rPr>
        <w:t>facilitie</w:t>
      </w:r>
      <w:r w:rsidR="1C519419">
        <w:t>s</w:t>
      </w:r>
    </w:p>
    <w:p w14:paraId="1B85702E" w14:textId="036A9554" w:rsidR="00947863" w:rsidRDefault="1C519419" w:rsidP="045DBD7B">
      <w:pPr>
        <w:pStyle w:val="ListParagraph"/>
        <w:numPr>
          <w:ilvl w:val="1"/>
          <w:numId w:val="16"/>
        </w:numPr>
        <w:tabs>
          <w:tab w:val="left" w:pos="1799"/>
        </w:tabs>
        <w:spacing w:line="258" w:lineRule="exact"/>
        <w:ind w:left="1799" w:hanging="359"/>
      </w:pPr>
      <w:r w:rsidRPr="045DBD7B">
        <w:t xml:space="preserve">All </w:t>
      </w:r>
      <w:r w:rsidR="4BDEB186" w:rsidRPr="045DBD7B">
        <w:t>facilities require</w:t>
      </w:r>
      <w:r w:rsidRPr="045DBD7B">
        <w:t xml:space="preserve"> testing, training, EPIC, onboarding, etc. MUST be completed and verified </w:t>
      </w:r>
      <w:r w:rsidR="0183BC21" w:rsidRPr="045DBD7B">
        <w:t xml:space="preserve">before clinical rotation. </w:t>
      </w:r>
    </w:p>
    <w:p w14:paraId="7411DED4" w14:textId="7749E9BD" w:rsidR="00947863" w:rsidRDefault="00947863" w:rsidP="045DBD7B">
      <w:pPr>
        <w:tabs>
          <w:tab w:val="left" w:pos="1799"/>
        </w:tabs>
        <w:spacing w:line="258" w:lineRule="exact"/>
        <w:ind w:left="720"/>
        <w:rPr>
          <w:rFonts w:ascii="Courier New" w:hAnsi="Courier New"/>
          <w:sz w:val="20"/>
          <w:szCs w:val="20"/>
        </w:rPr>
      </w:pPr>
    </w:p>
    <w:p w14:paraId="7BEECEAB" w14:textId="1AABD00B" w:rsidR="00947863" w:rsidRDefault="0076403A" w:rsidP="045DBD7B">
      <w:pPr>
        <w:pStyle w:val="Heading4"/>
        <w:numPr>
          <w:ilvl w:val="0"/>
          <w:numId w:val="2"/>
        </w:numPr>
        <w:tabs>
          <w:tab w:val="left" w:pos="1799"/>
        </w:tabs>
        <w:spacing w:line="258" w:lineRule="exact"/>
      </w:pPr>
      <w:r>
        <w:t>Faculty</w:t>
      </w:r>
      <w:r w:rsidR="085AC2D3">
        <w:t xml:space="preserve">/ Adjunct </w:t>
      </w:r>
      <w:r>
        <w:t>Authority in Clinical Settings</w:t>
      </w:r>
    </w:p>
    <w:p w14:paraId="7479C833" w14:textId="77777777" w:rsidR="00947863" w:rsidRDefault="0076403A">
      <w:pPr>
        <w:pStyle w:val="ListParagraph"/>
        <w:numPr>
          <w:ilvl w:val="1"/>
          <w:numId w:val="16"/>
        </w:numPr>
        <w:tabs>
          <w:tab w:val="left" w:pos="1800"/>
        </w:tabs>
        <w:spacing w:before="15" w:line="228" w:lineRule="auto"/>
        <w:ind w:right="938"/>
        <w:rPr>
          <w:rFonts w:ascii="Courier New" w:hAnsi="Courier New"/>
          <w:sz w:val="20"/>
        </w:rPr>
      </w:pPr>
      <w:r>
        <w:t>Faculty</w:t>
      </w:r>
      <w:r>
        <w:rPr>
          <w:spacing w:val="-4"/>
        </w:rPr>
        <w:t xml:space="preserve"> </w:t>
      </w:r>
      <w:r>
        <w:t>members</w:t>
      </w:r>
      <w:r>
        <w:rPr>
          <w:spacing w:val="-1"/>
        </w:rPr>
        <w:t xml:space="preserve"> </w:t>
      </w:r>
      <w:r>
        <w:t>have</w:t>
      </w:r>
      <w:r>
        <w:rPr>
          <w:spacing w:val="-3"/>
        </w:rPr>
        <w:t xml:space="preserve"> </w:t>
      </w:r>
      <w:r>
        <w:t>the</w:t>
      </w:r>
      <w:r>
        <w:rPr>
          <w:spacing w:val="-3"/>
        </w:rPr>
        <w:t xml:space="preserve"> </w:t>
      </w:r>
      <w:r>
        <w:t>authority</w:t>
      </w:r>
      <w:r>
        <w:rPr>
          <w:spacing w:val="-4"/>
        </w:rPr>
        <w:t xml:space="preserve"> </w:t>
      </w:r>
      <w:r>
        <w:t>to</w:t>
      </w:r>
      <w:r>
        <w:rPr>
          <w:spacing w:val="-1"/>
        </w:rPr>
        <w:t xml:space="preserve"> </w:t>
      </w:r>
      <w:r>
        <w:rPr>
          <w:b/>
        </w:rPr>
        <w:t>temporarily</w:t>
      </w:r>
      <w:r>
        <w:rPr>
          <w:b/>
          <w:spacing w:val="-4"/>
        </w:rPr>
        <w:t xml:space="preserve"> </w:t>
      </w:r>
      <w:r>
        <w:rPr>
          <w:b/>
        </w:rPr>
        <w:t>suspend</w:t>
      </w:r>
      <w:r>
        <w:rPr>
          <w:b/>
          <w:spacing w:val="-2"/>
        </w:rPr>
        <w:t xml:space="preserve"> </w:t>
      </w:r>
      <w:r>
        <w:t>a</w:t>
      </w:r>
      <w:r>
        <w:rPr>
          <w:spacing w:val="-1"/>
        </w:rPr>
        <w:t xml:space="preserve"> </w:t>
      </w:r>
      <w:r>
        <w:t>student</w:t>
      </w:r>
      <w:r>
        <w:rPr>
          <w:spacing w:val="-3"/>
        </w:rPr>
        <w:t xml:space="preserve"> </w:t>
      </w:r>
      <w:r>
        <w:t>from</w:t>
      </w:r>
      <w:r>
        <w:rPr>
          <w:spacing w:val="-3"/>
        </w:rPr>
        <w:t xml:space="preserve"> </w:t>
      </w:r>
      <w:r>
        <w:t>clinical</w:t>
      </w:r>
      <w:r>
        <w:rPr>
          <w:spacing w:val="-3"/>
        </w:rPr>
        <w:t xml:space="preserve"> </w:t>
      </w:r>
      <w:r>
        <w:t>activities</w:t>
      </w:r>
      <w:r>
        <w:rPr>
          <w:spacing w:val="-3"/>
        </w:rPr>
        <w:t xml:space="preserve"> </w:t>
      </w:r>
      <w:r>
        <w:t>if</w:t>
      </w:r>
      <w:r>
        <w:rPr>
          <w:spacing w:val="-3"/>
        </w:rPr>
        <w:t xml:space="preserve"> </w:t>
      </w:r>
      <w:r>
        <w:t>the student is:</w:t>
      </w:r>
    </w:p>
    <w:p w14:paraId="154A8E87" w14:textId="77777777" w:rsidR="00947863" w:rsidRDefault="0076403A">
      <w:pPr>
        <w:pStyle w:val="Heading4"/>
        <w:numPr>
          <w:ilvl w:val="2"/>
          <w:numId w:val="16"/>
        </w:numPr>
        <w:tabs>
          <w:tab w:val="left" w:pos="2519"/>
        </w:tabs>
        <w:spacing w:before="6" w:line="240" w:lineRule="auto"/>
        <w:ind w:left="2519" w:hanging="359"/>
      </w:pPr>
      <w:r>
        <w:rPr>
          <w:spacing w:val="-2"/>
        </w:rPr>
        <w:t>Disruptive</w:t>
      </w:r>
    </w:p>
    <w:p w14:paraId="453700E8" w14:textId="77777777" w:rsidR="00947863" w:rsidRDefault="0076403A">
      <w:pPr>
        <w:pStyle w:val="ListParagraph"/>
        <w:numPr>
          <w:ilvl w:val="2"/>
          <w:numId w:val="16"/>
        </w:numPr>
        <w:tabs>
          <w:tab w:val="left" w:pos="2519"/>
        </w:tabs>
        <w:spacing w:before="7" w:line="240" w:lineRule="auto"/>
        <w:ind w:left="2519" w:right="458"/>
        <w:rPr>
          <w:b/>
        </w:rPr>
      </w:pPr>
      <w:r>
        <w:t>Creating</w:t>
      </w:r>
      <w:r>
        <w:rPr>
          <w:spacing w:val="-5"/>
        </w:rPr>
        <w:t xml:space="preserve"> </w:t>
      </w:r>
      <w:r>
        <w:t>an</w:t>
      </w:r>
      <w:r>
        <w:rPr>
          <w:spacing w:val="-2"/>
        </w:rPr>
        <w:t xml:space="preserve"> </w:t>
      </w:r>
      <w:r>
        <w:t>environment</w:t>
      </w:r>
      <w:r>
        <w:rPr>
          <w:spacing w:val="-1"/>
        </w:rPr>
        <w:t xml:space="preserve"> </w:t>
      </w:r>
      <w:r>
        <w:t>that</w:t>
      </w:r>
      <w:r>
        <w:rPr>
          <w:spacing w:val="-1"/>
        </w:rPr>
        <w:t xml:space="preserve"> </w:t>
      </w:r>
      <w:r>
        <w:t>compromises</w:t>
      </w:r>
      <w:r>
        <w:rPr>
          <w:spacing w:val="-4"/>
        </w:rPr>
        <w:t xml:space="preserve"> </w:t>
      </w:r>
      <w:r>
        <w:t>the</w:t>
      </w:r>
      <w:r>
        <w:rPr>
          <w:spacing w:val="-2"/>
        </w:rPr>
        <w:t xml:space="preserve"> </w:t>
      </w:r>
      <w:r>
        <w:rPr>
          <w:b/>
        </w:rPr>
        <w:t>health</w:t>
      </w:r>
      <w:r>
        <w:rPr>
          <w:b/>
          <w:spacing w:val="-5"/>
        </w:rPr>
        <w:t xml:space="preserve"> </w:t>
      </w:r>
      <w:r>
        <w:rPr>
          <w:b/>
        </w:rPr>
        <w:t>and</w:t>
      </w:r>
      <w:r>
        <w:rPr>
          <w:b/>
          <w:spacing w:val="-3"/>
        </w:rPr>
        <w:t xml:space="preserve"> </w:t>
      </w:r>
      <w:r>
        <w:rPr>
          <w:b/>
        </w:rPr>
        <w:t>welfare</w:t>
      </w:r>
      <w:r>
        <w:rPr>
          <w:b/>
          <w:spacing w:val="-2"/>
        </w:rPr>
        <w:t xml:space="preserve"> </w:t>
      </w:r>
      <w:r>
        <w:rPr>
          <w:b/>
        </w:rPr>
        <w:t>of</w:t>
      </w:r>
      <w:r>
        <w:rPr>
          <w:b/>
          <w:spacing w:val="-1"/>
        </w:rPr>
        <w:t xml:space="preserve"> </w:t>
      </w:r>
      <w:r>
        <w:rPr>
          <w:b/>
        </w:rPr>
        <w:t>patients</w:t>
      </w:r>
      <w:r>
        <w:rPr>
          <w:b/>
          <w:spacing w:val="-4"/>
        </w:rPr>
        <w:t xml:space="preserve"> </w:t>
      </w:r>
      <w:r>
        <w:t>or</w:t>
      </w:r>
      <w:r>
        <w:rPr>
          <w:spacing w:val="-4"/>
        </w:rPr>
        <w:t xml:space="preserve"> </w:t>
      </w:r>
      <w:r>
        <w:t>interferes</w:t>
      </w:r>
      <w:r>
        <w:rPr>
          <w:spacing w:val="-2"/>
        </w:rPr>
        <w:t xml:space="preserve"> </w:t>
      </w:r>
      <w:r>
        <w:t xml:space="preserve">with the </w:t>
      </w:r>
      <w:r>
        <w:rPr>
          <w:b/>
        </w:rPr>
        <w:t>operations of the healthcare facility, or</w:t>
      </w:r>
    </w:p>
    <w:p w14:paraId="1E4151BD" w14:textId="77777777" w:rsidR="00947863" w:rsidRDefault="0076403A">
      <w:pPr>
        <w:pStyle w:val="Heading4"/>
        <w:numPr>
          <w:ilvl w:val="2"/>
          <w:numId w:val="16"/>
        </w:numPr>
        <w:tabs>
          <w:tab w:val="left" w:pos="2520"/>
        </w:tabs>
        <w:spacing w:before="5" w:line="240" w:lineRule="auto"/>
        <w:ind w:right="378" w:hanging="361"/>
      </w:pPr>
      <w:r>
        <w:rPr>
          <w:b w:val="0"/>
        </w:rPr>
        <w:t>Involved</w:t>
      </w:r>
      <w:r>
        <w:rPr>
          <w:b w:val="0"/>
          <w:spacing w:val="-5"/>
        </w:rPr>
        <w:t xml:space="preserve"> </w:t>
      </w:r>
      <w:r>
        <w:rPr>
          <w:b w:val="0"/>
        </w:rPr>
        <w:t>in</w:t>
      </w:r>
      <w:r>
        <w:rPr>
          <w:b w:val="0"/>
          <w:spacing w:val="-2"/>
        </w:rPr>
        <w:t xml:space="preserve"> </w:t>
      </w:r>
      <w:r>
        <w:rPr>
          <w:b w:val="0"/>
        </w:rPr>
        <w:t>a</w:t>
      </w:r>
      <w:r>
        <w:rPr>
          <w:b w:val="0"/>
          <w:spacing w:val="-4"/>
        </w:rPr>
        <w:t xml:space="preserve"> </w:t>
      </w:r>
      <w:r>
        <w:t>single</w:t>
      </w:r>
      <w:r>
        <w:rPr>
          <w:spacing w:val="-4"/>
        </w:rPr>
        <w:t xml:space="preserve"> </w:t>
      </w:r>
      <w:r>
        <w:t>incident</w:t>
      </w:r>
      <w:r>
        <w:rPr>
          <w:spacing w:val="-1"/>
        </w:rPr>
        <w:t xml:space="preserve"> </w:t>
      </w:r>
      <w:r>
        <w:t>exhibiting</w:t>
      </w:r>
      <w:r>
        <w:rPr>
          <w:spacing w:val="-2"/>
        </w:rPr>
        <w:t xml:space="preserve"> </w:t>
      </w:r>
      <w:r>
        <w:t>behavior</w:t>
      </w:r>
      <w:r>
        <w:rPr>
          <w:spacing w:val="-4"/>
        </w:rPr>
        <w:t xml:space="preserve"> </w:t>
      </w:r>
      <w:r>
        <w:rPr>
          <w:b w:val="0"/>
        </w:rPr>
        <w:t>that</w:t>
      </w:r>
      <w:r>
        <w:rPr>
          <w:b w:val="0"/>
          <w:spacing w:val="-1"/>
        </w:rPr>
        <w:t xml:space="preserve"> </w:t>
      </w:r>
      <w:r>
        <w:t>reflects</w:t>
      </w:r>
      <w:r>
        <w:rPr>
          <w:spacing w:val="-2"/>
        </w:rPr>
        <w:t xml:space="preserve"> </w:t>
      </w:r>
      <w:r>
        <w:t>a</w:t>
      </w:r>
      <w:r>
        <w:rPr>
          <w:spacing w:val="-2"/>
        </w:rPr>
        <w:t xml:space="preserve"> </w:t>
      </w:r>
      <w:r>
        <w:t>disregard</w:t>
      </w:r>
      <w:r>
        <w:rPr>
          <w:spacing w:val="-5"/>
        </w:rPr>
        <w:t xml:space="preserve"> </w:t>
      </w:r>
      <w:r>
        <w:t>for</w:t>
      </w:r>
      <w:r>
        <w:rPr>
          <w:spacing w:val="-4"/>
        </w:rPr>
        <w:t xml:space="preserve"> </w:t>
      </w:r>
      <w:r>
        <w:t>safety</w:t>
      </w:r>
      <w:r>
        <w:rPr>
          <w:spacing w:val="-2"/>
        </w:rPr>
        <w:t xml:space="preserve"> </w:t>
      </w:r>
      <w:r>
        <w:t>protocols, ethical principles, academic integrity, or professional standards</w:t>
      </w:r>
    </w:p>
    <w:p w14:paraId="3088C791" w14:textId="77777777" w:rsidR="00947863" w:rsidRDefault="0076403A">
      <w:pPr>
        <w:pStyle w:val="ListParagraph"/>
        <w:numPr>
          <w:ilvl w:val="1"/>
          <w:numId w:val="16"/>
        </w:numPr>
        <w:tabs>
          <w:tab w:val="left" w:pos="1799"/>
        </w:tabs>
        <w:spacing w:before="5" w:line="261" w:lineRule="exact"/>
        <w:ind w:left="1799" w:hanging="359"/>
        <w:rPr>
          <w:rFonts w:ascii="Courier New" w:hAnsi="Courier New"/>
          <w:sz w:val="20"/>
        </w:rPr>
      </w:pPr>
      <w:r>
        <w:rPr>
          <w:b/>
        </w:rPr>
        <w:t>Immediate</w:t>
      </w:r>
      <w:r>
        <w:rPr>
          <w:b/>
          <w:spacing w:val="-5"/>
        </w:rPr>
        <w:t xml:space="preserve"> </w:t>
      </w:r>
      <w:r>
        <w:rPr>
          <w:b/>
          <w:spacing w:val="-2"/>
        </w:rPr>
        <w:t>Actions</w:t>
      </w:r>
      <w:r>
        <w:rPr>
          <w:spacing w:val="-2"/>
        </w:rPr>
        <w:t>:</w:t>
      </w:r>
    </w:p>
    <w:p w14:paraId="63FF2567" w14:textId="77777777" w:rsidR="00947863" w:rsidRDefault="0076403A">
      <w:pPr>
        <w:pStyle w:val="ListParagraph"/>
        <w:numPr>
          <w:ilvl w:val="2"/>
          <w:numId w:val="16"/>
        </w:numPr>
        <w:tabs>
          <w:tab w:val="left" w:pos="2519"/>
        </w:tabs>
        <w:spacing w:line="249" w:lineRule="exact"/>
        <w:ind w:left="2519" w:hanging="359"/>
        <w:rPr>
          <w:b/>
        </w:rPr>
      </w:pPr>
      <w:r>
        <w:t>The</w:t>
      </w:r>
      <w:r>
        <w:rPr>
          <w:spacing w:val="-3"/>
        </w:rPr>
        <w:t xml:space="preserve"> </w:t>
      </w:r>
      <w:r>
        <w:t>student</w:t>
      </w:r>
      <w:r>
        <w:rPr>
          <w:spacing w:val="-3"/>
        </w:rPr>
        <w:t xml:space="preserve"> </w:t>
      </w:r>
      <w:r>
        <w:t>will</w:t>
      </w:r>
      <w:r>
        <w:rPr>
          <w:spacing w:val="-2"/>
        </w:rPr>
        <w:t xml:space="preserve"> </w:t>
      </w:r>
      <w:r>
        <w:t>be</w:t>
      </w:r>
      <w:r>
        <w:rPr>
          <w:spacing w:val="-3"/>
        </w:rPr>
        <w:t xml:space="preserve"> </w:t>
      </w:r>
      <w:r>
        <w:rPr>
          <w:b/>
        </w:rPr>
        <w:t>notified</w:t>
      </w:r>
      <w:r>
        <w:rPr>
          <w:b/>
          <w:spacing w:val="-3"/>
        </w:rPr>
        <w:t xml:space="preserve"> </w:t>
      </w:r>
      <w:r>
        <w:rPr>
          <w:b/>
        </w:rPr>
        <w:t>of</w:t>
      </w:r>
      <w:r>
        <w:rPr>
          <w:b/>
          <w:spacing w:val="-3"/>
        </w:rPr>
        <w:t xml:space="preserve"> </w:t>
      </w:r>
      <w:r>
        <w:rPr>
          <w:b/>
        </w:rPr>
        <w:t>the</w:t>
      </w:r>
      <w:r>
        <w:rPr>
          <w:b/>
          <w:spacing w:val="-2"/>
        </w:rPr>
        <w:t xml:space="preserve"> behavior</w:t>
      </w:r>
    </w:p>
    <w:p w14:paraId="0E17009E" w14:textId="0C93474F" w:rsidR="00947863" w:rsidRDefault="0076403A">
      <w:pPr>
        <w:pStyle w:val="ListParagraph"/>
        <w:numPr>
          <w:ilvl w:val="2"/>
          <w:numId w:val="16"/>
        </w:numPr>
        <w:tabs>
          <w:tab w:val="left" w:pos="2519"/>
        </w:tabs>
        <w:spacing w:before="6" w:line="240" w:lineRule="auto"/>
        <w:ind w:left="2519" w:right="426"/>
      </w:pPr>
      <w:r>
        <w:t>The</w:t>
      </w:r>
      <w:r>
        <w:rPr>
          <w:spacing w:val="-3"/>
        </w:rPr>
        <w:t xml:space="preserve"> </w:t>
      </w:r>
      <w:r>
        <w:t>student</w:t>
      </w:r>
      <w:r>
        <w:rPr>
          <w:spacing w:val="-2"/>
        </w:rPr>
        <w:t xml:space="preserve"> </w:t>
      </w:r>
      <w:r>
        <w:t>will</w:t>
      </w:r>
      <w:r>
        <w:rPr>
          <w:spacing w:val="-2"/>
        </w:rPr>
        <w:t xml:space="preserve"> </w:t>
      </w:r>
      <w:r>
        <w:t>be</w:t>
      </w:r>
      <w:r>
        <w:rPr>
          <w:spacing w:val="-3"/>
        </w:rPr>
        <w:t xml:space="preserve"> </w:t>
      </w:r>
      <w:r w:rsidRPr="045DBD7B">
        <w:rPr>
          <w:b/>
          <w:bCs/>
        </w:rPr>
        <w:t>dismissed</w:t>
      </w:r>
      <w:r w:rsidRPr="045DBD7B">
        <w:rPr>
          <w:b/>
          <w:bCs/>
          <w:spacing w:val="-4"/>
        </w:rPr>
        <w:t xml:space="preserve"> </w:t>
      </w:r>
      <w:r w:rsidRPr="045DBD7B">
        <w:rPr>
          <w:b/>
          <w:bCs/>
        </w:rPr>
        <w:t>immediately</w:t>
      </w:r>
      <w:r w:rsidRPr="045DBD7B">
        <w:rPr>
          <w:b/>
          <w:bCs/>
          <w:spacing w:val="-3"/>
        </w:rPr>
        <w:t xml:space="preserve"> </w:t>
      </w:r>
      <w:r>
        <w:t>from</w:t>
      </w:r>
      <w:r>
        <w:rPr>
          <w:spacing w:val="-2"/>
        </w:rPr>
        <w:t xml:space="preserve"> </w:t>
      </w:r>
      <w:r>
        <w:t>the</w:t>
      </w:r>
      <w:r>
        <w:rPr>
          <w:spacing w:val="-3"/>
        </w:rPr>
        <w:t xml:space="preserve"> </w:t>
      </w:r>
      <w:r>
        <w:t>clinical</w:t>
      </w:r>
      <w:r>
        <w:rPr>
          <w:spacing w:val="-5"/>
        </w:rPr>
        <w:t xml:space="preserve"> </w:t>
      </w:r>
      <w:r>
        <w:t>site</w:t>
      </w:r>
      <w:r>
        <w:rPr>
          <w:spacing w:val="-5"/>
        </w:rPr>
        <w:t xml:space="preserve"> </w:t>
      </w:r>
      <w:r>
        <w:t>at</w:t>
      </w:r>
      <w:r>
        <w:rPr>
          <w:spacing w:val="-5"/>
        </w:rPr>
        <w:t xml:space="preserve"> </w:t>
      </w:r>
      <w:r>
        <w:t>the</w:t>
      </w:r>
      <w:r>
        <w:rPr>
          <w:spacing w:val="-3"/>
        </w:rPr>
        <w:t xml:space="preserve"> </w:t>
      </w:r>
      <w:r>
        <w:t>discretion</w:t>
      </w:r>
      <w:r>
        <w:rPr>
          <w:spacing w:val="-5"/>
        </w:rPr>
        <w:t xml:space="preserve"> </w:t>
      </w:r>
      <w:r>
        <w:t>of</w:t>
      </w:r>
      <w:r>
        <w:rPr>
          <w:spacing w:val="-2"/>
        </w:rPr>
        <w:t xml:space="preserve"> </w:t>
      </w:r>
      <w:r>
        <w:t>the</w:t>
      </w:r>
      <w:r>
        <w:rPr>
          <w:spacing w:val="-3"/>
        </w:rPr>
        <w:t xml:space="preserve"> </w:t>
      </w:r>
      <w:r w:rsidR="46819FF9">
        <w:t xml:space="preserve">clinical adjunct who will immediately notify the Program Director. </w:t>
      </w:r>
    </w:p>
    <w:p w14:paraId="565A2D6C" w14:textId="18D624C4" w:rsidR="00947863" w:rsidRDefault="65076681" w:rsidP="045DBD7B">
      <w:pPr>
        <w:pStyle w:val="ListParagraph"/>
        <w:numPr>
          <w:ilvl w:val="1"/>
          <w:numId w:val="16"/>
        </w:numPr>
        <w:tabs>
          <w:tab w:val="left" w:pos="1800"/>
        </w:tabs>
        <w:spacing w:before="15" w:line="228" w:lineRule="auto"/>
        <w:ind w:right="655"/>
        <w:rPr>
          <w:rFonts w:ascii="Courier New" w:hAnsi="Courier New"/>
          <w:sz w:val="20"/>
          <w:szCs w:val="20"/>
        </w:rPr>
      </w:pPr>
      <w:r>
        <w:t xml:space="preserve">A </w:t>
      </w:r>
      <w:r w:rsidRPr="2EE0EE5F">
        <w:rPr>
          <w:b/>
          <w:bCs/>
        </w:rPr>
        <w:t xml:space="preserve">Formative Documentation </w:t>
      </w:r>
      <w:r>
        <w:t xml:space="preserve">report is completed by the </w:t>
      </w:r>
      <w:r w:rsidR="20D40D38">
        <w:t xml:space="preserve">clinical </w:t>
      </w:r>
      <w:r>
        <w:t xml:space="preserve">instructor and/or Program Director, outlining the specific </w:t>
      </w:r>
      <w:r w:rsidR="34894D1F">
        <w:t>compliance of</w:t>
      </w:r>
      <w:r w:rsidR="07146C89">
        <w:t xml:space="preserve"> </w:t>
      </w:r>
      <w:r w:rsidRPr="2EE0EE5F">
        <w:rPr>
          <w:b/>
          <w:bCs/>
        </w:rPr>
        <w:t xml:space="preserve">concern </w:t>
      </w:r>
      <w:r>
        <w:t>or violation</w:t>
      </w:r>
      <w:r w:rsidRPr="2EE0EE5F">
        <w:rPr>
          <w:b/>
          <w:bCs/>
        </w:rPr>
        <w:t>.</w:t>
      </w:r>
    </w:p>
    <w:p w14:paraId="680F8DEE" w14:textId="77777777" w:rsidR="00947863" w:rsidRDefault="0076403A">
      <w:pPr>
        <w:pStyle w:val="Heading4"/>
        <w:numPr>
          <w:ilvl w:val="1"/>
          <w:numId w:val="16"/>
        </w:numPr>
        <w:tabs>
          <w:tab w:val="left" w:pos="1799"/>
        </w:tabs>
        <w:spacing w:before="9" w:line="261" w:lineRule="exact"/>
        <w:ind w:left="1799" w:hanging="359"/>
        <w:rPr>
          <w:rFonts w:ascii="Courier New" w:hAnsi="Courier New"/>
          <w:b w:val="0"/>
          <w:sz w:val="20"/>
        </w:rPr>
      </w:pPr>
      <w:r>
        <w:t>Review</w:t>
      </w:r>
      <w:r>
        <w:rPr>
          <w:spacing w:val="-3"/>
        </w:rPr>
        <w:t xml:space="preserve"> </w:t>
      </w:r>
      <w:r>
        <w:rPr>
          <w:spacing w:val="-2"/>
        </w:rPr>
        <w:t>Process</w:t>
      </w:r>
      <w:r>
        <w:rPr>
          <w:b w:val="0"/>
          <w:spacing w:val="-2"/>
        </w:rPr>
        <w:t>:</w:t>
      </w:r>
    </w:p>
    <w:p w14:paraId="3D2BB6C0" w14:textId="77777777" w:rsidR="00947863" w:rsidRDefault="0076403A">
      <w:pPr>
        <w:pStyle w:val="ListParagraph"/>
        <w:numPr>
          <w:ilvl w:val="2"/>
          <w:numId w:val="16"/>
        </w:numPr>
        <w:tabs>
          <w:tab w:val="left" w:pos="2519"/>
        </w:tabs>
        <w:spacing w:line="240" w:lineRule="auto"/>
        <w:ind w:left="2519" w:right="466"/>
      </w:pPr>
      <w:r>
        <w:lastRenderedPageBreak/>
        <w:t>Within</w:t>
      </w:r>
      <w:r>
        <w:rPr>
          <w:spacing w:val="-5"/>
        </w:rPr>
        <w:t xml:space="preserve"> </w:t>
      </w:r>
      <w:r>
        <w:rPr>
          <w:b/>
        </w:rPr>
        <w:t>three</w:t>
      </w:r>
      <w:r>
        <w:rPr>
          <w:b/>
          <w:spacing w:val="-2"/>
        </w:rPr>
        <w:t xml:space="preserve"> </w:t>
      </w:r>
      <w:r>
        <w:rPr>
          <w:b/>
        </w:rPr>
        <w:t>school</w:t>
      </w:r>
      <w:r>
        <w:rPr>
          <w:b/>
          <w:spacing w:val="-4"/>
        </w:rPr>
        <w:t xml:space="preserve"> </w:t>
      </w:r>
      <w:r>
        <w:rPr>
          <w:b/>
        </w:rPr>
        <w:t>days</w:t>
      </w:r>
      <w:r>
        <w:t>,</w:t>
      </w:r>
      <w:r>
        <w:rPr>
          <w:spacing w:val="-5"/>
        </w:rPr>
        <w:t xml:space="preserve"> </w:t>
      </w:r>
      <w:r>
        <w:t>the</w:t>
      </w:r>
      <w:r>
        <w:rPr>
          <w:spacing w:val="-2"/>
        </w:rPr>
        <w:t xml:space="preserve"> </w:t>
      </w:r>
      <w:r>
        <w:t>incident</w:t>
      </w:r>
      <w:r>
        <w:rPr>
          <w:spacing w:val="-1"/>
        </w:rPr>
        <w:t xml:space="preserve"> </w:t>
      </w:r>
      <w:r>
        <w:t>will</w:t>
      </w:r>
      <w:r>
        <w:rPr>
          <w:spacing w:val="-1"/>
        </w:rPr>
        <w:t xml:space="preserve"> </w:t>
      </w:r>
      <w:r>
        <w:t>be</w:t>
      </w:r>
      <w:r>
        <w:rPr>
          <w:spacing w:val="-4"/>
        </w:rPr>
        <w:t xml:space="preserve"> </w:t>
      </w:r>
      <w:r>
        <w:t>reviewed</w:t>
      </w:r>
      <w:r>
        <w:rPr>
          <w:spacing w:val="-2"/>
        </w:rPr>
        <w:t xml:space="preserve"> </w:t>
      </w:r>
      <w:r>
        <w:t>in</w:t>
      </w:r>
      <w:r>
        <w:rPr>
          <w:spacing w:val="-5"/>
        </w:rPr>
        <w:t xml:space="preserve"> </w:t>
      </w:r>
      <w:r>
        <w:t>the</w:t>
      </w:r>
      <w:r>
        <w:rPr>
          <w:spacing w:val="-2"/>
        </w:rPr>
        <w:t xml:space="preserve"> </w:t>
      </w:r>
      <w:r>
        <w:t>presence</w:t>
      </w:r>
      <w:r>
        <w:rPr>
          <w:spacing w:val="-4"/>
        </w:rPr>
        <w:t xml:space="preserve"> </w:t>
      </w:r>
      <w:r>
        <w:t>of</w:t>
      </w:r>
      <w:r>
        <w:rPr>
          <w:spacing w:val="-4"/>
        </w:rPr>
        <w:t xml:space="preserve"> </w:t>
      </w:r>
      <w:r>
        <w:t>the</w:t>
      </w:r>
      <w:r>
        <w:rPr>
          <w:spacing w:val="-4"/>
        </w:rPr>
        <w:t xml:space="preserve"> </w:t>
      </w:r>
      <w:r>
        <w:t>student</w:t>
      </w:r>
      <w:r>
        <w:rPr>
          <w:spacing w:val="-1"/>
        </w:rPr>
        <w:t xml:space="preserve"> </w:t>
      </w:r>
      <w:r>
        <w:t>by</w:t>
      </w:r>
      <w:r>
        <w:rPr>
          <w:spacing w:val="-2"/>
        </w:rPr>
        <w:t xml:space="preserve"> </w:t>
      </w:r>
      <w:r>
        <w:t>a</w:t>
      </w:r>
      <w:r>
        <w:rPr>
          <w:spacing w:val="-2"/>
        </w:rPr>
        <w:t xml:space="preserve"> </w:t>
      </w:r>
      <w:r>
        <w:t xml:space="preserve">panel consisting of </w:t>
      </w:r>
      <w:r>
        <w:rPr>
          <w:b/>
        </w:rPr>
        <w:t xml:space="preserve">at least two faculty members, </w:t>
      </w:r>
      <w:r>
        <w:t xml:space="preserve">the </w:t>
      </w:r>
      <w:r>
        <w:rPr>
          <w:b/>
        </w:rPr>
        <w:t xml:space="preserve">Program Director </w:t>
      </w:r>
      <w:r>
        <w:t xml:space="preserve">and the </w:t>
      </w:r>
      <w:r>
        <w:rPr>
          <w:b/>
        </w:rPr>
        <w:t xml:space="preserve">Dean of Science, Mathematics and Allied Health </w:t>
      </w:r>
      <w:r>
        <w:t xml:space="preserve">with the </w:t>
      </w:r>
      <w:proofErr w:type="gramStart"/>
      <w:r>
        <w:t>student</w:t>
      </w:r>
      <w:proofErr w:type="gramEnd"/>
      <w:r>
        <w:t xml:space="preserve"> present.</w:t>
      </w:r>
    </w:p>
    <w:p w14:paraId="50B58BC5" w14:textId="77777777" w:rsidR="00947863" w:rsidRDefault="0076403A">
      <w:pPr>
        <w:pStyle w:val="Heading4"/>
        <w:numPr>
          <w:ilvl w:val="1"/>
          <w:numId w:val="16"/>
        </w:numPr>
        <w:tabs>
          <w:tab w:val="left" w:pos="1799"/>
        </w:tabs>
        <w:spacing w:line="260" w:lineRule="exact"/>
        <w:ind w:left="1799" w:hanging="359"/>
        <w:rPr>
          <w:rFonts w:ascii="Courier New" w:hAnsi="Courier New"/>
          <w:b w:val="0"/>
          <w:sz w:val="20"/>
        </w:rPr>
      </w:pPr>
      <w:r>
        <w:t>Disposition</w:t>
      </w:r>
      <w:r>
        <w:rPr>
          <w:spacing w:val="-7"/>
        </w:rPr>
        <w:t xml:space="preserve"> </w:t>
      </w:r>
      <w:r>
        <w:rPr>
          <w:spacing w:val="-2"/>
        </w:rPr>
        <w:t>Options</w:t>
      </w:r>
      <w:r>
        <w:rPr>
          <w:b w:val="0"/>
          <w:spacing w:val="-2"/>
        </w:rPr>
        <w:t>:</w:t>
      </w:r>
    </w:p>
    <w:p w14:paraId="61F24E68" w14:textId="77777777" w:rsidR="00947863" w:rsidRDefault="0076403A">
      <w:pPr>
        <w:pStyle w:val="ListParagraph"/>
        <w:numPr>
          <w:ilvl w:val="2"/>
          <w:numId w:val="16"/>
        </w:numPr>
        <w:tabs>
          <w:tab w:val="left" w:pos="2519"/>
        </w:tabs>
        <w:spacing w:line="247" w:lineRule="exact"/>
        <w:ind w:left="2519" w:hanging="359"/>
      </w:pPr>
      <w:r>
        <w:t>Continuation</w:t>
      </w:r>
      <w:r>
        <w:rPr>
          <w:spacing w:val="-8"/>
        </w:rPr>
        <w:t xml:space="preserve"> </w:t>
      </w:r>
      <w:r>
        <w:t>in</w:t>
      </w:r>
      <w:r>
        <w:rPr>
          <w:spacing w:val="-6"/>
        </w:rPr>
        <w:t xml:space="preserve"> </w:t>
      </w:r>
      <w:r>
        <w:t>the</w:t>
      </w:r>
      <w:r>
        <w:rPr>
          <w:spacing w:val="-2"/>
        </w:rPr>
        <w:t xml:space="preserve"> </w:t>
      </w:r>
      <w:r>
        <w:t>program</w:t>
      </w:r>
      <w:r>
        <w:rPr>
          <w:spacing w:val="-2"/>
        </w:rPr>
        <w:t xml:space="preserve"> </w:t>
      </w:r>
      <w:r>
        <w:t>with</w:t>
      </w:r>
      <w:r>
        <w:rPr>
          <w:spacing w:val="-3"/>
        </w:rPr>
        <w:t xml:space="preserve"> </w:t>
      </w:r>
      <w:r>
        <w:t>a</w:t>
      </w:r>
      <w:r>
        <w:rPr>
          <w:spacing w:val="-4"/>
        </w:rPr>
        <w:t xml:space="preserve"> </w:t>
      </w:r>
      <w:r>
        <w:t>final</w:t>
      </w:r>
      <w:r>
        <w:rPr>
          <w:spacing w:val="-5"/>
        </w:rPr>
        <w:t xml:space="preserve"> </w:t>
      </w:r>
      <w:r>
        <w:t>remediation</w:t>
      </w:r>
      <w:r>
        <w:rPr>
          <w:spacing w:val="-5"/>
        </w:rPr>
        <w:t xml:space="preserve"> </w:t>
      </w:r>
      <w:r>
        <w:rPr>
          <w:spacing w:val="-2"/>
        </w:rPr>
        <w:t>agreement</w:t>
      </w:r>
    </w:p>
    <w:p w14:paraId="06971CD3" w14:textId="77777777" w:rsidR="00947863" w:rsidRDefault="00947863">
      <w:pPr>
        <w:pStyle w:val="ListParagraph"/>
        <w:spacing w:line="247" w:lineRule="exact"/>
        <w:sectPr w:rsidR="00947863">
          <w:headerReference w:type="default" r:id="rId52"/>
          <w:footerReference w:type="default" r:id="rId53"/>
          <w:pgSz w:w="12240" w:h="15840"/>
          <w:pgMar w:top="660" w:right="360" w:bottom="1060" w:left="360" w:header="0" w:footer="867" w:gutter="0"/>
          <w:cols w:space="720"/>
        </w:sectPr>
      </w:pPr>
    </w:p>
    <w:p w14:paraId="10453226" w14:textId="77777777" w:rsidR="00947863" w:rsidRDefault="0076403A">
      <w:pPr>
        <w:pStyle w:val="ListParagraph"/>
        <w:numPr>
          <w:ilvl w:val="2"/>
          <w:numId w:val="16"/>
        </w:numPr>
        <w:tabs>
          <w:tab w:val="left" w:pos="2519"/>
        </w:tabs>
        <w:spacing w:before="78" w:line="240" w:lineRule="auto"/>
        <w:ind w:left="2519" w:hanging="359"/>
      </w:pPr>
      <w:r>
        <w:lastRenderedPageBreak/>
        <w:t>Dismissal</w:t>
      </w:r>
      <w:r>
        <w:rPr>
          <w:spacing w:val="-6"/>
        </w:rPr>
        <w:t xml:space="preserve"> </w:t>
      </w:r>
      <w:r>
        <w:t>from</w:t>
      </w:r>
      <w:r>
        <w:rPr>
          <w:spacing w:val="-5"/>
        </w:rPr>
        <w:t xml:space="preserve"> </w:t>
      </w:r>
      <w:r>
        <w:t>the</w:t>
      </w:r>
      <w:r>
        <w:rPr>
          <w:spacing w:val="-3"/>
        </w:rPr>
        <w:t xml:space="preserve"> </w:t>
      </w:r>
      <w:r>
        <w:t>Practical</w:t>
      </w:r>
      <w:r>
        <w:rPr>
          <w:spacing w:val="-2"/>
        </w:rPr>
        <w:t xml:space="preserve"> </w:t>
      </w:r>
      <w:r>
        <w:t>Nursing</w:t>
      </w:r>
      <w:r>
        <w:rPr>
          <w:spacing w:val="-3"/>
        </w:rPr>
        <w:t xml:space="preserve"> </w:t>
      </w:r>
      <w:r>
        <w:rPr>
          <w:spacing w:val="-2"/>
        </w:rPr>
        <w:t>Program</w:t>
      </w:r>
    </w:p>
    <w:p w14:paraId="2A1F701D" w14:textId="77777777" w:rsidR="00947863" w:rsidRDefault="00947863">
      <w:pPr>
        <w:pStyle w:val="BodyText"/>
        <w:spacing w:before="10"/>
      </w:pPr>
    </w:p>
    <w:p w14:paraId="2CA1ECF2" w14:textId="77777777" w:rsidR="00947863" w:rsidRDefault="0076403A">
      <w:pPr>
        <w:pStyle w:val="Heading5"/>
        <w:numPr>
          <w:ilvl w:val="1"/>
          <w:numId w:val="16"/>
        </w:numPr>
        <w:tabs>
          <w:tab w:val="left" w:pos="1799"/>
        </w:tabs>
        <w:spacing w:before="0"/>
        <w:ind w:left="1799" w:hanging="359"/>
        <w:rPr>
          <w:rFonts w:ascii="Courier New" w:hAnsi="Courier New"/>
          <w:b w:val="0"/>
          <w:i w:val="0"/>
          <w:sz w:val="20"/>
        </w:rPr>
      </w:pPr>
      <w:r>
        <w:t>Please</w:t>
      </w:r>
      <w:r>
        <w:rPr>
          <w:spacing w:val="-7"/>
        </w:rPr>
        <w:t xml:space="preserve"> </w:t>
      </w:r>
      <w:r>
        <w:t>refer</w:t>
      </w:r>
      <w:r>
        <w:rPr>
          <w:spacing w:val="-6"/>
        </w:rPr>
        <w:t xml:space="preserve"> </w:t>
      </w:r>
      <w:r>
        <w:t>to</w:t>
      </w:r>
      <w:r>
        <w:rPr>
          <w:spacing w:val="-6"/>
        </w:rPr>
        <w:t xml:space="preserve"> </w:t>
      </w:r>
      <w:r>
        <w:t>the</w:t>
      </w:r>
      <w:r>
        <w:rPr>
          <w:spacing w:val="-4"/>
        </w:rPr>
        <w:t xml:space="preserve"> </w:t>
      </w:r>
      <w:r>
        <w:t>Student</w:t>
      </w:r>
      <w:r>
        <w:rPr>
          <w:spacing w:val="-6"/>
        </w:rPr>
        <w:t xml:space="preserve"> </w:t>
      </w:r>
      <w:r>
        <w:t>Progressive</w:t>
      </w:r>
      <w:r>
        <w:rPr>
          <w:spacing w:val="-4"/>
        </w:rPr>
        <w:t xml:space="preserve"> </w:t>
      </w:r>
      <w:r>
        <w:t>Accountability</w:t>
      </w:r>
      <w:r>
        <w:rPr>
          <w:spacing w:val="-6"/>
        </w:rPr>
        <w:t xml:space="preserve"> </w:t>
      </w:r>
      <w:r>
        <w:t>and</w:t>
      </w:r>
      <w:r>
        <w:rPr>
          <w:spacing w:val="-4"/>
        </w:rPr>
        <w:t xml:space="preserve"> </w:t>
      </w:r>
      <w:r>
        <w:t>Remediation</w:t>
      </w:r>
      <w:r>
        <w:rPr>
          <w:spacing w:val="-5"/>
        </w:rPr>
        <w:t xml:space="preserve"> </w:t>
      </w:r>
      <w:r>
        <w:rPr>
          <w:spacing w:val="-2"/>
        </w:rPr>
        <w:t>Policy</w:t>
      </w:r>
    </w:p>
    <w:p w14:paraId="03EFCA41" w14:textId="77777777" w:rsidR="00947863" w:rsidRDefault="00947863">
      <w:pPr>
        <w:pStyle w:val="BodyText"/>
        <w:spacing w:before="10"/>
        <w:rPr>
          <w:b/>
          <w:i/>
        </w:rPr>
      </w:pPr>
    </w:p>
    <w:p w14:paraId="07C8598D" w14:textId="77777777" w:rsidR="00947863" w:rsidRDefault="0076403A">
      <w:pPr>
        <w:ind w:left="360"/>
        <w:rPr>
          <w:b/>
        </w:rPr>
      </w:pPr>
      <w:bookmarkStart w:id="76" w:name="Clinical_Requirements:"/>
      <w:bookmarkEnd w:id="76"/>
      <w:r>
        <w:rPr>
          <w:b/>
          <w:u w:val="single"/>
        </w:rPr>
        <w:t>Clinical</w:t>
      </w:r>
      <w:r>
        <w:rPr>
          <w:b/>
          <w:spacing w:val="-5"/>
          <w:u w:val="single"/>
        </w:rPr>
        <w:t xml:space="preserve"> </w:t>
      </w:r>
      <w:r>
        <w:rPr>
          <w:b/>
          <w:spacing w:val="-2"/>
          <w:u w:val="single"/>
        </w:rPr>
        <w:t>Requirements:</w:t>
      </w:r>
    </w:p>
    <w:p w14:paraId="53316E50" w14:textId="77777777" w:rsidR="00947863" w:rsidRDefault="0076403A">
      <w:pPr>
        <w:pStyle w:val="ListParagraph"/>
        <w:numPr>
          <w:ilvl w:val="0"/>
          <w:numId w:val="16"/>
        </w:numPr>
        <w:tabs>
          <w:tab w:val="left" w:pos="1079"/>
        </w:tabs>
        <w:spacing w:before="6" w:line="240" w:lineRule="auto"/>
        <w:ind w:right="1599"/>
        <w:rPr>
          <w:b/>
        </w:rPr>
      </w:pPr>
      <w:proofErr w:type="spellStart"/>
      <w:r>
        <w:rPr>
          <w:b/>
        </w:rPr>
        <w:t>CastleBranch</w:t>
      </w:r>
      <w:proofErr w:type="spellEnd"/>
      <w:r>
        <w:rPr>
          <w:b/>
          <w:spacing w:val="-5"/>
        </w:rPr>
        <w:t xml:space="preserve"> </w:t>
      </w:r>
      <w:r>
        <w:rPr>
          <w:b/>
        </w:rPr>
        <w:t>will</w:t>
      </w:r>
      <w:r>
        <w:rPr>
          <w:b/>
          <w:spacing w:val="-1"/>
        </w:rPr>
        <w:t xml:space="preserve"> </w:t>
      </w:r>
      <w:r>
        <w:rPr>
          <w:b/>
        </w:rPr>
        <w:t>be</w:t>
      </w:r>
      <w:r>
        <w:rPr>
          <w:b/>
          <w:spacing w:val="-2"/>
        </w:rPr>
        <w:t xml:space="preserve"> </w:t>
      </w:r>
      <w:r>
        <w:rPr>
          <w:b/>
        </w:rPr>
        <w:t>utilized</w:t>
      </w:r>
      <w:r>
        <w:rPr>
          <w:b/>
          <w:spacing w:val="-3"/>
        </w:rPr>
        <w:t xml:space="preserve"> </w:t>
      </w:r>
      <w:r>
        <w:rPr>
          <w:b/>
        </w:rPr>
        <w:t>to</w:t>
      </w:r>
      <w:r>
        <w:rPr>
          <w:b/>
          <w:spacing w:val="-5"/>
        </w:rPr>
        <w:t xml:space="preserve"> </w:t>
      </w:r>
      <w:r>
        <w:rPr>
          <w:b/>
        </w:rPr>
        <w:t>confirm</w:t>
      </w:r>
      <w:r>
        <w:rPr>
          <w:b/>
          <w:spacing w:val="-1"/>
        </w:rPr>
        <w:t xml:space="preserve"> </w:t>
      </w:r>
      <w:r>
        <w:rPr>
          <w:b/>
        </w:rPr>
        <w:t>that</w:t>
      </w:r>
      <w:r>
        <w:rPr>
          <w:b/>
          <w:spacing w:val="-1"/>
        </w:rPr>
        <w:t xml:space="preserve"> </w:t>
      </w:r>
      <w:r>
        <w:rPr>
          <w:b/>
        </w:rPr>
        <w:t>all</w:t>
      </w:r>
      <w:r>
        <w:rPr>
          <w:b/>
          <w:spacing w:val="-4"/>
        </w:rPr>
        <w:t xml:space="preserve"> </w:t>
      </w:r>
      <w:r>
        <w:rPr>
          <w:b/>
        </w:rPr>
        <w:t>required</w:t>
      </w:r>
      <w:r>
        <w:rPr>
          <w:b/>
          <w:spacing w:val="-5"/>
        </w:rPr>
        <w:t xml:space="preserve"> </w:t>
      </w:r>
      <w:r>
        <w:rPr>
          <w:b/>
        </w:rPr>
        <w:t>certifications</w:t>
      </w:r>
      <w:r>
        <w:rPr>
          <w:b/>
          <w:spacing w:val="-2"/>
        </w:rPr>
        <w:t xml:space="preserve"> </w:t>
      </w:r>
      <w:r>
        <w:rPr>
          <w:b/>
        </w:rPr>
        <w:t>and</w:t>
      </w:r>
      <w:r>
        <w:rPr>
          <w:b/>
          <w:spacing w:val="-5"/>
        </w:rPr>
        <w:t xml:space="preserve"> </w:t>
      </w:r>
      <w:r>
        <w:rPr>
          <w:b/>
        </w:rPr>
        <w:t>immunizations</w:t>
      </w:r>
      <w:r>
        <w:rPr>
          <w:b/>
          <w:spacing w:val="-2"/>
        </w:rPr>
        <w:t xml:space="preserve"> </w:t>
      </w:r>
      <w:r>
        <w:rPr>
          <w:b/>
        </w:rPr>
        <w:t>are current and compliant with program requirements.</w:t>
      </w:r>
    </w:p>
    <w:p w14:paraId="78018E2B" w14:textId="77777777" w:rsidR="00947863" w:rsidRDefault="0076403A">
      <w:pPr>
        <w:pStyle w:val="ListParagraph"/>
        <w:numPr>
          <w:ilvl w:val="1"/>
          <w:numId w:val="16"/>
        </w:numPr>
        <w:tabs>
          <w:tab w:val="left" w:pos="1799"/>
        </w:tabs>
        <w:spacing w:before="1" w:line="259" w:lineRule="exact"/>
        <w:ind w:left="1799" w:hanging="359"/>
        <w:rPr>
          <w:rFonts w:ascii="Courier New" w:hAnsi="Courier New"/>
          <w:sz w:val="20"/>
        </w:rPr>
      </w:pPr>
      <w:r>
        <w:rPr>
          <w:b/>
        </w:rPr>
        <w:t>Students</w:t>
      </w:r>
      <w:r>
        <w:rPr>
          <w:b/>
          <w:spacing w:val="-6"/>
        </w:rPr>
        <w:t xml:space="preserve"> </w:t>
      </w:r>
      <w:r>
        <w:rPr>
          <w:b/>
        </w:rPr>
        <w:t>are</w:t>
      </w:r>
      <w:r>
        <w:rPr>
          <w:b/>
          <w:spacing w:val="-3"/>
        </w:rPr>
        <w:t xml:space="preserve"> </w:t>
      </w:r>
      <w:r>
        <w:rPr>
          <w:b/>
        </w:rPr>
        <w:t>responsible</w:t>
      </w:r>
      <w:r>
        <w:rPr>
          <w:b/>
          <w:spacing w:val="-5"/>
        </w:rPr>
        <w:t xml:space="preserve"> </w:t>
      </w:r>
      <w:r>
        <w:rPr>
          <w:b/>
        </w:rPr>
        <w:t>for</w:t>
      </w:r>
      <w:r>
        <w:rPr>
          <w:b/>
          <w:spacing w:val="-4"/>
        </w:rPr>
        <w:t xml:space="preserve"> </w:t>
      </w:r>
      <w:r>
        <w:rPr>
          <w:b/>
        </w:rPr>
        <w:t>uploading</w:t>
      </w:r>
      <w:r>
        <w:rPr>
          <w:b/>
          <w:spacing w:val="-6"/>
        </w:rPr>
        <w:t xml:space="preserve"> </w:t>
      </w:r>
      <w:r>
        <w:rPr>
          <w:b/>
        </w:rPr>
        <w:t>their</w:t>
      </w:r>
      <w:r>
        <w:rPr>
          <w:b/>
          <w:spacing w:val="-3"/>
        </w:rPr>
        <w:t xml:space="preserve"> </w:t>
      </w:r>
      <w:r>
        <w:rPr>
          <w:b/>
        </w:rPr>
        <w:t>own</w:t>
      </w:r>
      <w:r>
        <w:rPr>
          <w:b/>
          <w:spacing w:val="-6"/>
        </w:rPr>
        <w:t xml:space="preserve"> </w:t>
      </w:r>
      <w:r>
        <w:rPr>
          <w:b/>
        </w:rPr>
        <w:t>information</w:t>
      </w:r>
      <w:r>
        <w:rPr>
          <w:b/>
          <w:spacing w:val="-6"/>
        </w:rPr>
        <w:t xml:space="preserve"> </w:t>
      </w:r>
      <w:proofErr w:type="gramStart"/>
      <w:r>
        <w:rPr>
          <w:b/>
        </w:rPr>
        <w:t>into</w:t>
      </w:r>
      <w:proofErr w:type="gramEnd"/>
      <w:r>
        <w:rPr>
          <w:b/>
          <w:spacing w:val="-6"/>
        </w:rPr>
        <w:t xml:space="preserve"> </w:t>
      </w:r>
      <w:r>
        <w:rPr>
          <w:b/>
        </w:rPr>
        <w:t>this</w:t>
      </w:r>
      <w:r>
        <w:rPr>
          <w:b/>
          <w:spacing w:val="-3"/>
        </w:rPr>
        <w:t xml:space="preserve"> </w:t>
      </w:r>
      <w:r>
        <w:rPr>
          <w:b/>
          <w:spacing w:val="-2"/>
        </w:rPr>
        <w:t>platform.</w:t>
      </w:r>
    </w:p>
    <w:p w14:paraId="65E88D77" w14:textId="77777777" w:rsidR="00947863" w:rsidRDefault="0076403A">
      <w:pPr>
        <w:pStyle w:val="ListParagraph"/>
        <w:numPr>
          <w:ilvl w:val="0"/>
          <w:numId w:val="16"/>
        </w:numPr>
        <w:tabs>
          <w:tab w:val="left" w:pos="1079"/>
        </w:tabs>
        <w:spacing w:line="246" w:lineRule="exact"/>
        <w:ind w:hanging="359"/>
        <w:rPr>
          <w:b/>
        </w:rPr>
      </w:pPr>
      <w:r>
        <w:rPr>
          <w:b/>
        </w:rPr>
        <w:t>Certification</w:t>
      </w:r>
      <w:r>
        <w:rPr>
          <w:b/>
          <w:spacing w:val="-6"/>
        </w:rPr>
        <w:t xml:space="preserve"> </w:t>
      </w:r>
      <w:r>
        <w:rPr>
          <w:b/>
        </w:rPr>
        <w:t>&amp;</w:t>
      </w:r>
      <w:r>
        <w:rPr>
          <w:b/>
          <w:spacing w:val="-5"/>
        </w:rPr>
        <w:t xml:space="preserve"> </w:t>
      </w:r>
      <w:r>
        <w:rPr>
          <w:b/>
        </w:rPr>
        <w:t>Health</w:t>
      </w:r>
      <w:r>
        <w:rPr>
          <w:b/>
          <w:spacing w:val="-3"/>
        </w:rPr>
        <w:t xml:space="preserve"> </w:t>
      </w:r>
      <w:r>
        <w:rPr>
          <w:b/>
          <w:spacing w:val="-2"/>
        </w:rPr>
        <w:t>Compliance</w:t>
      </w:r>
    </w:p>
    <w:p w14:paraId="07E60D83" w14:textId="77777777" w:rsidR="00947863" w:rsidRDefault="0076403A">
      <w:pPr>
        <w:pStyle w:val="ListParagraph"/>
        <w:numPr>
          <w:ilvl w:val="1"/>
          <w:numId w:val="16"/>
        </w:numPr>
        <w:tabs>
          <w:tab w:val="left" w:pos="1799"/>
        </w:tabs>
        <w:spacing w:before="11" w:line="228" w:lineRule="auto"/>
        <w:ind w:left="1799" w:right="1008"/>
        <w:rPr>
          <w:rFonts w:ascii="Courier New" w:hAnsi="Courier New"/>
          <w:sz w:val="20"/>
        </w:rPr>
      </w:pPr>
      <w:r>
        <w:t>Students</w:t>
      </w:r>
      <w:r>
        <w:rPr>
          <w:spacing w:val="-4"/>
        </w:rPr>
        <w:t xml:space="preserve"> </w:t>
      </w:r>
      <w:r>
        <w:t>must</w:t>
      </w:r>
      <w:r>
        <w:rPr>
          <w:spacing w:val="-4"/>
        </w:rPr>
        <w:t xml:space="preserve"> </w:t>
      </w:r>
      <w:r>
        <w:t>maintain</w:t>
      </w:r>
      <w:r>
        <w:rPr>
          <w:spacing w:val="-5"/>
        </w:rPr>
        <w:t xml:space="preserve"> </w:t>
      </w:r>
      <w:r>
        <w:rPr>
          <w:b/>
        </w:rPr>
        <w:t>current</w:t>
      </w:r>
      <w:r>
        <w:rPr>
          <w:b/>
          <w:spacing w:val="-1"/>
        </w:rPr>
        <w:t xml:space="preserve"> </w:t>
      </w:r>
      <w:r>
        <w:rPr>
          <w:b/>
        </w:rPr>
        <w:t>American</w:t>
      </w:r>
      <w:r>
        <w:rPr>
          <w:b/>
          <w:spacing w:val="-5"/>
        </w:rPr>
        <w:t xml:space="preserve"> </w:t>
      </w:r>
      <w:r>
        <w:rPr>
          <w:b/>
        </w:rPr>
        <w:t>Heart</w:t>
      </w:r>
      <w:r>
        <w:rPr>
          <w:b/>
          <w:spacing w:val="-1"/>
        </w:rPr>
        <w:t xml:space="preserve"> </w:t>
      </w:r>
      <w:r>
        <w:rPr>
          <w:b/>
        </w:rPr>
        <w:t>Association</w:t>
      </w:r>
      <w:r>
        <w:rPr>
          <w:b/>
          <w:spacing w:val="-3"/>
        </w:rPr>
        <w:t xml:space="preserve"> </w:t>
      </w:r>
      <w:r>
        <w:rPr>
          <w:b/>
        </w:rPr>
        <w:t>BLS</w:t>
      </w:r>
      <w:r>
        <w:rPr>
          <w:b/>
          <w:spacing w:val="-3"/>
        </w:rPr>
        <w:t xml:space="preserve"> </w:t>
      </w:r>
      <w:r>
        <w:rPr>
          <w:b/>
        </w:rPr>
        <w:t>CPR</w:t>
      </w:r>
      <w:r>
        <w:rPr>
          <w:b/>
          <w:spacing w:val="-3"/>
        </w:rPr>
        <w:t xml:space="preserve"> </w:t>
      </w:r>
      <w:r>
        <w:rPr>
          <w:b/>
        </w:rPr>
        <w:t>certification</w:t>
      </w:r>
      <w:r>
        <w:rPr>
          <w:b/>
          <w:spacing w:val="-6"/>
        </w:rPr>
        <w:t xml:space="preserve"> </w:t>
      </w:r>
      <w:r>
        <w:t>before</w:t>
      </w:r>
      <w:r>
        <w:rPr>
          <w:spacing w:val="-4"/>
        </w:rPr>
        <w:t xml:space="preserve"> </w:t>
      </w:r>
      <w:r>
        <w:t>and throughout clinical rotations.</w:t>
      </w:r>
    </w:p>
    <w:p w14:paraId="475FB344" w14:textId="77777777" w:rsidR="00947863" w:rsidRDefault="0076403A">
      <w:pPr>
        <w:pStyle w:val="ListParagraph"/>
        <w:numPr>
          <w:ilvl w:val="2"/>
          <w:numId w:val="16"/>
        </w:numPr>
        <w:tabs>
          <w:tab w:val="left" w:pos="2519"/>
        </w:tabs>
        <w:spacing w:before="1" w:line="240" w:lineRule="auto"/>
        <w:ind w:left="2519" w:hanging="359"/>
      </w:pPr>
      <w:r>
        <w:t>Failure</w:t>
      </w:r>
      <w:r>
        <w:rPr>
          <w:spacing w:val="-6"/>
        </w:rPr>
        <w:t xml:space="preserve"> </w:t>
      </w:r>
      <w:r>
        <w:t>to</w:t>
      </w:r>
      <w:r>
        <w:rPr>
          <w:spacing w:val="-6"/>
        </w:rPr>
        <w:t xml:space="preserve"> </w:t>
      </w:r>
      <w:r>
        <w:t>maintain</w:t>
      </w:r>
      <w:r>
        <w:rPr>
          <w:spacing w:val="-6"/>
        </w:rPr>
        <w:t xml:space="preserve"> </w:t>
      </w:r>
      <w:r>
        <w:t>current</w:t>
      </w:r>
      <w:r>
        <w:rPr>
          <w:spacing w:val="-5"/>
        </w:rPr>
        <w:t xml:space="preserve"> </w:t>
      </w:r>
      <w:r>
        <w:t>certification</w:t>
      </w:r>
      <w:r>
        <w:rPr>
          <w:spacing w:val="-4"/>
        </w:rPr>
        <w:t xml:space="preserve"> </w:t>
      </w:r>
      <w:r>
        <w:t>will</w:t>
      </w:r>
      <w:r>
        <w:rPr>
          <w:spacing w:val="-2"/>
        </w:rPr>
        <w:t xml:space="preserve"> </w:t>
      </w:r>
      <w:r>
        <w:t>result</w:t>
      </w:r>
      <w:r>
        <w:rPr>
          <w:spacing w:val="-5"/>
        </w:rPr>
        <w:t xml:space="preserve"> </w:t>
      </w:r>
      <w:r>
        <w:t>in</w:t>
      </w:r>
      <w:r>
        <w:rPr>
          <w:spacing w:val="-4"/>
        </w:rPr>
        <w:t xml:space="preserve"> </w:t>
      </w:r>
      <w:r>
        <w:rPr>
          <w:b/>
        </w:rPr>
        <w:t>removal</w:t>
      </w:r>
      <w:r>
        <w:rPr>
          <w:b/>
          <w:spacing w:val="-5"/>
        </w:rPr>
        <w:t xml:space="preserve"> </w:t>
      </w:r>
      <w:r>
        <w:rPr>
          <w:b/>
        </w:rPr>
        <w:t>from</w:t>
      </w:r>
      <w:r>
        <w:rPr>
          <w:b/>
          <w:spacing w:val="-2"/>
        </w:rPr>
        <w:t xml:space="preserve"> </w:t>
      </w:r>
      <w:r>
        <w:rPr>
          <w:b/>
        </w:rPr>
        <w:t>the</w:t>
      </w:r>
      <w:r>
        <w:rPr>
          <w:b/>
          <w:spacing w:val="-3"/>
        </w:rPr>
        <w:t xml:space="preserve"> </w:t>
      </w:r>
      <w:r>
        <w:rPr>
          <w:b/>
        </w:rPr>
        <w:t>clinical</w:t>
      </w:r>
      <w:r>
        <w:rPr>
          <w:b/>
          <w:spacing w:val="-2"/>
        </w:rPr>
        <w:t xml:space="preserve"> site</w:t>
      </w:r>
      <w:r>
        <w:rPr>
          <w:spacing w:val="-2"/>
        </w:rPr>
        <w:t>.</w:t>
      </w:r>
    </w:p>
    <w:p w14:paraId="2FA7807D" w14:textId="77777777" w:rsidR="00947863" w:rsidRDefault="0076403A">
      <w:pPr>
        <w:pStyle w:val="ListParagraph"/>
        <w:numPr>
          <w:ilvl w:val="1"/>
          <w:numId w:val="16"/>
        </w:numPr>
        <w:tabs>
          <w:tab w:val="left" w:pos="1798"/>
          <w:tab w:val="left" w:pos="1800"/>
        </w:tabs>
        <w:spacing w:before="11" w:line="228" w:lineRule="auto"/>
        <w:ind w:right="1215" w:hanging="361"/>
        <w:rPr>
          <w:rFonts w:ascii="Courier New" w:hAnsi="Courier New"/>
          <w:sz w:val="20"/>
        </w:rPr>
      </w:pPr>
      <w:r>
        <w:t>Students</w:t>
      </w:r>
      <w:r>
        <w:rPr>
          <w:spacing w:val="-5"/>
        </w:rPr>
        <w:t xml:space="preserve"> </w:t>
      </w:r>
      <w:r>
        <w:t>must</w:t>
      </w:r>
      <w:r>
        <w:rPr>
          <w:spacing w:val="-2"/>
        </w:rPr>
        <w:t xml:space="preserve"> </w:t>
      </w:r>
      <w:proofErr w:type="gramStart"/>
      <w:r>
        <w:t>adhere</w:t>
      </w:r>
      <w:r>
        <w:rPr>
          <w:spacing w:val="-3"/>
        </w:rPr>
        <w:t xml:space="preserve"> </w:t>
      </w:r>
      <w:r>
        <w:t>to</w:t>
      </w:r>
      <w:r>
        <w:rPr>
          <w:spacing w:val="-3"/>
        </w:rPr>
        <w:t xml:space="preserve"> </w:t>
      </w:r>
      <w:r>
        <w:rPr>
          <w:b/>
        </w:rPr>
        <w:t>CDC</w:t>
      </w:r>
      <w:r>
        <w:rPr>
          <w:b/>
          <w:spacing w:val="-4"/>
        </w:rPr>
        <w:t xml:space="preserve"> </w:t>
      </w:r>
      <w:r>
        <w:rPr>
          <w:b/>
        </w:rPr>
        <w:t>infection</w:t>
      </w:r>
      <w:r>
        <w:rPr>
          <w:b/>
          <w:spacing w:val="-6"/>
        </w:rPr>
        <w:t xml:space="preserve"> </w:t>
      </w:r>
      <w:r>
        <w:rPr>
          <w:b/>
        </w:rPr>
        <w:t>prevention</w:t>
      </w:r>
      <w:r>
        <w:rPr>
          <w:b/>
          <w:spacing w:val="-4"/>
        </w:rPr>
        <w:t xml:space="preserve"> </w:t>
      </w:r>
      <w:r>
        <w:rPr>
          <w:b/>
        </w:rPr>
        <w:t>precautions</w:t>
      </w:r>
      <w:r>
        <w:rPr>
          <w:b/>
          <w:spacing w:val="-3"/>
        </w:rPr>
        <w:t xml:space="preserve"> </w:t>
      </w:r>
      <w:r>
        <w:rPr>
          <w:b/>
        </w:rPr>
        <w:t>(Universal</w:t>
      </w:r>
      <w:r>
        <w:rPr>
          <w:b/>
          <w:spacing w:val="-2"/>
        </w:rPr>
        <w:t xml:space="preserve"> </w:t>
      </w:r>
      <w:r>
        <w:rPr>
          <w:b/>
        </w:rPr>
        <w:t>Precautions)</w:t>
      </w:r>
      <w:r>
        <w:rPr>
          <w:b/>
          <w:spacing w:val="-5"/>
        </w:rPr>
        <w:t xml:space="preserve"> </w:t>
      </w:r>
      <w:r>
        <w:t>at</w:t>
      </w:r>
      <w:r>
        <w:rPr>
          <w:spacing w:val="-5"/>
        </w:rPr>
        <w:t xml:space="preserve"> </w:t>
      </w:r>
      <w:r>
        <w:t xml:space="preserve">all </w:t>
      </w:r>
      <w:r>
        <w:rPr>
          <w:spacing w:val="-2"/>
        </w:rPr>
        <w:t>times</w:t>
      </w:r>
      <w:proofErr w:type="gramEnd"/>
      <w:r>
        <w:rPr>
          <w:spacing w:val="-2"/>
        </w:rPr>
        <w:t>.</w:t>
      </w:r>
    </w:p>
    <w:p w14:paraId="4C5C6E82" w14:textId="77777777" w:rsidR="00947863" w:rsidRDefault="0076403A">
      <w:pPr>
        <w:pStyle w:val="ListParagraph"/>
        <w:numPr>
          <w:ilvl w:val="1"/>
          <w:numId w:val="16"/>
        </w:numPr>
        <w:tabs>
          <w:tab w:val="left" w:pos="1799"/>
        </w:tabs>
        <w:spacing w:before="4" w:line="259" w:lineRule="exact"/>
        <w:ind w:left="1799" w:hanging="359"/>
        <w:rPr>
          <w:rFonts w:ascii="Courier New" w:hAnsi="Courier New"/>
          <w:sz w:val="20"/>
        </w:rPr>
      </w:pPr>
      <w:r>
        <w:t>All</w:t>
      </w:r>
      <w:r>
        <w:rPr>
          <w:spacing w:val="-3"/>
        </w:rPr>
        <w:t xml:space="preserve"> </w:t>
      </w:r>
      <w:r>
        <w:t>required</w:t>
      </w:r>
      <w:r>
        <w:rPr>
          <w:spacing w:val="-4"/>
        </w:rPr>
        <w:t xml:space="preserve"> </w:t>
      </w:r>
      <w:r>
        <w:rPr>
          <w:b/>
        </w:rPr>
        <w:t>immunizations</w:t>
      </w:r>
      <w:r>
        <w:rPr>
          <w:b/>
          <w:spacing w:val="-3"/>
        </w:rPr>
        <w:t xml:space="preserve"> </w:t>
      </w:r>
      <w:r>
        <w:rPr>
          <w:b/>
        </w:rPr>
        <w:t>must</w:t>
      </w:r>
      <w:r>
        <w:rPr>
          <w:b/>
          <w:spacing w:val="-3"/>
        </w:rPr>
        <w:t xml:space="preserve"> </w:t>
      </w:r>
      <w:r>
        <w:rPr>
          <w:b/>
        </w:rPr>
        <w:t>be</w:t>
      </w:r>
      <w:r>
        <w:rPr>
          <w:b/>
          <w:spacing w:val="-4"/>
        </w:rPr>
        <w:t xml:space="preserve"> </w:t>
      </w:r>
      <w:r>
        <w:rPr>
          <w:b/>
        </w:rPr>
        <w:t>up</w:t>
      </w:r>
      <w:r>
        <w:rPr>
          <w:b/>
          <w:spacing w:val="-6"/>
        </w:rPr>
        <w:t xml:space="preserve"> </w:t>
      </w:r>
      <w:r>
        <w:rPr>
          <w:b/>
        </w:rPr>
        <w:t>to</w:t>
      </w:r>
      <w:r>
        <w:rPr>
          <w:b/>
          <w:spacing w:val="-4"/>
        </w:rPr>
        <w:t xml:space="preserve"> </w:t>
      </w:r>
      <w:r>
        <w:rPr>
          <w:b/>
        </w:rPr>
        <w:t>date</w:t>
      </w:r>
      <w:r>
        <w:rPr>
          <w:b/>
          <w:spacing w:val="-6"/>
        </w:rPr>
        <w:t xml:space="preserve"> </w:t>
      </w:r>
      <w:r>
        <w:t>to</w:t>
      </w:r>
      <w:r>
        <w:rPr>
          <w:spacing w:val="-4"/>
        </w:rPr>
        <w:t xml:space="preserve"> </w:t>
      </w:r>
      <w:r>
        <w:t>attend</w:t>
      </w:r>
      <w:r>
        <w:rPr>
          <w:spacing w:val="-4"/>
        </w:rPr>
        <w:t xml:space="preserve"> </w:t>
      </w:r>
      <w:r>
        <w:t>clinical.</w:t>
      </w:r>
      <w:r>
        <w:rPr>
          <w:spacing w:val="-3"/>
        </w:rPr>
        <w:t xml:space="preserve"> </w:t>
      </w:r>
      <w:r>
        <w:t>Non-compliance</w:t>
      </w:r>
      <w:r>
        <w:rPr>
          <w:spacing w:val="-4"/>
        </w:rPr>
        <w:t xml:space="preserve"> </w:t>
      </w:r>
      <w:r>
        <w:t>will</w:t>
      </w:r>
      <w:r>
        <w:rPr>
          <w:spacing w:val="-5"/>
        </w:rPr>
        <w:t xml:space="preserve"> </w:t>
      </w:r>
      <w:r>
        <w:t>result</w:t>
      </w:r>
      <w:r>
        <w:rPr>
          <w:spacing w:val="-3"/>
        </w:rPr>
        <w:t xml:space="preserve"> </w:t>
      </w:r>
      <w:r>
        <w:t>in</w:t>
      </w:r>
      <w:r>
        <w:rPr>
          <w:spacing w:val="-6"/>
        </w:rPr>
        <w:t xml:space="preserve"> </w:t>
      </w:r>
      <w:r>
        <w:rPr>
          <w:spacing w:val="-10"/>
        </w:rPr>
        <w:t>a</w:t>
      </w:r>
    </w:p>
    <w:p w14:paraId="5381BDE2" w14:textId="77777777" w:rsidR="00947863" w:rsidRDefault="0076403A">
      <w:pPr>
        <w:pStyle w:val="Heading4"/>
        <w:spacing w:line="246" w:lineRule="exact"/>
        <w:ind w:left="1800" w:firstLine="0"/>
        <w:rPr>
          <w:b w:val="0"/>
        </w:rPr>
      </w:pPr>
      <w:r>
        <w:t>missed</w:t>
      </w:r>
      <w:r>
        <w:rPr>
          <w:spacing w:val="-7"/>
        </w:rPr>
        <w:t xml:space="preserve"> </w:t>
      </w:r>
      <w:r>
        <w:t>clinical</w:t>
      </w:r>
      <w:r>
        <w:rPr>
          <w:spacing w:val="-1"/>
        </w:rPr>
        <w:t xml:space="preserve"> </w:t>
      </w:r>
      <w:r>
        <w:rPr>
          <w:spacing w:val="-4"/>
        </w:rPr>
        <w:t>day</w:t>
      </w:r>
      <w:r>
        <w:rPr>
          <w:b w:val="0"/>
          <w:spacing w:val="-4"/>
        </w:rPr>
        <w:t>.</w:t>
      </w:r>
    </w:p>
    <w:p w14:paraId="6DA6B00A" w14:textId="77777777" w:rsidR="00947863" w:rsidRDefault="0076403A">
      <w:pPr>
        <w:pStyle w:val="ListParagraph"/>
        <w:numPr>
          <w:ilvl w:val="0"/>
          <w:numId w:val="16"/>
        </w:numPr>
        <w:tabs>
          <w:tab w:val="left" w:pos="1079"/>
        </w:tabs>
        <w:spacing w:line="253" w:lineRule="exact"/>
        <w:ind w:hanging="359"/>
        <w:rPr>
          <w:b/>
        </w:rPr>
      </w:pPr>
      <w:r>
        <w:rPr>
          <w:b/>
        </w:rPr>
        <w:t>Attendance</w:t>
      </w:r>
      <w:r>
        <w:rPr>
          <w:b/>
          <w:spacing w:val="-7"/>
        </w:rPr>
        <w:t xml:space="preserve"> </w:t>
      </w:r>
      <w:r>
        <w:rPr>
          <w:b/>
        </w:rPr>
        <w:t>&amp;</w:t>
      </w:r>
      <w:r>
        <w:rPr>
          <w:b/>
          <w:spacing w:val="-3"/>
        </w:rPr>
        <w:t xml:space="preserve"> </w:t>
      </w:r>
      <w:r>
        <w:rPr>
          <w:b/>
        </w:rPr>
        <w:t>Tardiness</w:t>
      </w:r>
      <w:r>
        <w:rPr>
          <w:b/>
          <w:spacing w:val="-6"/>
        </w:rPr>
        <w:t xml:space="preserve"> </w:t>
      </w:r>
      <w:r>
        <w:rPr>
          <w:b/>
          <w:spacing w:val="-2"/>
        </w:rPr>
        <w:t>Policies</w:t>
      </w:r>
    </w:p>
    <w:p w14:paraId="6FA2A9F5" w14:textId="77777777" w:rsidR="00947863" w:rsidRDefault="0076403A">
      <w:pPr>
        <w:pStyle w:val="ListParagraph"/>
        <w:numPr>
          <w:ilvl w:val="1"/>
          <w:numId w:val="16"/>
        </w:numPr>
        <w:tabs>
          <w:tab w:val="left" w:pos="1799"/>
        </w:tabs>
        <w:spacing w:before="1" w:line="259" w:lineRule="exact"/>
        <w:ind w:left="1799" w:hanging="359"/>
        <w:rPr>
          <w:rFonts w:ascii="Courier New" w:hAnsi="Courier New"/>
          <w:sz w:val="20"/>
        </w:rPr>
      </w:pPr>
      <w:r>
        <w:rPr>
          <w:b/>
        </w:rPr>
        <w:t>Clinical</w:t>
      </w:r>
      <w:r>
        <w:rPr>
          <w:b/>
          <w:spacing w:val="-5"/>
        </w:rPr>
        <w:t xml:space="preserve"> </w:t>
      </w:r>
      <w:r>
        <w:rPr>
          <w:b/>
        </w:rPr>
        <w:t>attendance</w:t>
      </w:r>
      <w:r>
        <w:rPr>
          <w:b/>
          <w:spacing w:val="-3"/>
        </w:rPr>
        <w:t xml:space="preserve"> </w:t>
      </w:r>
      <w:r>
        <w:rPr>
          <w:b/>
        </w:rPr>
        <w:t>is</w:t>
      </w:r>
      <w:r>
        <w:rPr>
          <w:b/>
          <w:spacing w:val="-2"/>
        </w:rPr>
        <w:t xml:space="preserve"> </w:t>
      </w:r>
      <w:r>
        <w:rPr>
          <w:b/>
        </w:rPr>
        <w:t>mandatory</w:t>
      </w:r>
      <w:r>
        <w:rPr>
          <w:b/>
          <w:spacing w:val="-5"/>
        </w:rPr>
        <w:t xml:space="preserve"> </w:t>
      </w:r>
      <w:r>
        <w:t>each</w:t>
      </w:r>
      <w:r>
        <w:rPr>
          <w:spacing w:val="-6"/>
        </w:rPr>
        <w:t xml:space="preserve"> </w:t>
      </w:r>
      <w:r>
        <w:t>week</w:t>
      </w:r>
      <w:r>
        <w:rPr>
          <w:spacing w:val="-5"/>
        </w:rPr>
        <w:t xml:space="preserve"> </w:t>
      </w:r>
      <w:r>
        <w:t>for</w:t>
      </w:r>
      <w:r>
        <w:rPr>
          <w:spacing w:val="-5"/>
        </w:rPr>
        <w:t xml:space="preserve"> </w:t>
      </w:r>
      <w:r>
        <w:t>the</w:t>
      </w:r>
      <w:r>
        <w:rPr>
          <w:spacing w:val="-4"/>
        </w:rPr>
        <w:t xml:space="preserve"> </w:t>
      </w:r>
      <w:r>
        <w:t>full</w:t>
      </w:r>
      <w:r>
        <w:rPr>
          <w:spacing w:val="-2"/>
        </w:rPr>
        <w:t xml:space="preserve"> </w:t>
      </w:r>
      <w:r>
        <w:t>scheduled</w:t>
      </w:r>
      <w:r>
        <w:rPr>
          <w:spacing w:val="-5"/>
        </w:rPr>
        <w:t xml:space="preserve"> </w:t>
      </w:r>
      <w:r>
        <w:rPr>
          <w:spacing w:val="-2"/>
        </w:rPr>
        <w:t>time.</w:t>
      </w:r>
    </w:p>
    <w:p w14:paraId="7737AF6A" w14:textId="6F3E80AF" w:rsidR="00947863" w:rsidRDefault="0076403A" w:rsidP="045DBD7B">
      <w:pPr>
        <w:pStyle w:val="ListParagraph"/>
        <w:numPr>
          <w:ilvl w:val="1"/>
          <w:numId w:val="16"/>
        </w:numPr>
        <w:tabs>
          <w:tab w:val="left" w:pos="1798"/>
          <w:tab w:val="left" w:pos="1800"/>
        </w:tabs>
        <w:spacing w:before="1" w:line="230" w:lineRule="auto"/>
        <w:ind w:right="972" w:hanging="361"/>
      </w:pPr>
      <w:r>
        <w:t>There</w:t>
      </w:r>
      <w:r>
        <w:rPr>
          <w:spacing w:val="-4"/>
        </w:rPr>
        <w:t xml:space="preserve"> </w:t>
      </w:r>
      <w:r>
        <w:t>is</w:t>
      </w:r>
      <w:r>
        <w:rPr>
          <w:spacing w:val="-2"/>
        </w:rPr>
        <w:t xml:space="preserve"> </w:t>
      </w:r>
      <w:r w:rsidRPr="045DBD7B">
        <w:rPr>
          <w:b/>
          <w:bCs/>
        </w:rPr>
        <w:t>no</w:t>
      </w:r>
      <w:r w:rsidRPr="045DBD7B">
        <w:rPr>
          <w:b/>
          <w:bCs/>
          <w:spacing w:val="-5"/>
        </w:rPr>
        <w:t xml:space="preserve"> </w:t>
      </w:r>
      <w:r w:rsidRPr="045DBD7B">
        <w:rPr>
          <w:b/>
          <w:bCs/>
        </w:rPr>
        <w:t>makeup</w:t>
      </w:r>
      <w:r w:rsidRPr="045DBD7B">
        <w:rPr>
          <w:b/>
          <w:bCs/>
          <w:spacing w:val="-3"/>
        </w:rPr>
        <w:t xml:space="preserve"> </w:t>
      </w:r>
      <w:r w:rsidRPr="045DBD7B">
        <w:rPr>
          <w:b/>
          <w:bCs/>
        </w:rPr>
        <w:t>time</w:t>
      </w:r>
      <w:r w:rsidRPr="045DBD7B">
        <w:rPr>
          <w:b/>
          <w:bCs/>
          <w:spacing w:val="-2"/>
        </w:rPr>
        <w:t xml:space="preserve"> </w:t>
      </w:r>
      <w:r>
        <w:t>for</w:t>
      </w:r>
      <w:r>
        <w:rPr>
          <w:spacing w:val="-1"/>
        </w:rPr>
        <w:t xml:space="preserve"> </w:t>
      </w:r>
      <w:r>
        <w:t>missed</w:t>
      </w:r>
      <w:r>
        <w:rPr>
          <w:spacing w:val="-2"/>
        </w:rPr>
        <w:t xml:space="preserve"> </w:t>
      </w:r>
      <w:r>
        <w:t>clinicals</w:t>
      </w:r>
      <w:r w:rsidR="064143C8">
        <w:t xml:space="preserve">. </w:t>
      </w:r>
    </w:p>
    <w:p w14:paraId="22F315BE" w14:textId="77777777" w:rsidR="00947863" w:rsidRDefault="0076403A">
      <w:pPr>
        <w:pStyle w:val="Heading4"/>
        <w:numPr>
          <w:ilvl w:val="0"/>
          <w:numId w:val="16"/>
        </w:numPr>
        <w:tabs>
          <w:tab w:val="left" w:pos="1079"/>
        </w:tabs>
        <w:ind w:hanging="359"/>
      </w:pPr>
      <w:r>
        <w:t>Communication</w:t>
      </w:r>
      <w:r>
        <w:rPr>
          <w:spacing w:val="-7"/>
        </w:rPr>
        <w:t xml:space="preserve"> </w:t>
      </w:r>
      <w:r>
        <w:t>Protocols</w:t>
      </w:r>
      <w:r>
        <w:rPr>
          <w:spacing w:val="-6"/>
        </w:rPr>
        <w:t xml:space="preserve"> </w:t>
      </w:r>
      <w:r>
        <w:t>for</w:t>
      </w:r>
      <w:r>
        <w:rPr>
          <w:spacing w:val="-4"/>
        </w:rPr>
        <w:t xml:space="preserve"> </w:t>
      </w:r>
      <w:r>
        <w:t>Absences</w:t>
      </w:r>
      <w:r>
        <w:rPr>
          <w:spacing w:val="-4"/>
        </w:rPr>
        <w:t xml:space="preserve"> </w:t>
      </w:r>
      <w:r>
        <w:t>or</w:t>
      </w:r>
      <w:r>
        <w:rPr>
          <w:spacing w:val="-4"/>
        </w:rPr>
        <w:t xml:space="preserve"> </w:t>
      </w:r>
      <w:r>
        <w:rPr>
          <w:spacing w:val="-2"/>
        </w:rPr>
        <w:t>Tardiness</w:t>
      </w:r>
    </w:p>
    <w:p w14:paraId="1F16700B" w14:textId="194813A4" w:rsidR="00947863" w:rsidRDefault="0076403A" w:rsidP="045DBD7B">
      <w:pPr>
        <w:pStyle w:val="ListParagraph"/>
        <w:numPr>
          <w:ilvl w:val="1"/>
          <w:numId w:val="16"/>
        </w:numPr>
        <w:tabs>
          <w:tab w:val="left" w:pos="1799"/>
        </w:tabs>
        <w:spacing w:line="259" w:lineRule="exact"/>
        <w:ind w:left="1799" w:hanging="359"/>
        <w:rPr>
          <w:rFonts w:ascii="Courier New" w:hAnsi="Courier New"/>
          <w:sz w:val="20"/>
          <w:szCs w:val="20"/>
        </w:rPr>
      </w:pPr>
      <w:r>
        <w:t>In</w:t>
      </w:r>
      <w:r>
        <w:rPr>
          <w:spacing w:val="-3"/>
        </w:rPr>
        <w:t xml:space="preserve"> </w:t>
      </w:r>
      <w:r>
        <w:t>case</w:t>
      </w:r>
      <w:r>
        <w:rPr>
          <w:spacing w:val="-2"/>
        </w:rPr>
        <w:t xml:space="preserve"> </w:t>
      </w:r>
      <w:r>
        <w:t>of</w:t>
      </w:r>
      <w:r>
        <w:rPr>
          <w:spacing w:val="-2"/>
        </w:rPr>
        <w:t xml:space="preserve"> </w:t>
      </w:r>
      <w:r>
        <w:t>an</w:t>
      </w:r>
      <w:r>
        <w:rPr>
          <w:spacing w:val="-5"/>
        </w:rPr>
        <w:t xml:space="preserve"> </w:t>
      </w:r>
      <w:r>
        <w:t>emergency,</w:t>
      </w:r>
      <w:r>
        <w:rPr>
          <w:spacing w:val="-5"/>
        </w:rPr>
        <w:t xml:space="preserve"> </w:t>
      </w:r>
      <w:r>
        <w:t>notify</w:t>
      </w:r>
      <w:r>
        <w:rPr>
          <w:spacing w:val="-3"/>
        </w:rPr>
        <w:t xml:space="preserve"> </w:t>
      </w:r>
      <w:r>
        <w:t>your</w:t>
      </w:r>
      <w:r>
        <w:rPr>
          <w:spacing w:val="-1"/>
        </w:rPr>
        <w:t xml:space="preserve"> </w:t>
      </w:r>
      <w:r>
        <w:t>clinical</w:t>
      </w:r>
      <w:r>
        <w:rPr>
          <w:spacing w:val="-4"/>
        </w:rPr>
        <w:t xml:space="preserve"> </w:t>
      </w:r>
      <w:r>
        <w:t>instructor</w:t>
      </w:r>
      <w:r>
        <w:rPr>
          <w:spacing w:val="-3"/>
        </w:rPr>
        <w:t xml:space="preserve"> </w:t>
      </w:r>
      <w:r w:rsidRPr="045DBD7B">
        <w:rPr>
          <w:b/>
          <w:bCs/>
        </w:rPr>
        <w:t>at</w:t>
      </w:r>
      <w:r w:rsidRPr="045DBD7B">
        <w:rPr>
          <w:b/>
          <w:bCs/>
          <w:spacing w:val="-4"/>
        </w:rPr>
        <w:t xml:space="preserve"> </w:t>
      </w:r>
      <w:r w:rsidRPr="045DBD7B">
        <w:rPr>
          <w:b/>
          <w:bCs/>
        </w:rPr>
        <w:t>least</w:t>
      </w:r>
      <w:r w:rsidRPr="045DBD7B">
        <w:rPr>
          <w:b/>
          <w:bCs/>
          <w:spacing w:val="-2"/>
        </w:rPr>
        <w:t xml:space="preserve"> </w:t>
      </w:r>
      <w:r w:rsidR="79758CD5" w:rsidRPr="045DBD7B">
        <w:rPr>
          <w:b/>
          <w:bCs/>
        </w:rPr>
        <w:t xml:space="preserve">2 hours </w:t>
      </w:r>
      <w:r w:rsidRPr="045DBD7B">
        <w:rPr>
          <w:b/>
          <w:bCs/>
        </w:rPr>
        <w:t xml:space="preserve">prior </w:t>
      </w:r>
      <w:r>
        <w:t>to your shift.</w:t>
      </w:r>
    </w:p>
    <w:p w14:paraId="1CAE1479"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r>
        <w:t>Acceptable</w:t>
      </w:r>
      <w:r>
        <w:rPr>
          <w:spacing w:val="-6"/>
        </w:rPr>
        <w:t xml:space="preserve"> </w:t>
      </w:r>
      <w:r>
        <w:t>contact</w:t>
      </w:r>
      <w:r>
        <w:rPr>
          <w:spacing w:val="-4"/>
        </w:rPr>
        <w:t xml:space="preserve"> </w:t>
      </w:r>
      <w:r>
        <w:t>methods:</w:t>
      </w:r>
      <w:r>
        <w:rPr>
          <w:spacing w:val="-3"/>
        </w:rPr>
        <w:t xml:space="preserve"> </w:t>
      </w:r>
      <w:r>
        <w:t>voicemail,</w:t>
      </w:r>
      <w:r>
        <w:rPr>
          <w:spacing w:val="-3"/>
        </w:rPr>
        <w:t xml:space="preserve"> </w:t>
      </w:r>
      <w:r>
        <w:t>detailed</w:t>
      </w:r>
      <w:r>
        <w:rPr>
          <w:spacing w:val="-6"/>
        </w:rPr>
        <w:t xml:space="preserve"> </w:t>
      </w:r>
      <w:r>
        <w:t>text</w:t>
      </w:r>
      <w:r>
        <w:rPr>
          <w:spacing w:val="-4"/>
        </w:rPr>
        <w:t xml:space="preserve"> </w:t>
      </w:r>
      <w:r>
        <w:t>message,</w:t>
      </w:r>
      <w:r>
        <w:rPr>
          <w:spacing w:val="-4"/>
        </w:rPr>
        <w:t xml:space="preserve"> </w:t>
      </w:r>
      <w:r>
        <w:t>or</w:t>
      </w:r>
      <w:r>
        <w:rPr>
          <w:spacing w:val="-4"/>
        </w:rPr>
        <w:t xml:space="preserve"> </w:t>
      </w:r>
      <w:r>
        <w:t>email</w:t>
      </w:r>
      <w:r>
        <w:rPr>
          <w:spacing w:val="-3"/>
        </w:rPr>
        <w:t xml:space="preserve"> </w:t>
      </w:r>
      <w:r>
        <w:t>to</w:t>
      </w:r>
      <w:r>
        <w:rPr>
          <w:spacing w:val="-5"/>
        </w:rPr>
        <w:t xml:space="preserve"> </w:t>
      </w:r>
      <w:r>
        <w:t>the</w:t>
      </w:r>
      <w:r>
        <w:rPr>
          <w:spacing w:val="-3"/>
        </w:rPr>
        <w:t xml:space="preserve"> </w:t>
      </w:r>
      <w:r>
        <w:rPr>
          <w:spacing w:val="-2"/>
        </w:rPr>
        <w:t>instructor’s</w:t>
      </w:r>
    </w:p>
    <w:p w14:paraId="7E6B6618" w14:textId="77777777" w:rsidR="00947863" w:rsidRDefault="0076403A">
      <w:pPr>
        <w:spacing w:line="246" w:lineRule="exact"/>
        <w:ind w:left="1800"/>
      </w:pPr>
      <w:r>
        <w:rPr>
          <w:b/>
        </w:rPr>
        <w:t>@uaptc.edu</w:t>
      </w:r>
      <w:r>
        <w:rPr>
          <w:b/>
          <w:spacing w:val="-7"/>
        </w:rPr>
        <w:t xml:space="preserve"> </w:t>
      </w:r>
      <w:r>
        <w:rPr>
          <w:spacing w:val="-2"/>
        </w:rPr>
        <w:t>address.</w:t>
      </w:r>
    </w:p>
    <w:p w14:paraId="396B2F67" w14:textId="77777777" w:rsidR="00947863" w:rsidRDefault="0076403A">
      <w:pPr>
        <w:pStyle w:val="ListParagraph"/>
        <w:numPr>
          <w:ilvl w:val="1"/>
          <w:numId w:val="16"/>
        </w:numPr>
        <w:tabs>
          <w:tab w:val="left" w:pos="1799"/>
        </w:tabs>
        <w:spacing w:before="2" w:line="259" w:lineRule="exact"/>
        <w:ind w:left="1799" w:hanging="359"/>
        <w:rPr>
          <w:rFonts w:ascii="Courier New" w:hAnsi="Courier New"/>
          <w:sz w:val="20"/>
        </w:rPr>
      </w:pPr>
      <w:r>
        <w:t>Be</w:t>
      </w:r>
      <w:r>
        <w:rPr>
          <w:spacing w:val="-7"/>
        </w:rPr>
        <w:t xml:space="preserve"> </w:t>
      </w:r>
      <w:r>
        <w:t>aware</w:t>
      </w:r>
      <w:r>
        <w:rPr>
          <w:spacing w:val="-6"/>
        </w:rPr>
        <w:t xml:space="preserve"> </w:t>
      </w:r>
      <w:r>
        <w:t>of</w:t>
      </w:r>
      <w:r>
        <w:rPr>
          <w:spacing w:val="-5"/>
        </w:rPr>
        <w:t xml:space="preserve"> </w:t>
      </w:r>
      <w:r>
        <w:rPr>
          <w:b/>
        </w:rPr>
        <w:t>each</w:t>
      </w:r>
      <w:r>
        <w:rPr>
          <w:b/>
          <w:spacing w:val="-7"/>
        </w:rPr>
        <w:t xml:space="preserve"> </w:t>
      </w:r>
      <w:r>
        <w:rPr>
          <w:b/>
        </w:rPr>
        <w:t>instructor's</w:t>
      </w:r>
      <w:r>
        <w:rPr>
          <w:b/>
          <w:spacing w:val="-4"/>
        </w:rPr>
        <w:t xml:space="preserve"> </w:t>
      </w:r>
      <w:r>
        <w:rPr>
          <w:b/>
        </w:rPr>
        <w:t>preferred</w:t>
      </w:r>
      <w:r>
        <w:rPr>
          <w:b/>
          <w:spacing w:val="-5"/>
        </w:rPr>
        <w:t xml:space="preserve"> </w:t>
      </w:r>
      <w:r>
        <w:rPr>
          <w:b/>
        </w:rPr>
        <w:t>communication</w:t>
      </w:r>
      <w:r>
        <w:rPr>
          <w:b/>
          <w:spacing w:val="-5"/>
        </w:rPr>
        <w:t xml:space="preserve"> </w:t>
      </w:r>
      <w:r>
        <w:rPr>
          <w:b/>
          <w:spacing w:val="-2"/>
        </w:rPr>
        <w:t>method</w:t>
      </w:r>
      <w:r>
        <w:rPr>
          <w:spacing w:val="-2"/>
        </w:rPr>
        <w:t>.</w:t>
      </w:r>
    </w:p>
    <w:p w14:paraId="4E56912E" w14:textId="5B91A4D8" w:rsidR="00947863" w:rsidRDefault="0076403A" w:rsidP="045DBD7B">
      <w:pPr>
        <w:pStyle w:val="ListParagraph"/>
        <w:numPr>
          <w:ilvl w:val="1"/>
          <w:numId w:val="16"/>
        </w:numPr>
        <w:tabs>
          <w:tab w:val="left" w:pos="1800"/>
        </w:tabs>
        <w:spacing w:before="3" w:line="228" w:lineRule="auto"/>
        <w:ind w:right="1503"/>
        <w:rPr>
          <w:rFonts w:ascii="Courier New" w:hAnsi="Courier New"/>
          <w:sz w:val="20"/>
          <w:szCs w:val="20"/>
        </w:rPr>
      </w:pPr>
      <w:r w:rsidRPr="045DBD7B">
        <w:rPr>
          <w:b/>
          <w:bCs/>
        </w:rPr>
        <w:t>No</w:t>
      </w:r>
      <w:r w:rsidRPr="045DBD7B">
        <w:rPr>
          <w:b/>
          <w:bCs/>
          <w:spacing w:val="-1"/>
        </w:rPr>
        <w:t xml:space="preserve"> </w:t>
      </w:r>
      <w:r w:rsidRPr="045DBD7B">
        <w:rPr>
          <w:b/>
          <w:bCs/>
        </w:rPr>
        <w:t>Call/No</w:t>
      </w:r>
      <w:r w:rsidRPr="045DBD7B">
        <w:rPr>
          <w:b/>
          <w:bCs/>
          <w:spacing w:val="-1"/>
        </w:rPr>
        <w:t xml:space="preserve"> </w:t>
      </w:r>
      <w:r w:rsidRPr="045DBD7B">
        <w:rPr>
          <w:b/>
          <w:bCs/>
        </w:rPr>
        <w:t xml:space="preserve">Show </w:t>
      </w:r>
      <w:r>
        <w:t>(failure</w:t>
      </w:r>
      <w:r>
        <w:rPr>
          <w:spacing w:val="-3"/>
        </w:rPr>
        <w:t xml:space="preserve"> </w:t>
      </w:r>
      <w:r>
        <w:t>to</w:t>
      </w:r>
      <w:r>
        <w:rPr>
          <w:spacing w:val="-1"/>
        </w:rPr>
        <w:t xml:space="preserve"> </w:t>
      </w:r>
      <w:r>
        <w:t>notify</w:t>
      </w:r>
      <w:r>
        <w:rPr>
          <w:spacing w:val="-4"/>
        </w:rPr>
        <w:t xml:space="preserve"> </w:t>
      </w:r>
      <w:r>
        <w:t>prior</w:t>
      </w:r>
      <w:r>
        <w:rPr>
          <w:spacing w:val="-3"/>
        </w:rPr>
        <w:t xml:space="preserve"> </w:t>
      </w:r>
      <w:r>
        <w:t>to</w:t>
      </w:r>
      <w:r>
        <w:rPr>
          <w:spacing w:val="-1"/>
        </w:rPr>
        <w:t xml:space="preserve"> </w:t>
      </w:r>
      <w:r>
        <w:t>clinical</w:t>
      </w:r>
      <w:r>
        <w:rPr>
          <w:spacing w:val="-3"/>
        </w:rPr>
        <w:t xml:space="preserve"> </w:t>
      </w:r>
      <w:r>
        <w:t>start</w:t>
      </w:r>
      <w:r>
        <w:rPr>
          <w:spacing w:val="-3"/>
        </w:rPr>
        <w:t xml:space="preserve"> </w:t>
      </w:r>
      <w:r>
        <w:t>time) will</w:t>
      </w:r>
      <w:r>
        <w:rPr>
          <w:spacing w:val="-3"/>
        </w:rPr>
        <w:t xml:space="preserve"> </w:t>
      </w:r>
      <w:r>
        <w:t>result</w:t>
      </w:r>
      <w:r>
        <w:rPr>
          <w:spacing w:val="-3"/>
        </w:rPr>
        <w:t xml:space="preserve"> </w:t>
      </w:r>
      <w:r>
        <w:t>in</w:t>
      </w:r>
      <w:r>
        <w:rPr>
          <w:spacing w:val="-4"/>
        </w:rPr>
        <w:t xml:space="preserve"> </w:t>
      </w:r>
      <w:r>
        <w:t>a</w:t>
      </w:r>
      <w:r>
        <w:rPr>
          <w:spacing w:val="-2"/>
        </w:rPr>
        <w:t xml:space="preserve"> </w:t>
      </w:r>
      <w:r w:rsidRPr="045DBD7B">
        <w:rPr>
          <w:b/>
          <w:bCs/>
        </w:rPr>
        <w:t>zero</w:t>
      </w:r>
      <w:r w:rsidRPr="045DBD7B">
        <w:rPr>
          <w:b/>
          <w:bCs/>
          <w:spacing w:val="-4"/>
        </w:rPr>
        <w:t xml:space="preserve"> </w:t>
      </w:r>
      <w:r w:rsidRPr="045DBD7B">
        <w:rPr>
          <w:b/>
          <w:bCs/>
        </w:rPr>
        <w:t>(0)</w:t>
      </w:r>
      <w:r w:rsidRPr="045DBD7B">
        <w:rPr>
          <w:b/>
          <w:bCs/>
          <w:spacing w:val="-3"/>
        </w:rPr>
        <w:t xml:space="preserve"> </w:t>
      </w:r>
      <w:r>
        <w:t>for</w:t>
      </w:r>
      <w:r>
        <w:rPr>
          <w:spacing w:val="-3"/>
        </w:rPr>
        <w:t xml:space="preserve"> </w:t>
      </w:r>
      <w:r>
        <w:t xml:space="preserve">the </w:t>
      </w:r>
      <w:r>
        <w:rPr>
          <w:spacing w:val="-2"/>
        </w:rPr>
        <w:t>week.</w:t>
      </w:r>
      <w:r w:rsidR="2AA62A34">
        <w:t xml:space="preserve"> </w:t>
      </w:r>
      <w:r w:rsidR="2AA62A34" w:rsidRPr="045DBD7B">
        <w:rPr>
          <w:b/>
          <w:bCs/>
        </w:rPr>
        <w:t>No Exceptions.</w:t>
      </w:r>
    </w:p>
    <w:p w14:paraId="1FBE079B" w14:textId="77777777" w:rsidR="00947863" w:rsidRDefault="0076403A">
      <w:pPr>
        <w:pStyle w:val="Heading4"/>
        <w:numPr>
          <w:ilvl w:val="1"/>
          <w:numId w:val="16"/>
        </w:numPr>
        <w:tabs>
          <w:tab w:val="left" w:pos="1799"/>
        </w:tabs>
        <w:spacing w:before="4" w:line="259" w:lineRule="exact"/>
        <w:ind w:left="1799" w:hanging="359"/>
        <w:rPr>
          <w:rFonts w:ascii="Courier New" w:hAnsi="Courier New"/>
          <w:b w:val="0"/>
          <w:sz w:val="20"/>
        </w:rPr>
      </w:pPr>
      <w:r>
        <w:t>Tardiness</w:t>
      </w:r>
      <w:r>
        <w:rPr>
          <w:spacing w:val="-4"/>
        </w:rPr>
        <w:t xml:space="preserve"> </w:t>
      </w:r>
      <w:r>
        <w:rPr>
          <w:spacing w:val="-2"/>
        </w:rPr>
        <w:t>Policies:</w:t>
      </w:r>
    </w:p>
    <w:p w14:paraId="5B57745A" w14:textId="2C16DCFB" w:rsidR="00947863" w:rsidRDefault="65076681">
      <w:pPr>
        <w:pStyle w:val="ListParagraph"/>
        <w:numPr>
          <w:ilvl w:val="2"/>
          <w:numId w:val="16"/>
        </w:numPr>
        <w:tabs>
          <w:tab w:val="left" w:pos="2159"/>
        </w:tabs>
        <w:spacing w:line="246" w:lineRule="exact"/>
        <w:ind w:left="2159" w:hanging="359"/>
      </w:pPr>
      <w:r>
        <w:t>More</w:t>
      </w:r>
      <w:r>
        <w:rPr>
          <w:spacing w:val="-4"/>
        </w:rPr>
        <w:t xml:space="preserve"> </w:t>
      </w:r>
      <w:r>
        <w:t>than</w:t>
      </w:r>
      <w:r>
        <w:rPr>
          <w:spacing w:val="-2"/>
        </w:rPr>
        <w:t xml:space="preserve"> </w:t>
      </w:r>
      <w:r w:rsidRPr="2EE0EE5F">
        <w:rPr>
          <w:b/>
          <w:bCs/>
        </w:rPr>
        <w:t>15</w:t>
      </w:r>
      <w:r w:rsidRPr="2EE0EE5F">
        <w:rPr>
          <w:b/>
          <w:bCs/>
          <w:spacing w:val="-5"/>
        </w:rPr>
        <w:t xml:space="preserve"> </w:t>
      </w:r>
      <w:r w:rsidRPr="2EE0EE5F">
        <w:rPr>
          <w:b/>
          <w:bCs/>
        </w:rPr>
        <w:t>minutes</w:t>
      </w:r>
      <w:r w:rsidRPr="2EE0EE5F">
        <w:rPr>
          <w:b/>
          <w:bCs/>
          <w:spacing w:val="-4"/>
        </w:rPr>
        <w:t xml:space="preserve"> </w:t>
      </w:r>
      <w:r w:rsidR="0DF4E06D" w:rsidRPr="2EE0EE5F">
        <w:rPr>
          <w:b/>
          <w:bCs/>
        </w:rPr>
        <w:t>later</w:t>
      </w:r>
      <w:r w:rsidRPr="2EE0EE5F">
        <w:rPr>
          <w:b/>
          <w:bCs/>
        </w:rPr>
        <w:t xml:space="preserve"> </w:t>
      </w:r>
      <w:r>
        <w:t xml:space="preserve">= </w:t>
      </w:r>
      <w:proofErr w:type="gramStart"/>
      <w:r>
        <w:t>student</w:t>
      </w:r>
      <w:proofErr w:type="gramEnd"/>
      <w:r>
        <w:t xml:space="preserve"> will be </w:t>
      </w:r>
      <w:r w:rsidRPr="2EE0EE5F">
        <w:rPr>
          <w:b/>
          <w:bCs/>
        </w:rPr>
        <w:t xml:space="preserve">sent home </w:t>
      </w:r>
      <w:r>
        <w:t xml:space="preserve">and earn a </w:t>
      </w:r>
      <w:r w:rsidRPr="2EE0EE5F">
        <w:rPr>
          <w:b/>
          <w:bCs/>
        </w:rPr>
        <w:t xml:space="preserve">zero (0) </w:t>
      </w:r>
      <w:r>
        <w:t>for the week.</w:t>
      </w:r>
    </w:p>
    <w:p w14:paraId="069940BE" w14:textId="028B6113" w:rsidR="00947863" w:rsidRDefault="0076403A">
      <w:pPr>
        <w:pStyle w:val="ListParagraph"/>
        <w:numPr>
          <w:ilvl w:val="2"/>
          <w:numId w:val="16"/>
        </w:numPr>
        <w:tabs>
          <w:tab w:val="left" w:pos="2159"/>
        </w:tabs>
        <w:spacing w:before="1"/>
        <w:ind w:left="2159" w:hanging="359"/>
      </w:pPr>
      <w:r>
        <w:t>If</w:t>
      </w:r>
      <w:r>
        <w:rPr>
          <w:spacing w:val="-2"/>
        </w:rPr>
        <w:t xml:space="preserve"> </w:t>
      </w:r>
      <w:r>
        <w:t>student</w:t>
      </w:r>
      <w:r>
        <w:rPr>
          <w:spacing w:val="-2"/>
        </w:rPr>
        <w:t xml:space="preserve"> </w:t>
      </w:r>
      <w:r w:rsidRPr="045DBD7B">
        <w:rPr>
          <w:b/>
          <w:bCs/>
        </w:rPr>
        <w:t>notifies</w:t>
      </w:r>
      <w:r w:rsidRPr="045DBD7B">
        <w:rPr>
          <w:b/>
          <w:bCs/>
          <w:spacing w:val="-5"/>
        </w:rPr>
        <w:t xml:space="preserve"> </w:t>
      </w:r>
      <w:r w:rsidRPr="045DBD7B">
        <w:rPr>
          <w:b/>
          <w:bCs/>
        </w:rPr>
        <w:t>the</w:t>
      </w:r>
      <w:r w:rsidRPr="045DBD7B">
        <w:rPr>
          <w:b/>
          <w:bCs/>
          <w:spacing w:val="-5"/>
        </w:rPr>
        <w:t xml:space="preserve"> </w:t>
      </w:r>
      <w:r w:rsidRPr="045DBD7B">
        <w:rPr>
          <w:b/>
          <w:bCs/>
        </w:rPr>
        <w:t>instructor</w:t>
      </w:r>
      <w:r w:rsidRPr="045DBD7B">
        <w:rPr>
          <w:b/>
          <w:bCs/>
          <w:spacing w:val="-4"/>
        </w:rPr>
        <w:t xml:space="preserve"> </w:t>
      </w:r>
      <w:r w:rsidR="36A3D0E7" w:rsidRPr="045DBD7B">
        <w:rPr>
          <w:b/>
          <w:bCs/>
        </w:rPr>
        <w:t>2 hours</w:t>
      </w:r>
      <w:r w:rsidRPr="045DBD7B">
        <w:rPr>
          <w:b/>
          <w:bCs/>
        </w:rPr>
        <w:t xml:space="preserve"> prior </w:t>
      </w:r>
      <w:r>
        <w:t xml:space="preserve">but is still </w:t>
      </w:r>
      <w:r w:rsidRPr="045DBD7B">
        <w:rPr>
          <w:b/>
          <w:bCs/>
        </w:rPr>
        <w:t>15+ minutes late</w:t>
      </w:r>
      <w:r>
        <w:t>, they earn a</w:t>
      </w:r>
    </w:p>
    <w:p w14:paraId="3809AE06" w14:textId="77777777" w:rsidR="00947863" w:rsidRDefault="0076403A">
      <w:pPr>
        <w:pStyle w:val="Heading4"/>
        <w:ind w:left="2160" w:firstLine="0"/>
        <w:rPr>
          <w:b w:val="0"/>
        </w:rPr>
      </w:pPr>
      <w:r>
        <w:t>zero</w:t>
      </w:r>
      <w:r>
        <w:rPr>
          <w:spacing w:val="-3"/>
        </w:rPr>
        <w:t xml:space="preserve"> </w:t>
      </w:r>
      <w:r>
        <w:rPr>
          <w:spacing w:val="-4"/>
        </w:rPr>
        <w:t>(0)</w:t>
      </w:r>
      <w:r>
        <w:rPr>
          <w:b w:val="0"/>
          <w:spacing w:val="-4"/>
        </w:rPr>
        <w:t>.</w:t>
      </w:r>
    </w:p>
    <w:p w14:paraId="3A230B9A" w14:textId="37D01C8E" w:rsidR="00947863" w:rsidRDefault="0076403A">
      <w:pPr>
        <w:pStyle w:val="ListParagraph"/>
        <w:numPr>
          <w:ilvl w:val="2"/>
          <w:numId w:val="16"/>
        </w:numPr>
        <w:tabs>
          <w:tab w:val="left" w:pos="2160"/>
        </w:tabs>
        <w:spacing w:line="240" w:lineRule="auto"/>
        <w:ind w:left="2160" w:right="1624" w:hanging="361"/>
      </w:pPr>
      <w:r>
        <w:t>If</w:t>
      </w:r>
      <w:r>
        <w:rPr>
          <w:spacing w:val="-1"/>
        </w:rPr>
        <w:t xml:space="preserve"> </w:t>
      </w:r>
      <w:r w:rsidRPr="045DBD7B">
        <w:rPr>
          <w:b/>
          <w:bCs/>
        </w:rPr>
        <w:t>no</w:t>
      </w:r>
      <w:r w:rsidRPr="045DBD7B">
        <w:rPr>
          <w:b/>
          <w:bCs/>
          <w:spacing w:val="-2"/>
        </w:rPr>
        <w:t xml:space="preserve"> </w:t>
      </w:r>
      <w:r w:rsidRPr="045DBD7B">
        <w:rPr>
          <w:b/>
          <w:bCs/>
        </w:rPr>
        <w:t>notification</w:t>
      </w:r>
      <w:r w:rsidRPr="045DBD7B">
        <w:rPr>
          <w:b/>
          <w:bCs/>
          <w:spacing w:val="-5"/>
        </w:rPr>
        <w:t xml:space="preserve"> </w:t>
      </w:r>
      <w:r>
        <w:t>is</w:t>
      </w:r>
      <w:r>
        <w:rPr>
          <w:spacing w:val="-2"/>
        </w:rPr>
        <w:t xml:space="preserve"> </w:t>
      </w:r>
      <w:r>
        <w:t>given</w:t>
      </w:r>
      <w:r>
        <w:rPr>
          <w:spacing w:val="-7"/>
        </w:rPr>
        <w:t xml:space="preserve"> </w:t>
      </w:r>
      <w:r w:rsidR="3A2CF6B4">
        <w:t xml:space="preserve">2 hours </w:t>
      </w:r>
      <w:r w:rsidRPr="045DBD7B">
        <w:rPr>
          <w:b/>
          <w:bCs/>
        </w:rPr>
        <w:t>prior</w:t>
      </w:r>
      <w:r>
        <w:t xml:space="preserve">, and the student is </w:t>
      </w:r>
      <w:r w:rsidRPr="045DBD7B">
        <w:rPr>
          <w:b/>
          <w:bCs/>
        </w:rPr>
        <w:t>15+ minutes late</w:t>
      </w:r>
      <w:r>
        <w:t xml:space="preserve">, it is considered a </w:t>
      </w:r>
      <w:r w:rsidRPr="045DBD7B">
        <w:rPr>
          <w:b/>
          <w:bCs/>
        </w:rPr>
        <w:t>No Call/No Show</w:t>
      </w:r>
      <w:r>
        <w:t>.</w:t>
      </w:r>
    </w:p>
    <w:p w14:paraId="210C6860" w14:textId="77777777" w:rsidR="00947863" w:rsidRDefault="0076403A">
      <w:pPr>
        <w:pStyle w:val="Heading4"/>
        <w:numPr>
          <w:ilvl w:val="0"/>
          <w:numId w:val="16"/>
        </w:numPr>
        <w:tabs>
          <w:tab w:val="left" w:pos="1171"/>
        </w:tabs>
        <w:spacing w:line="240" w:lineRule="auto"/>
        <w:ind w:left="1171" w:hanging="451"/>
      </w:pPr>
      <w:r>
        <w:t>Clinical</w:t>
      </w:r>
      <w:r>
        <w:rPr>
          <w:spacing w:val="-3"/>
        </w:rPr>
        <w:t xml:space="preserve"> </w:t>
      </w:r>
      <w:r>
        <w:t>Conduct</w:t>
      </w:r>
      <w:r>
        <w:rPr>
          <w:spacing w:val="-5"/>
        </w:rPr>
        <w:t xml:space="preserve"> </w:t>
      </w:r>
      <w:r>
        <w:t>&amp;</w:t>
      </w:r>
      <w:r>
        <w:rPr>
          <w:spacing w:val="-2"/>
        </w:rPr>
        <w:t xml:space="preserve"> Expectations</w:t>
      </w:r>
    </w:p>
    <w:p w14:paraId="15C1D713" w14:textId="77777777" w:rsidR="00947863" w:rsidRDefault="0076403A">
      <w:pPr>
        <w:pStyle w:val="BodyText"/>
        <w:spacing w:before="1"/>
        <w:ind w:left="1171" w:right="423"/>
      </w:pPr>
      <w:r>
        <w:t>To</w:t>
      </w:r>
      <w:r>
        <w:rPr>
          <w:spacing w:val="-3"/>
        </w:rPr>
        <w:t xml:space="preserve"> </w:t>
      </w:r>
      <w:r>
        <w:t>ensure</w:t>
      </w:r>
      <w:r>
        <w:rPr>
          <w:spacing w:val="-3"/>
        </w:rPr>
        <w:t xml:space="preserve"> </w:t>
      </w:r>
      <w:r>
        <w:t>patient</w:t>
      </w:r>
      <w:r>
        <w:rPr>
          <w:spacing w:val="-2"/>
        </w:rPr>
        <w:t xml:space="preserve"> </w:t>
      </w:r>
      <w:r>
        <w:t>safety,</w:t>
      </w:r>
      <w:r>
        <w:rPr>
          <w:spacing w:val="-3"/>
        </w:rPr>
        <w:t xml:space="preserve"> </w:t>
      </w:r>
      <w:r>
        <w:t>uphold</w:t>
      </w:r>
      <w:r>
        <w:rPr>
          <w:spacing w:val="-3"/>
        </w:rPr>
        <w:t xml:space="preserve"> </w:t>
      </w:r>
      <w:r>
        <w:t>professional</w:t>
      </w:r>
      <w:r>
        <w:rPr>
          <w:spacing w:val="-2"/>
        </w:rPr>
        <w:t xml:space="preserve"> </w:t>
      </w:r>
      <w:r>
        <w:t>standards,</w:t>
      </w:r>
      <w:r>
        <w:rPr>
          <w:spacing w:val="-3"/>
        </w:rPr>
        <w:t xml:space="preserve"> </w:t>
      </w:r>
      <w:r>
        <w:t>and</w:t>
      </w:r>
      <w:r>
        <w:rPr>
          <w:spacing w:val="-3"/>
        </w:rPr>
        <w:t xml:space="preserve"> </w:t>
      </w:r>
      <w:r>
        <w:t>support</w:t>
      </w:r>
      <w:r>
        <w:rPr>
          <w:spacing w:val="-2"/>
        </w:rPr>
        <w:t xml:space="preserve"> </w:t>
      </w:r>
      <w:r>
        <w:t>student</w:t>
      </w:r>
      <w:r>
        <w:rPr>
          <w:spacing w:val="-5"/>
        </w:rPr>
        <w:t xml:space="preserve"> </w:t>
      </w:r>
      <w:r>
        <w:t>accountability,</w:t>
      </w:r>
      <w:r>
        <w:rPr>
          <w:spacing w:val="-3"/>
        </w:rPr>
        <w:t xml:space="preserve"> </w:t>
      </w:r>
      <w:r>
        <w:t>the</w:t>
      </w:r>
      <w:r>
        <w:rPr>
          <w:spacing w:val="-3"/>
        </w:rPr>
        <w:t xml:space="preserve"> </w:t>
      </w:r>
      <w:r>
        <w:t>following expectations must be met during all clinical experiences:</w:t>
      </w:r>
    </w:p>
    <w:p w14:paraId="3612225F" w14:textId="77777777" w:rsidR="00947863" w:rsidRDefault="0076403A">
      <w:pPr>
        <w:pStyle w:val="Heading4"/>
        <w:numPr>
          <w:ilvl w:val="1"/>
          <w:numId w:val="16"/>
        </w:numPr>
        <w:tabs>
          <w:tab w:val="left" w:pos="1530"/>
        </w:tabs>
        <w:spacing w:before="1" w:line="259" w:lineRule="exact"/>
        <w:ind w:left="1530" w:hanging="359"/>
        <w:rPr>
          <w:rFonts w:ascii="Courier New" w:hAnsi="Courier New"/>
          <w:b w:val="0"/>
          <w:sz w:val="20"/>
        </w:rPr>
      </w:pPr>
      <w:r>
        <w:t>Students</w:t>
      </w:r>
      <w:r>
        <w:rPr>
          <w:spacing w:val="-7"/>
        </w:rPr>
        <w:t xml:space="preserve"> </w:t>
      </w:r>
      <w:r>
        <w:t>are</w:t>
      </w:r>
      <w:r>
        <w:rPr>
          <w:spacing w:val="-4"/>
        </w:rPr>
        <w:t xml:space="preserve"> </w:t>
      </w:r>
      <w:r>
        <w:t>expected</w:t>
      </w:r>
      <w:r>
        <w:rPr>
          <w:spacing w:val="-6"/>
        </w:rPr>
        <w:t xml:space="preserve"> </w:t>
      </w:r>
      <w:r>
        <w:rPr>
          <w:spacing w:val="-5"/>
        </w:rPr>
        <w:t>to:</w:t>
      </w:r>
    </w:p>
    <w:p w14:paraId="2FD756E8" w14:textId="4DFB7721" w:rsidR="00947863" w:rsidRDefault="65076681">
      <w:pPr>
        <w:pStyle w:val="ListParagraph"/>
        <w:numPr>
          <w:ilvl w:val="2"/>
          <w:numId w:val="16"/>
        </w:numPr>
        <w:tabs>
          <w:tab w:val="left" w:pos="1891"/>
        </w:tabs>
        <w:spacing w:line="246" w:lineRule="exact"/>
        <w:ind w:left="1891"/>
      </w:pPr>
      <w:r>
        <w:t>Arrive</w:t>
      </w:r>
      <w:r>
        <w:rPr>
          <w:spacing w:val="-5"/>
        </w:rPr>
        <w:t xml:space="preserve"> </w:t>
      </w:r>
      <w:r>
        <w:t>on</w:t>
      </w:r>
      <w:r>
        <w:rPr>
          <w:spacing w:val="-6"/>
        </w:rPr>
        <w:t xml:space="preserve"> </w:t>
      </w:r>
      <w:r>
        <w:t>time</w:t>
      </w:r>
      <w:r>
        <w:rPr>
          <w:spacing w:val="-4"/>
        </w:rPr>
        <w:t xml:space="preserve"> </w:t>
      </w:r>
      <w:r>
        <w:t>and</w:t>
      </w:r>
      <w:r>
        <w:rPr>
          <w:spacing w:val="-3"/>
        </w:rPr>
        <w:t xml:space="preserve"> </w:t>
      </w:r>
      <w:r w:rsidR="76AD1C2B">
        <w:t>dress</w:t>
      </w:r>
      <w:r>
        <w:t xml:space="preserve"> in the approved uniform for both pre- and post-</w:t>
      </w:r>
      <w:proofErr w:type="gramStart"/>
      <w:r>
        <w:t>conference</w:t>
      </w:r>
      <w:proofErr w:type="gramEnd"/>
      <w:r>
        <w:t>.</w:t>
      </w:r>
    </w:p>
    <w:p w14:paraId="74F955C1" w14:textId="2841775A" w:rsidR="00947863" w:rsidRDefault="0076403A">
      <w:pPr>
        <w:pStyle w:val="ListParagraph"/>
        <w:numPr>
          <w:ilvl w:val="2"/>
          <w:numId w:val="16"/>
        </w:numPr>
        <w:tabs>
          <w:tab w:val="left" w:pos="1891"/>
        </w:tabs>
        <w:ind w:left="1891"/>
      </w:pPr>
      <w:r>
        <w:t>Remain</w:t>
      </w:r>
      <w:r>
        <w:rPr>
          <w:spacing w:val="-2"/>
        </w:rPr>
        <w:t xml:space="preserve"> </w:t>
      </w:r>
      <w:r>
        <w:t>on-site</w:t>
      </w:r>
      <w:r>
        <w:rPr>
          <w:spacing w:val="-4"/>
        </w:rPr>
        <w:t xml:space="preserve"> </w:t>
      </w:r>
      <w:r>
        <w:t>for</w:t>
      </w:r>
      <w:r>
        <w:rPr>
          <w:spacing w:val="-1"/>
        </w:rPr>
        <w:t xml:space="preserve"> </w:t>
      </w:r>
      <w:r>
        <w:t>the</w:t>
      </w:r>
      <w:r>
        <w:rPr>
          <w:spacing w:val="-1"/>
        </w:rPr>
        <w:t xml:space="preserve"> </w:t>
      </w:r>
      <w:r>
        <w:t>full</w:t>
      </w:r>
      <w:r>
        <w:rPr>
          <w:spacing w:val="-6"/>
        </w:rPr>
        <w:t xml:space="preserve"> </w:t>
      </w:r>
      <w:r>
        <w:t>duration</w:t>
      </w:r>
      <w:r>
        <w:rPr>
          <w:spacing w:val="-4"/>
        </w:rPr>
        <w:t xml:space="preserve"> </w:t>
      </w:r>
      <w:r>
        <w:t>of</w:t>
      </w:r>
      <w:r>
        <w:rPr>
          <w:spacing w:val="-4"/>
        </w:rPr>
        <w:t xml:space="preserve"> </w:t>
      </w:r>
      <w:r>
        <w:t>the</w:t>
      </w:r>
      <w:r>
        <w:rPr>
          <w:spacing w:val="-4"/>
        </w:rPr>
        <w:t xml:space="preserve"> </w:t>
      </w:r>
      <w:r>
        <w:t xml:space="preserve">clinical </w:t>
      </w:r>
      <w:r>
        <w:rPr>
          <w:spacing w:val="-2"/>
        </w:rPr>
        <w:t>shift</w:t>
      </w:r>
      <w:r w:rsidR="014FC7D2">
        <w:t xml:space="preserve"> until dismissed by adjunct faculty. </w:t>
      </w:r>
    </w:p>
    <w:p w14:paraId="1D715B65" w14:textId="77777777" w:rsidR="00947863" w:rsidRDefault="0076403A">
      <w:pPr>
        <w:pStyle w:val="ListParagraph"/>
        <w:numPr>
          <w:ilvl w:val="2"/>
          <w:numId w:val="16"/>
        </w:numPr>
        <w:tabs>
          <w:tab w:val="left" w:pos="1891"/>
        </w:tabs>
        <w:spacing w:before="1" w:line="240" w:lineRule="auto"/>
        <w:ind w:left="1891" w:right="1200"/>
      </w:pPr>
      <w:r>
        <w:t>Provide</w:t>
      </w:r>
      <w:r>
        <w:rPr>
          <w:spacing w:val="-3"/>
        </w:rPr>
        <w:t xml:space="preserve"> </w:t>
      </w:r>
      <w:r>
        <w:t>appropriate</w:t>
      </w:r>
      <w:r>
        <w:rPr>
          <w:spacing w:val="-5"/>
        </w:rPr>
        <w:t xml:space="preserve"> </w:t>
      </w:r>
      <w:r>
        <w:t>hand-off</w:t>
      </w:r>
      <w:r>
        <w:rPr>
          <w:spacing w:val="-2"/>
        </w:rPr>
        <w:t xml:space="preserve"> </w:t>
      </w:r>
      <w:r>
        <w:t>communication</w:t>
      </w:r>
      <w:r>
        <w:rPr>
          <w:spacing w:val="-3"/>
        </w:rPr>
        <w:t xml:space="preserve"> </w:t>
      </w:r>
      <w:r>
        <w:t>to</w:t>
      </w:r>
      <w:r>
        <w:rPr>
          <w:spacing w:val="-3"/>
        </w:rPr>
        <w:t xml:space="preserve"> </w:t>
      </w:r>
      <w:r>
        <w:t>faculty</w:t>
      </w:r>
      <w:r>
        <w:rPr>
          <w:spacing w:val="-3"/>
        </w:rPr>
        <w:t xml:space="preserve"> </w:t>
      </w:r>
      <w:r>
        <w:t>and</w:t>
      </w:r>
      <w:r>
        <w:rPr>
          <w:spacing w:val="-3"/>
        </w:rPr>
        <w:t xml:space="preserve"> </w:t>
      </w:r>
      <w:r>
        <w:t>assigned</w:t>
      </w:r>
      <w:r>
        <w:rPr>
          <w:spacing w:val="-6"/>
        </w:rPr>
        <w:t xml:space="preserve"> </w:t>
      </w:r>
      <w:r>
        <w:t>clinical</w:t>
      </w:r>
      <w:r>
        <w:rPr>
          <w:spacing w:val="-2"/>
        </w:rPr>
        <w:t xml:space="preserve"> </w:t>
      </w:r>
      <w:r>
        <w:t>staff</w:t>
      </w:r>
      <w:r>
        <w:rPr>
          <w:spacing w:val="-5"/>
        </w:rPr>
        <w:t xml:space="preserve"> </w:t>
      </w:r>
      <w:r>
        <w:t>before</w:t>
      </w:r>
      <w:r>
        <w:rPr>
          <w:spacing w:val="-5"/>
        </w:rPr>
        <w:t xml:space="preserve"> </w:t>
      </w:r>
      <w:r>
        <w:t>taking breaks or leaving the clinical site for the day.</w:t>
      </w:r>
    </w:p>
    <w:p w14:paraId="15DF477B" w14:textId="4C63BA04" w:rsidR="7CB3B9C0" w:rsidRDefault="7CB3B9C0" w:rsidP="045DBD7B">
      <w:pPr>
        <w:pStyle w:val="ListParagraph"/>
        <w:numPr>
          <w:ilvl w:val="2"/>
          <w:numId w:val="16"/>
        </w:numPr>
        <w:tabs>
          <w:tab w:val="left" w:pos="1891"/>
        </w:tabs>
        <w:spacing w:before="1" w:line="240" w:lineRule="auto"/>
        <w:ind w:left="1891" w:right="1200"/>
      </w:pPr>
      <w:r>
        <w:t xml:space="preserve">Platinum Planner will be utilized for all clinical sites or off campus events. </w:t>
      </w:r>
    </w:p>
    <w:p w14:paraId="2B9ED9CF" w14:textId="77777777" w:rsidR="00947863" w:rsidRDefault="0076403A">
      <w:pPr>
        <w:pStyle w:val="Heading4"/>
        <w:numPr>
          <w:ilvl w:val="1"/>
          <w:numId w:val="16"/>
        </w:numPr>
        <w:tabs>
          <w:tab w:val="left" w:pos="1439"/>
        </w:tabs>
        <w:spacing w:before="1" w:line="259" w:lineRule="exact"/>
        <w:ind w:left="1439" w:hanging="268"/>
        <w:rPr>
          <w:rFonts w:ascii="Courier New" w:hAnsi="Courier New"/>
          <w:b w:val="0"/>
          <w:sz w:val="20"/>
        </w:rPr>
      </w:pPr>
      <w:r>
        <w:t>Students</w:t>
      </w:r>
      <w:r>
        <w:rPr>
          <w:spacing w:val="-6"/>
        </w:rPr>
        <w:t xml:space="preserve"> </w:t>
      </w:r>
      <w:r>
        <w:t>may</w:t>
      </w:r>
      <w:r>
        <w:rPr>
          <w:spacing w:val="-4"/>
        </w:rPr>
        <w:t xml:space="preserve"> not:</w:t>
      </w:r>
    </w:p>
    <w:p w14:paraId="222530D3" w14:textId="77777777" w:rsidR="00947863" w:rsidRDefault="0076403A">
      <w:pPr>
        <w:pStyle w:val="ListParagraph"/>
        <w:numPr>
          <w:ilvl w:val="2"/>
          <w:numId w:val="16"/>
        </w:numPr>
        <w:tabs>
          <w:tab w:val="left" w:pos="1891"/>
        </w:tabs>
        <w:spacing w:line="246" w:lineRule="exact"/>
        <w:ind w:left="1891"/>
      </w:pPr>
      <w:r>
        <w:t>Remain</w:t>
      </w:r>
      <w:r>
        <w:rPr>
          <w:spacing w:val="-6"/>
        </w:rPr>
        <w:t xml:space="preserve"> </w:t>
      </w:r>
      <w:r>
        <w:t>at</w:t>
      </w:r>
      <w:r>
        <w:rPr>
          <w:spacing w:val="-3"/>
        </w:rPr>
        <w:t xml:space="preserve"> </w:t>
      </w:r>
      <w:r>
        <w:t>the</w:t>
      </w:r>
      <w:r>
        <w:rPr>
          <w:spacing w:val="-3"/>
        </w:rPr>
        <w:t xml:space="preserve"> </w:t>
      </w:r>
      <w:r>
        <w:t>clinical</w:t>
      </w:r>
      <w:r>
        <w:rPr>
          <w:spacing w:val="-6"/>
        </w:rPr>
        <w:t xml:space="preserve"> </w:t>
      </w:r>
      <w:r>
        <w:t>facility</w:t>
      </w:r>
      <w:r>
        <w:rPr>
          <w:spacing w:val="-3"/>
        </w:rPr>
        <w:t xml:space="preserve"> </w:t>
      </w:r>
      <w:r>
        <w:t>after</w:t>
      </w:r>
      <w:r>
        <w:rPr>
          <w:spacing w:val="-3"/>
        </w:rPr>
        <w:t xml:space="preserve"> </w:t>
      </w:r>
      <w:r>
        <w:t>hours</w:t>
      </w:r>
      <w:r>
        <w:rPr>
          <w:spacing w:val="-3"/>
        </w:rPr>
        <w:t xml:space="preserve"> </w:t>
      </w:r>
      <w:r>
        <w:t>without</w:t>
      </w:r>
      <w:r>
        <w:rPr>
          <w:spacing w:val="-6"/>
        </w:rPr>
        <w:t xml:space="preserve"> </w:t>
      </w:r>
      <w:r>
        <w:t>faculty</w:t>
      </w:r>
      <w:r>
        <w:rPr>
          <w:spacing w:val="-3"/>
        </w:rPr>
        <w:t xml:space="preserve"> </w:t>
      </w:r>
      <w:r>
        <w:rPr>
          <w:spacing w:val="-2"/>
        </w:rPr>
        <w:t>supervision.</w:t>
      </w:r>
    </w:p>
    <w:p w14:paraId="6739DFD4" w14:textId="4E39EE73" w:rsidR="00947863" w:rsidRDefault="0076403A">
      <w:pPr>
        <w:pStyle w:val="ListParagraph"/>
        <w:numPr>
          <w:ilvl w:val="2"/>
          <w:numId w:val="16"/>
        </w:numPr>
        <w:tabs>
          <w:tab w:val="left" w:pos="1891"/>
        </w:tabs>
        <w:spacing w:line="240" w:lineRule="auto"/>
        <w:ind w:left="1891" w:right="977"/>
      </w:pPr>
      <w:r>
        <w:t>Leave</w:t>
      </w:r>
      <w:r>
        <w:rPr>
          <w:spacing w:val="-4"/>
        </w:rPr>
        <w:t xml:space="preserve"> </w:t>
      </w:r>
      <w:r>
        <w:t>the</w:t>
      </w:r>
      <w:r>
        <w:rPr>
          <w:spacing w:val="-4"/>
        </w:rPr>
        <w:t xml:space="preserve"> </w:t>
      </w:r>
      <w:r>
        <w:t>clinical</w:t>
      </w:r>
      <w:r>
        <w:rPr>
          <w:spacing w:val="-4"/>
        </w:rPr>
        <w:t xml:space="preserve"> </w:t>
      </w:r>
      <w:r>
        <w:t>site</w:t>
      </w:r>
      <w:r>
        <w:rPr>
          <w:spacing w:val="-2"/>
        </w:rPr>
        <w:t xml:space="preserve"> </w:t>
      </w:r>
      <w:r>
        <w:t>without</w:t>
      </w:r>
      <w:r>
        <w:rPr>
          <w:spacing w:val="-1"/>
        </w:rPr>
        <w:t xml:space="preserve"> </w:t>
      </w:r>
      <w:r w:rsidR="563DB3EA">
        <w:t xml:space="preserve">dismissal from the clinical </w:t>
      </w:r>
      <w:r>
        <w:t xml:space="preserve">instructor. Unauthorized departure will be considered an absence and </w:t>
      </w:r>
      <w:r w:rsidR="682AFE00">
        <w:t xml:space="preserve">will </w:t>
      </w:r>
      <w:r>
        <w:t>result in disciplinary action.</w:t>
      </w:r>
    </w:p>
    <w:p w14:paraId="04B7D064" w14:textId="77777777" w:rsidR="00947863" w:rsidRDefault="0076403A">
      <w:pPr>
        <w:pStyle w:val="ListParagraph"/>
        <w:numPr>
          <w:ilvl w:val="2"/>
          <w:numId w:val="16"/>
        </w:numPr>
        <w:tabs>
          <w:tab w:val="left" w:pos="1891"/>
        </w:tabs>
        <w:spacing w:line="240" w:lineRule="auto"/>
        <w:ind w:left="1891"/>
      </w:pPr>
      <w:r>
        <w:t>Use</w:t>
      </w:r>
      <w:r>
        <w:rPr>
          <w:spacing w:val="-3"/>
        </w:rPr>
        <w:t xml:space="preserve"> </w:t>
      </w:r>
      <w:r>
        <w:t>unit</w:t>
      </w:r>
      <w:r>
        <w:rPr>
          <w:spacing w:val="-1"/>
        </w:rPr>
        <w:t xml:space="preserve"> </w:t>
      </w:r>
      <w:r>
        <w:t>phones</w:t>
      </w:r>
      <w:r>
        <w:rPr>
          <w:spacing w:val="-5"/>
        </w:rPr>
        <w:t xml:space="preserve"> </w:t>
      </w:r>
      <w:r>
        <w:t>for</w:t>
      </w:r>
      <w:r>
        <w:rPr>
          <w:spacing w:val="-4"/>
        </w:rPr>
        <w:t xml:space="preserve"> </w:t>
      </w:r>
      <w:r>
        <w:t>personal</w:t>
      </w:r>
      <w:r>
        <w:rPr>
          <w:spacing w:val="-1"/>
        </w:rPr>
        <w:t xml:space="preserve"> </w:t>
      </w:r>
      <w:r>
        <w:rPr>
          <w:spacing w:val="-2"/>
        </w:rPr>
        <w:t>calls.</w:t>
      </w:r>
    </w:p>
    <w:p w14:paraId="39BDF661" w14:textId="28659BD2" w:rsidR="00947863" w:rsidRDefault="0076403A">
      <w:pPr>
        <w:pStyle w:val="ListParagraph"/>
        <w:numPr>
          <w:ilvl w:val="2"/>
          <w:numId w:val="16"/>
        </w:numPr>
        <w:tabs>
          <w:tab w:val="left" w:pos="1891"/>
        </w:tabs>
        <w:spacing w:before="1" w:line="240" w:lineRule="auto"/>
        <w:ind w:left="1891" w:right="1535"/>
      </w:pPr>
      <w:r>
        <w:t>Have</w:t>
      </w:r>
      <w:r>
        <w:rPr>
          <w:spacing w:val="-2"/>
        </w:rPr>
        <w:t xml:space="preserve"> </w:t>
      </w:r>
      <w:r>
        <w:t>cell</w:t>
      </w:r>
      <w:r>
        <w:rPr>
          <w:spacing w:val="-4"/>
        </w:rPr>
        <w:t xml:space="preserve"> </w:t>
      </w:r>
      <w:r>
        <w:t>phones</w:t>
      </w:r>
      <w:r>
        <w:rPr>
          <w:spacing w:val="-2"/>
        </w:rPr>
        <w:t xml:space="preserve"> </w:t>
      </w:r>
      <w:r>
        <w:t>in</w:t>
      </w:r>
      <w:r>
        <w:rPr>
          <w:spacing w:val="-5"/>
        </w:rPr>
        <w:t xml:space="preserve"> </w:t>
      </w:r>
      <w:r>
        <w:t>the</w:t>
      </w:r>
      <w:r>
        <w:rPr>
          <w:spacing w:val="-2"/>
        </w:rPr>
        <w:t xml:space="preserve"> </w:t>
      </w:r>
      <w:r>
        <w:t>clinical</w:t>
      </w:r>
      <w:r>
        <w:rPr>
          <w:spacing w:val="-1"/>
        </w:rPr>
        <w:t xml:space="preserve"> </w:t>
      </w:r>
      <w:r>
        <w:t>area.</w:t>
      </w:r>
      <w:r>
        <w:rPr>
          <w:spacing w:val="-2"/>
        </w:rPr>
        <w:t xml:space="preserve"> </w:t>
      </w:r>
      <w:r>
        <w:t>Phones</w:t>
      </w:r>
      <w:r>
        <w:rPr>
          <w:spacing w:val="-4"/>
        </w:rPr>
        <w:t xml:space="preserve"> </w:t>
      </w:r>
      <w:r>
        <w:t>may</w:t>
      </w:r>
      <w:r>
        <w:rPr>
          <w:spacing w:val="-2"/>
        </w:rPr>
        <w:t xml:space="preserve"> </w:t>
      </w:r>
      <w:r>
        <w:t>only</w:t>
      </w:r>
      <w:r>
        <w:rPr>
          <w:spacing w:val="-5"/>
        </w:rPr>
        <w:t xml:space="preserve"> </w:t>
      </w:r>
      <w:r>
        <w:t>be</w:t>
      </w:r>
      <w:r>
        <w:rPr>
          <w:spacing w:val="-2"/>
        </w:rPr>
        <w:t xml:space="preserve"> </w:t>
      </w:r>
      <w:r>
        <w:t>used</w:t>
      </w:r>
      <w:r>
        <w:rPr>
          <w:spacing w:val="-2"/>
        </w:rPr>
        <w:t xml:space="preserve"> </w:t>
      </w:r>
      <w:r>
        <w:t>off-stage</w:t>
      </w:r>
      <w:r>
        <w:rPr>
          <w:spacing w:val="-2"/>
        </w:rPr>
        <w:t xml:space="preserve"> </w:t>
      </w:r>
      <w:r>
        <w:t>to</w:t>
      </w:r>
      <w:r>
        <w:rPr>
          <w:spacing w:val="-2"/>
        </w:rPr>
        <w:t xml:space="preserve"> </w:t>
      </w:r>
      <w:r>
        <w:t>access</w:t>
      </w:r>
      <w:r>
        <w:rPr>
          <w:spacing w:val="-4"/>
        </w:rPr>
        <w:t xml:space="preserve"> </w:t>
      </w:r>
      <w:r>
        <w:t>approved clinical resources</w:t>
      </w:r>
      <w:r w:rsidR="76D113CE">
        <w:t xml:space="preserve"> at the discretion of clinical adjunct. </w:t>
      </w:r>
    </w:p>
    <w:p w14:paraId="07B8208E" w14:textId="7A66BC37" w:rsidR="00947863" w:rsidRDefault="17B3F690">
      <w:pPr>
        <w:pStyle w:val="ListParagraph"/>
        <w:numPr>
          <w:ilvl w:val="2"/>
          <w:numId w:val="16"/>
        </w:numPr>
        <w:tabs>
          <w:tab w:val="left" w:pos="1891"/>
        </w:tabs>
        <w:spacing w:before="1" w:line="240" w:lineRule="auto"/>
        <w:ind w:left="1891" w:right="1535"/>
      </w:pPr>
      <w:r>
        <w:t xml:space="preserve">No laptops at clinical sites. Any paperwork must be printed prior to clinical arrival. </w:t>
      </w:r>
    </w:p>
    <w:p w14:paraId="7BCB9CE1" w14:textId="77777777" w:rsidR="00947863" w:rsidRDefault="0076403A">
      <w:pPr>
        <w:pStyle w:val="ListParagraph"/>
        <w:numPr>
          <w:ilvl w:val="2"/>
          <w:numId w:val="16"/>
        </w:numPr>
        <w:tabs>
          <w:tab w:val="left" w:pos="1891"/>
        </w:tabs>
        <w:spacing w:before="1"/>
        <w:ind w:left="1891"/>
      </w:pPr>
      <w:r>
        <w:t>Sleep,</w:t>
      </w:r>
      <w:r>
        <w:rPr>
          <w:spacing w:val="-6"/>
        </w:rPr>
        <w:t xml:space="preserve"> </w:t>
      </w:r>
      <w:r>
        <w:t>chew</w:t>
      </w:r>
      <w:r>
        <w:rPr>
          <w:spacing w:val="-3"/>
        </w:rPr>
        <w:t xml:space="preserve"> </w:t>
      </w:r>
      <w:r>
        <w:t>gum,</w:t>
      </w:r>
      <w:r>
        <w:rPr>
          <w:spacing w:val="-5"/>
        </w:rPr>
        <w:t xml:space="preserve"> </w:t>
      </w:r>
      <w:r>
        <w:t>or</w:t>
      </w:r>
      <w:r>
        <w:rPr>
          <w:spacing w:val="-1"/>
        </w:rPr>
        <w:t xml:space="preserve"> </w:t>
      </w:r>
      <w:r>
        <w:t>use</w:t>
      </w:r>
      <w:r>
        <w:rPr>
          <w:spacing w:val="-2"/>
        </w:rPr>
        <w:t xml:space="preserve"> </w:t>
      </w:r>
      <w:r>
        <w:t>tobacco</w:t>
      </w:r>
      <w:r>
        <w:rPr>
          <w:spacing w:val="-5"/>
        </w:rPr>
        <w:t xml:space="preserve"> </w:t>
      </w:r>
      <w:r>
        <w:t>or</w:t>
      </w:r>
      <w:r>
        <w:rPr>
          <w:spacing w:val="-2"/>
        </w:rPr>
        <w:t xml:space="preserve"> </w:t>
      </w:r>
      <w:r>
        <w:t>similar</w:t>
      </w:r>
      <w:r>
        <w:rPr>
          <w:spacing w:val="-4"/>
        </w:rPr>
        <w:t xml:space="preserve"> </w:t>
      </w:r>
      <w:r>
        <w:t>substances</w:t>
      </w:r>
      <w:r>
        <w:rPr>
          <w:spacing w:val="-4"/>
        </w:rPr>
        <w:t xml:space="preserve"> </w:t>
      </w:r>
      <w:r>
        <w:t>during</w:t>
      </w:r>
      <w:r>
        <w:rPr>
          <w:spacing w:val="-2"/>
        </w:rPr>
        <w:t xml:space="preserve"> </w:t>
      </w:r>
      <w:r>
        <w:t>clinical</w:t>
      </w:r>
      <w:r>
        <w:rPr>
          <w:spacing w:val="-1"/>
        </w:rPr>
        <w:t xml:space="preserve"> </w:t>
      </w:r>
      <w:r>
        <w:rPr>
          <w:spacing w:val="-2"/>
        </w:rPr>
        <w:t>hours.</w:t>
      </w:r>
    </w:p>
    <w:p w14:paraId="624E3794" w14:textId="77777777" w:rsidR="00947863" w:rsidRDefault="0076403A">
      <w:pPr>
        <w:pStyle w:val="BodyText"/>
        <w:spacing w:line="252" w:lineRule="exact"/>
        <w:ind w:left="1891"/>
      </w:pPr>
      <w:r>
        <w:rPr>
          <w:b/>
        </w:rPr>
        <w:t>Note:</w:t>
      </w:r>
      <w:r>
        <w:rPr>
          <w:b/>
          <w:spacing w:val="-4"/>
        </w:rPr>
        <w:t xml:space="preserve"> </w:t>
      </w:r>
      <w:r>
        <w:t>All</w:t>
      </w:r>
      <w:r>
        <w:rPr>
          <w:spacing w:val="-5"/>
        </w:rPr>
        <w:t xml:space="preserve"> </w:t>
      </w:r>
      <w:r>
        <w:t>students</w:t>
      </w:r>
      <w:r>
        <w:rPr>
          <w:spacing w:val="-3"/>
        </w:rPr>
        <w:t xml:space="preserve"> </w:t>
      </w:r>
      <w:r>
        <w:t>are</w:t>
      </w:r>
      <w:r>
        <w:rPr>
          <w:spacing w:val="-2"/>
        </w:rPr>
        <w:t xml:space="preserve"> </w:t>
      </w:r>
      <w:r>
        <w:t>required</w:t>
      </w:r>
      <w:r>
        <w:rPr>
          <w:spacing w:val="-6"/>
        </w:rPr>
        <w:t xml:space="preserve"> </w:t>
      </w:r>
      <w:r>
        <w:t>to</w:t>
      </w:r>
      <w:r>
        <w:rPr>
          <w:spacing w:val="-3"/>
        </w:rPr>
        <w:t xml:space="preserve"> </w:t>
      </w:r>
      <w:r>
        <w:t>adhere</w:t>
      </w:r>
      <w:r>
        <w:rPr>
          <w:spacing w:val="-2"/>
        </w:rPr>
        <w:t xml:space="preserve"> </w:t>
      </w:r>
      <w:r>
        <w:t>to</w:t>
      </w:r>
      <w:r>
        <w:rPr>
          <w:spacing w:val="-6"/>
        </w:rPr>
        <w:t xml:space="preserve"> </w:t>
      </w:r>
      <w:r>
        <w:t>the</w:t>
      </w:r>
      <w:r>
        <w:rPr>
          <w:spacing w:val="-4"/>
        </w:rPr>
        <w:t xml:space="preserve"> </w:t>
      </w:r>
      <w:r>
        <w:t>smoking</w:t>
      </w:r>
      <w:r>
        <w:rPr>
          <w:spacing w:val="-3"/>
        </w:rPr>
        <w:t xml:space="preserve"> </w:t>
      </w:r>
      <w:r>
        <w:t>policies</w:t>
      </w:r>
      <w:r>
        <w:rPr>
          <w:spacing w:val="-5"/>
        </w:rPr>
        <w:t xml:space="preserve"> </w:t>
      </w:r>
      <w:r>
        <w:t>specific</w:t>
      </w:r>
      <w:r>
        <w:rPr>
          <w:spacing w:val="-4"/>
        </w:rPr>
        <w:t xml:space="preserve"> </w:t>
      </w:r>
      <w:r>
        <w:t>to</w:t>
      </w:r>
      <w:r>
        <w:rPr>
          <w:spacing w:val="-3"/>
        </w:rPr>
        <w:t xml:space="preserve"> </w:t>
      </w:r>
      <w:r>
        <w:t>each</w:t>
      </w:r>
      <w:r>
        <w:rPr>
          <w:spacing w:val="-3"/>
        </w:rPr>
        <w:t xml:space="preserve"> </w:t>
      </w:r>
      <w:r>
        <w:t>clinical</w:t>
      </w:r>
      <w:r>
        <w:rPr>
          <w:spacing w:val="-1"/>
        </w:rPr>
        <w:t xml:space="preserve"> </w:t>
      </w:r>
      <w:r>
        <w:rPr>
          <w:spacing w:val="-2"/>
        </w:rPr>
        <w:t>facility.</w:t>
      </w:r>
    </w:p>
    <w:p w14:paraId="6A6CA65B" w14:textId="77777777" w:rsidR="00947863" w:rsidRDefault="0076403A">
      <w:pPr>
        <w:pStyle w:val="Heading4"/>
        <w:numPr>
          <w:ilvl w:val="0"/>
          <w:numId w:val="16"/>
        </w:numPr>
        <w:tabs>
          <w:tab w:val="left" w:pos="1171"/>
        </w:tabs>
        <w:spacing w:before="2"/>
        <w:ind w:left="1171" w:hanging="451"/>
      </w:pPr>
      <w:r>
        <w:t>Early</w:t>
      </w:r>
      <w:r>
        <w:rPr>
          <w:spacing w:val="-5"/>
        </w:rPr>
        <w:t xml:space="preserve"> </w:t>
      </w:r>
      <w:r>
        <w:t>Departure</w:t>
      </w:r>
      <w:r>
        <w:rPr>
          <w:spacing w:val="-4"/>
        </w:rPr>
        <w:t xml:space="preserve"> </w:t>
      </w:r>
      <w:r>
        <w:rPr>
          <w:spacing w:val="-2"/>
        </w:rPr>
        <w:t>Policy</w:t>
      </w:r>
    </w:p>
    <w:p w14:paraId="536D1869" w14:textId="13CFFBFD" w:rsidR="00947863" w:rsidRDefault="65076681">
      <w:pPr>
        <w:pStyle w:val="ListParagraph"/>
        <w:numPr>
          <w:ilvl w:val="1"/>
          <w:numId w:val="16"/>
        </w:numPr>
        <w:tabs>
          <w:tab w:val="left" w:pos="1529"/>
          <w:tab w:val="left" w:pos="1531"/>
        </w:tabs>
        <w:spacing w:before="5" w:line="232" w:lineRule="auto"/>
        <w:ind w:left="1531" w:right="965" w:hanging="361"/>
        <w:rPr>
          <w:rFonts w:ascii="Courier New" w:hAnsi="Courier New"/>
        </w:rPr>
      </w:pPr>
      <w:r>
        <w:t>Leaving clinical more than one hour early</w:t>
      </w:r>
      <w:r w:rsidR="61B40B31">
        <w:t xml:space="preserve"> </w:t>
      </w:r>
      <w:r>
        <w:t xml:space="preserve">will result in a </w:t>
      </w:r>
      <w:r w:rsidRPr="2EE0EE5F">
        <w:rPr>
          <w:b/>
          <w:bCs/>
        </w:rPr>
        <w:t xml:space="preserve">grade of zero (0) </w:t>
      </w:r>
      <w:r>
        <w:t xml:space="preserve">for that clinical week. This is to preserve the integrity of </w:t>
      </w:r>
      <w:r w:rsidR="23AB8D8B">
        <w:t>clinical</w:t>
      </w:r>
      <w:r>
        <w:t xml:space="preserve"> experience and ensure consistency in student evaluation.</w:t>
      </w:r>
    </w:p>
    <w:p w14:paraId="5F96A722" w14:textId="77777777" w:rsidR="00947863" w:rsidRDefault="00947863">
      <w:pPr>
        <w:pStyle w:val="ListParagraph"/>
        <w:spacing w:line="232" w:lineRule="auto"/>
        <w:rPr>
          <w:rFonts w:ascii="Courier New" w:hAnsi="Courier New"/>
        </w:rPr>
        <w:sectPr w:rsidR="00947863">
          <w:headerReference w:type="default" r:id="rId54"/>
          <w:footerReference w:type="default" r:id="rId55"/>
          <w:pgSz w:w="12240" w:h="15840"/>
          <w:pgMar w:top="640" w:right="360" w:bottom="1080" w:left="360" w:header="0" w:footer="889" w:gutter="0"/>
          <w:pgNumType w:start="22"/>
          <w:cols w:space="720"/>
        </w:sectPr>
      </w:pPr>
    </w:p>
    <w:p w14:paraId="5A2E19B4" w14:textId="77777777" w:rsidR="00947863" w:rsidRDefault="0076403A">
      <w:pPr>
        <w:pStyle w:val="Heading4"/>
        <w:numPr>
          <w:ilvl w:val="0"/>
          <w:numId w:val="16"/>
        </w:numPr>
        <w:tabs>
          <w:tab w:val="left" w:pos="1171"/>
        </w:tabs>
        <w:spacing w:before="70" w:line="240" w:lineRule="auto"/>
        <w:ind w:left="1171" w:hanging="451"/>
      </w:pPr>
      <w:r>
        <w:lastRenderedPageBreak/>
        <w:t>Accountability</w:t>
      </w:r>
      <w:r>
        <w:rPr>
          <w:spacing w:val="-7"/>
        </w:rPr>
        <w:t xml:space="preserve"> </w:t>
      </w:r>
      <w:r>
        <w:t>&amp;</w:t>
      </w:r>
      <w:r>
        <w:rPr>
          <w:spacing w:val="-2"/>
        </w:rPr>
        <w:t xml:space="preserve"> Remediation</w:t>
      </w:r>
    </w:p>
    <w:p w14:paraId="227F6C21" w14:textId="77777777" w:rsidR="00947863" w:rsidRDefault="0076403A">
      <w:pPr>
        <w:pStyle w:val="ListParagraph"/>
        <w:numPr>
          <w:ilvl w:val="1"/>
          <w:numId w:val="16"/>
        </w:numPr>
        <w:tabs>
          <w:tab w:val="left" w:pos="1531"/>
        </w:tabs>
        <w:spacing w:before="4" w:line="237" w:lineRule="auto"/>
        <w:ind w:left="1531" w:right="983"/>
        <w:rPr>
          <w:rFonts w:ascii="Courier New" w:hAnsi="Courier New"/>
          <w:sz w:val="20"/>
        </w:rPr>
      </w:pPr>
      <w:r>
        <w:t>Adherence</w:t>
      </w:r>
      <w:r>
        <w:rPr>
          <w:spacing w:val="-4"/>
        </w:rPr>
        <w:t xml:space="preserve"> </w:t>
      </w:r>
      <w:r>
        <w:t>to</w:t>
      </w:r>
      <w:r>
        <w:rPr>
          <w:spacing w:val="-2"/>
        </w:rPr>
        <w:t xml:space="preserve"> </w:t>
      </w:r>
      <w:r>
        <w:t>clinical</w:t>
      </w:r>
      <w:r>
        <w:rPr>
          <w:spacing w:val="-1"/>
        </w:rPr>
        <w:t xml:space="preserve"> </w:t>
      </w:r>
      <w:r>
        <w:t>conduct</w:t>
      </w:r>
      <w:r>
        <w:rPr>
          <w:spacing w:val="-1"/>
        </w:rPr>
        <w:t xml:space="preserve"> </w:t>
      </w:r>
      <w:r>
        <w:t>policies</w:t>
      </w:r>
      <w:r>
        <w:rPr>
          <w:spacing w:val="-4"/>
        </w:rPr>
        <w:t xml:space="preserve"> </w:t>
      </w:r>
      <w:r>
        <w:t>reflects</w:t>
      </w:r>
      <w:r>
        <w:rPr>
          <w:spacing w:val="-4"/>
        </w:rPr>
        <w:t xml:space="preserve"> </w:t>
      </w:r>
      <w:r>
        <w:t>the</w:t>
      </w:r>
      <w:r>
        <w:rPr>
          <w:spacing w:val="-4"/>
        </w:rPr>
        <w:t xml:space="preserve"> </w:t>
      </w:r>
      <w:r>
        <w:t>core</w:t>
      </w:r>
      <w:r>
        <w:rPr>
          <w:spacing w:val="-2"/>
        </w:rPr>
        <w:t xml:space="preserve"> </w:t>
      </w:r>
      <w:r>
        <w:t>professional</w:t>
      </w:r>
      <w:r>
        <w:rPr>
          <w:spacing w:val="-4"/>
        </w:rPr>
        <w:t xml:space="preserve"> </w:t>
      </w:r>
      <w:r>
        <w:t>standards</w:t>
      </w:r>
      <w:r>
        <w:rPr>
          <w:spacing w:val="-2"/>
        </w:rPr>
        <w:t xml:space="preserve"> </w:t>
      </w:r>
      <w:r>
        <w:t>of</w:t>
      </w:r>
      <w:r>
        <w:rPr>
          <w:spacing w:val="-4"/>
        </w:rPr>
        <w:t xml:space="preserve"> </w:t>
      </w:r>
      <w:r>
        <w:t>the</w:t>
      </w:r>
      <w:r>
        <w:rPr>
          <w:spacing w:val="-2"/>
        </w:rPr>
        <w:t xml:space="preserve"> </w:t>
      </w:r>
      <w:r>
        <w:t>Practical</w:t>
      </w:r>
      <w:r>
        <w:rPr>
          <w:spacing w:val="-1"/>
        </w:rPr>
        <w:t xml:space="preserve"> </w:t>
      </w:r>
      <w:r>
        <w:t xml:space="preserve">Nursing Program. </w:t>
      </w:r>
      <w:r>
        <w:rPr>
          <w:b/>
        </w:rPr>
        <w:t>Violations of these expectations will be addressed under the Student Progressive Accountability and Remediation Policy</w:t>
      </w:r>
      <w:r>
        <w:t>, which may include a verbal warning, a written Formative Documentation report, and/or a structured remediation plan depending on the severity and frequency of the infraction.</w:t>
      </w:r>
    </w:p>
    <w:p w14:paraId="7D8E1505" w14:textId="77777777" w:rsidR="00947863" w:rsidRDefault="0076403A">
      <w:pPr>
        <w:pStyle w:val="ListParagraph"/>
        <w:numPr>
          <w:ilvl w:val="1"/>
          <w:numId w:val="16"/>
        </w:numPr>
        <w:tabs>
          <w:tab w:val="left" w:pos="1531"/>
        </w:tabs>
        <w:spacing w:before="7" w:line="228" w:lineRule="auto"/>
        <w:ind w:left="1531" w:right="984"/>
        <w:rPr>
          <w:rFonts w:ascii="Courier New" w:hAnsi="Courier New"/>
          <w:sz w:val="20"/>
        </w:rPr>
      </w:pPr>
      <w:r>
        <w:t>The</w:t>
      </w:r>
      <w:r>
        <w:rPr>
          <w:spacing w:val="-2"/>
        </w:rPr>
        <w:t xml:space="preserve"> </w:t>
      </w:r>
      <w:r>
        <w:t>goal</w:t>
      </w:r>
      <w:r>
        <w:rPr>
          <w:spacing w:val="-1"/>
        </w:rPr>
        <w:t xml:space="preserve"> </w:t>
      </w:r>
      <w:r>
        <w:t>of</w:t>
      </w:r>
      <w:r>
        <w:rPr>
          <w:spacing w:val="-4"/>
        </w:rPr>
        <w:t xml:space="preserve"> </w:t>
      </w:r>
      <w:r>
        <w:t>this</w:t>
      </w:r>
      <w:r>
        <w:rPr>
          <w:spacing w:val="-2"/>
        </w:rPr>
        <w:t xml:space="preserve"> </w:t>
      </w:r>
      <w:r>
        <w:t>process</w:t>
      </w:r>
      <w:r>
        <w:rPr>
          <w:spacing w:val="-4"/>
        </w:rPr>
        <w:t xml:space="preserve"> </w:t>
      </w:r>
      <w:r>
        <w:t>is</w:t>
      </w:r>
      <w:r>
        <w:rPr>
          <w:spacing w:val="-4"/>
        </w:rPr>
        <w:t xml:space="preserve"> </w:t>
      </w:r>
      <w:r>
        <w:t>to</w:t>
      </w:r>
      <w:r>
        <w:rPr>
          <w:spacing w:val="-2"/>
        </w:rPr>
        <w:t xml:space="preserve"> </w:t>
      </w:r>
      <w:r>
        <w:t>provide</w:t>
      </w:r>
      <w:r>
        <w:rPr>
          <w:spacing w:val="-4"/>
        </w:rPr>
        <w:t xml:space="preserve"> </w:t>
      </w:r>
      <w:r>
        <w:t>students</w:t>
      </w:r>
      <w:r>
        <w:rPr>
          <w:spacing w:val="-2"/>
        </w:rPr>
        <w:t xml:space="preserve"> </w:t>
      </w:r>
      <w:r>
        <w:t>with</w:t>
      </w:r>
      <w:r>
        <w:rPr>
          <w:spacing w:val="-2"/>
        </w:rPr>
        <w:t xml:space="preserve"> </w:t>
      </w:r>
      <w:r>
        <w:t>clear</w:t>
      </w:r>
      <w:r>
        <w:rPr>
          <w:spacing w:val="-1"/>
        </w:rPr>
        <w:t xml:space="preserve"> </w:t>
      </w:r>
      <w:r>
        <w:t>expectations,</w:t>
      </w:r>
      <w:r>
        <w:rPr>
          <w:spacing w:val="-2"/>
        </w:rPr>
        <w:t xml:space="preserve"> </w:t>
      </w:r>
      <w:r>
        <w:t>timely</w:t>
      </w:r>
      <w:r>
        <w:rPr>
          <w:spacing w:val="-2"/>
        </w:rPr>
        <w:t xml:space="preserve"> </w:t>
      </w:r>
      <w:r>
        <w:t>feedback,</w:t>
      </w:r>
      <w:r>
        <w:rPr>
          <w:spacing w:val="-2"/>
        </w:rPr>
        <w:t xml:space="preserve"> </w:t>
      </w:r>
      <w:r>
        <w:t>and</w:t>
      </w:r>
      <w:r>
        <w:rPr>
          <w:spacing w:val="-2"/>
        </w:rPr>
        <w:t xml:space="preserve"> </w:t>
      </w:r>
      <w:r>
        <w:t>structured support to correct behavior while maintaining a safe and professional clinical learning environment.</w:t>
      </w:r>
    </w:p>
    <w:p w14:paraId="1633B5E0" w14:textId="77777777" w:rsidR="00947863" w:rsidRDefault="0076403A">
      <w:pPr>
        <w:pStyle w:val="ListParagraph"/>
        <w:numPr>
          <w:ilvl w:val="1"/>
          <w:numId w:val="16"/>
        </w:numPr>
        <w:tabs>
          <w:tab w:val="left" w:pos="1530"/>
        </w:tabs>
        <w:spacing w:before="4" w:line="259" w:lineRule="exact"/>
        <w:ind w:left="1530" w:hanging="359"/>
        <w:rPr>
          <w:rFonts w:ascii="Courier New" w:hAnsi="Courier New"/>
          <w:sz w:val="20"/>
        </w:rPr>
      </w:pPr>
      <w:r>
        <w:rPr>
          <w:i/>
        </w:rPr>
        <w:t>See</w:t>
      </w:r>
      <w:r>
        <w:rPr>
          <w:i/>
          <w:spacing w:val="-8"/>
        </w:rPr>
        <w:t xml:space="preserve"> </w:t>
      </w:r>
      <w:r>
        <w:rPr>
          <w:b/>
          <w:i/>
        </w:rPr>
        <w:t>Student</w:t>
      </w:r>
      <w:r>
        <w:rPr>
          <w:b/>
          <w:i/>
          <w:spacing w:val="-6"/>
        </w:rPr>
        <w:t xml:space="preserve"> </w:t>
      </w:r>
      <w:r>
        <w:rPr>
          <w:b/>
          <w:i/>
        </w:rPr>
        <w:t>Progressive</w:t>
      </w:r>
      <w:r>
        <w:rPr>
          <w:b/>
          <w:i/>
          <w:spacing w:val="-5"/>
        </w:rPr>
        <w:t xml:space="preserve"> </w:t>
      </w:r>
      <w:r>
        <w:rPr>
          <w:b/>
          <w:i/>
        </w:rPr>
        <w:t>Accountability</w:t>
      </w:r>
      <w:r>
        <w:rPr>
          <w:b/>
          <w:i/>
          <w:spacing w:val="-5"/>
        </w:rPr>
        <w:t xml:space="preserve"> </w:t>
      </w:r>
      <w:r>
        <w:rPr>
          <w:b/>
          <w:i/>
        </w:rPr>
        <w:t>and</w:t>
      </w:r>
      <w:r>
        <w:rPr>
          <w:b/>
          <w:i/>
          <w:spacing w:val="-6"/>
        </w:rPr>
        <w:t xml:space="preserve"> </w:t>
      </w:r>
      <w:r>
        <w:rPr>
          <w:b/>
          <w:i/>
        </w:rPr>
        <w:t>Remediation</w:t>
      </w:r>
      <w:r>
        <w:rPr>
          <w:b/>
          <w:i/>
          <w:spacing w:val="-5"/>
        </w:rPr>
        <w:t xml:space="preserve"> </w:t>
      </w:r>
      <w:r>
        <w:rPr>
          <w:b/>
          <w:i/>
          <w:spacing w:val="-2"/>
        </w:rPr>
        <w:t>Policy</w:t>
      </w:r>
    </w:p>
    <w:p w14:paraId="00460A06" w14:textId="77777777" w:rsidR="00947863" w:rsidRDefault="0076403A">
      <w:pPr>
        <w:pStyle w:val="Heading4"/>
        <w:numPr>
          <w:ilvl w:val="0"/>
          <w:numId w:val="16"/>
        </w:numPr>
        <w:tabs>
          <w:tab w:val="left" w:pos="1171"/>
        </w:tabs>
        <w:spacing w:line="246" w:lineRule="exact"/>
        <w:ind w:left="1171" w:hanging="451"/>
      </w:pPr>
      <w:r>
        <w:t>Other</w:t>
      </w:r>
      <w:r>
        <w:rPr>
          <w:spacing w:val="-2"/>
        </w:rPr>
        <w:t xml:space="preserve"> Requirements</w:t>
      </w:r>
    </w:p>
    <w:p w14:paraId="18441C7E" w14:textId="77777777" w:rsidR="00947863" w:rsidRDefault="0076403A">
      <w:pPr>
        <w:pStyle w:val="ListParagraph"/>
        <w:numPr>
          <w:ilvl w:val="1"/>
          <w:numId w:val="16"/>
        </w:numPr>
        <w:tabs>
          <w:tab w:val="left" w:pos="1619"/>
        </w:tabs>
        <w:spacing w:line="259" w:lineRule="exact"/>
        <w:ind w:left="1619" w:hanging="359"/>
        <w:rPr>
          <w:rFonts w:ascii="Courier New" w:hAnsi="Courier New"/>
          <w:sz w:val="20"/>
        </w:rPr>
      </w:pPr>
      <w:r>
        <w:t>Students</w:t>
      </w:r>
      <w:r>
        <w:rPr>
          <w:spacing w:val="-7"/>
        </w:rPr>
        <w:t xml:space="preserve"> </w:t>
      </w:r>
      <w:r>
        <w:t>must</w:t>
      </w:r>
      <w:r>
        <w:rPr>
          <w:spacing w:val="-2"/>
        </w:rPr>
        <w:t xml:space="preserve"> </w:t>
      </w:r>
      <w:r>
        <w:rPr>
          <w:b/>
        </w:rPr>
        <w:t>park</w:t>
      </w:r>
      <w:r>
        <w:rPr>
          <w:b/>
          <w:spacing w:val="-4"/>
        </w:rPr>
        <w:t xml:space="preserve"> </w:t>
      </w:r>
      <w:r>
        <w:rPr>
          <w:b/>
        </w:rPr>
        <w:t>in</w:t>
      </w:r>
      <w:r>
        <w:rPr>
          <w:b/>
          <w:spacing w:val="-3"/>
        </w:rPr>
        <w:t xml:space="preserve"> </w:t>
      </w:r>
      <w:r>
        <w:rPr>
          <w:b/>
        </w:rPr>
        <w:t>designated</w:t>
      </w:r>
      <w:r>
        <w:rPr>
          <w:b/>
          <w:spacing w:val="-4"/>
        </w:rPr>
        <w:t xml:space="preserve"> </w:t>
      </w:r>
      <w:r>
        <w:rPr>
          <w:b/>
        </w:rPr>
        <w:t>areas</w:t>
      </w:r>
      <w:r>
        <w:rPr>
          <w:b/>
          <w:spacing w:val="-4"/>
        </w:rPr>
        <w:t xml:space="preserve"> </w:t>
      </w:r>
      <w:r>
        <w:rPr>
          <w:spacing w:val="-4"/>
        </w:rPr>
        <w:t>only.</w:t>
      </w:r>
    </w:p>
    <w:p w14:paraId="5BD1CE05" w14:textId="77777777" w:rsidR="00947863" w:rsidRDefault="0076403A" w:rsidP="045DBD7B">
      <w:pPr>
        <w:pStyle w:val="ListParagraph"/>
        <w:numPr>
          <w:ilvl w:val="1"/>
          <w:numId w:val="16"/>
        </w:numPr>
        <w:tabs>
          <w:tab w:val="left" w:pos="1619"/>
        </w:tabs>
        <w:spacing w:line="253" w:lineRule="exact"/>
        <w:ind w:left="1619" w:hanging="359"/>
        <w:rPr>
          <w:rFonts w:ascii="Courier New" w:hAnsi="Courier New"/>
          <w:sz w:val="20"/>
          <w:szCs w:val="20"/>
        </w:rPr>
      </w:pPr>
      <w:r w:rsidRPr="045DBD7B">
        <w:rPr>
          <w:b/>
          <w:bCs/>
        </w:rPr>
        <w:t>Lunch</w:t>
      </w:r>
      <w:r w:rsidRPr="045DBD7B">
        <w:rPr>
          <w:b/>
          <w:bCs/>
          <w:spacing w:val="-3"/>
        </w:rPr>
        <w:t xml:space="preserve"> </w:t>
      </w:r>
      <w:r w:rsidRPr="045DBD7B">
        <w:rPr>
          <w:b/>
          <w:bCs/>
        </w:rPr>
        <w:t>breaks</w:t>
      </w:r>
      <w:r w:rsidRPr="045DBD7B">
        <w:rPr>
          <w:b/>
          <w:bCs/>
          <w:spacing w:val="-4"/>
        </w:rPr>
        <w:t xml:space="preserve"> </w:t>
      </w:r>
      <w:r>
        <w:t>must</w:t>
      </w:r>
      <w:r>
        <w:rPr>
          <w:spacing w:val="-4"/>
        </w:rPr>
        <w:t xml:space="preserve"> </w:t>
      </w:r>
      <w:r>
        <w:t>adhere</w:t>
      </w:r>
      <w:r>
        <w:rPr>
          <w:spacing w:val="-3"/>
        </w:rPr>
        <w:t xml:space="preserve"> </w:t>
      </w:r>
      <w:r>
        <w:t>to</w:t>
      </w:r>
      <w:r>
        <w:rPr>
          <w:spacing w:val="-2"/>
        </w:rPr>
        <w:t xml:space="preserve"> </w:t>
      </w:r>
      <w:r>
        <w:t>allotted</w:t>
      </w:r>
      <w:r>
        <w:rPr>
          <w:spacing w:val="-5"/>
        </w:rPr>
        <w:t xml:space="preserve"> </w:t>
      </w:r>
      <w:r>
        <w:t>times</w:t>
      </w:r>
      <w:r>
        <w:rPr>
          <w:spacing w:val="-4"/>
        </w:rPr>
        <w:t xml:space="preserve"> </w:t>
      </w:r>
      <w:r>
        <w:t>and</w:t>
      </w:r>
      <w:r>
        <w:rPr>
          <w:spacing w:val="-5"/>
        </w:rPr>
        <w:t xml:space="preserve"> </w:t>
      </w:r>
      <w:r>
        <w:t>specific</w:t>
      </w:r>
      <w:r>
        <w:rPr>
          <w:spacing w:val="-1"/>
        </w:rPr>
        <w:t xml:space="preserve"> </w:t>
      </w:r>
      <w:r>
        <w:rPr>
          <w:spacing w:val="-2"/>
        </w:rPr>
        <w:t>locations.</w:t>
      </w:r>
    </w:p>
    <w:p w14:paraId="3A27ACBB" w14:textId="77777777" w:rsidR="00947863" w:rsidRDefault="0076403A">
      <w:pPr>
        <w:pStyle w:val="ListParagraph"/>
        <w:numPr>
          <w:ilvl w:val="0"/>
          <w:numId w:val="15"/>
        </w:numPr>
        <w:tabs>
          <w:tab w:val="left" w:pos="1800"/>
        </w:tabs>
        <w:spacing w:before="8" w:line="230" w:lineRule="auto"/>
        <w:ind w:right="1641"/>
      </w:pPr>
      <w:r>
        <w:t>Additional</w:t>
      </w:r>
      <w:r>
        <w:rPr>
          <w:spacing w:val="-2"/>
        </w:rPr>
        <w:t xml:space="preserve"> </w:t>
      </w:r>
      <w:r>
        <w:t>details</w:t>
      </w:r>
      <w:r>
        <w:rPr>
          <w:spacing w:val="-3"/>
        </w:rPr>
        <w:t xml:space="preserve"> </w:t>
      </w:r>
      <w:r>
        <w:t>regarding</w:t>
      </w:r>
      <w:r>
        <w:rPr>
          <w:spacing w:val="-3"/>
        </w:rPr>
        <w:t xml:space="preserve"> </w:t>
      </w:r>
      <w:r>
        <w:t>clinical</w:t>
      </w:r>
      <w:r>
        <w:rPr>
          <w:spacing w:val="-5"/>
        </w:rPr>
        <w:t xml:space="preserve"> </w:t>
      </w:r>
      <w:r>
        <w:t>requirements</w:t>
      </w:r>
      <w:r>
        <w:rPr>
          <w:spacing w:val="-3"/>
        </w:rPr>
        <w:t xml:space="preserve"> </w:t>
      </w:r>
      <w:r>
        <w:t>will</w:t>
      </w:r>
      <w:r>
        <w:rPr>
          <w:spacing w:val="-5"/>
        </w:rPr>
        <w:t xml:space="preserve"> </w:t>
      </w:r>
      <w:r>
        <w:t>be</w:t>
      </w:r>
      <w:r>
        <w:rPr>
          <w:spacing w:val="-3"/>
        </w:rPr>
        <w:t xml:space="preserve"> </w:t>
      </w:r>
      <w:r>
        <w:t>outlined</w:t>
      </w:r>
      <w:r>
        <w:rPr>
          <w:spacing w:val="-6"/>
        </w:rPr>
        <w:t xml:space="preserve"> </w:t>
      </w:r>
      <w:r>
        <w:t>in</w:t>
      </w:r>
      <w:r>
        <w:rPr>
          <w:spacing w:val="-3"/>
        </w:rPr>
        <w:t xml:space="preserve"> </w:t>
      </w:r>
      <w:r>
        <w:t>each</w:t>
      </w:r>
      <w:r>
        <w:rPr>
          <w:spacing w:val="-6"/>
        </w:rPr>
        <w:t xml:space="preserve"> </w:t>
      </w:r>
      <w:r>
        <w:t>individual</w:t>
      </w:r>
      <w:r>
        <w:rPr>
          <w:spacing w:val="-2"/>
        </w:rPr>
        <w:t xml:space="preserve"> </w:t>
      </w:r>
      <w:r>
        <w:t xml:space="preserve">course </w:t>
      </w:r>
      <w:r>
        <w:rPr>
          <w:spacing w:val="-2"/>
        </w:rPr>
        <w:t>syllabus</w:t>
      </w:r>
    </w:p>
    <w:p w14:paraId="5B95CD12" w14:textId="77777777" w:rsidR="00947863" w:rsidRDefault="00947863">
      <w:pPr>
        <w:pStyle w:val="BodyText"/>
        <w:spacing w:before="24"/>
      </w:pPr>
    </w:p>
    <w:p w14:paraId="584CA214" w14:textId="77777777" w:rsidR="00947863" w:rsidRDefault="0076403A">
      <w:pPr>
        <w:spacing w:line="252" w:lineRule="exact"/>
        <w:ind w:left="360"/>
      </w:pPr>
      <w:r>
        <w:rPr>
          <w:b/>
          <w:u w:val="single"/>
        </w:rPr>
        <w:t>Safe</w:t>
      </w:r>
      <w:r>
        <w:rPr>
          <w:b/>
          <w:spacing w:val="-6"/>
          <w:u w:val="single"/>
        </w:rPr>
        <w:t xml:space="preserve"> </w:t>
      </w:r>
      <w:r>
        <w:rPr>
          <w:b/>
          <w:u w:val="single"/>
        </w:rPr>
        <w:t>Clinical</w:t>
      </w:r>
      <w:r>
        <w:rPr>
          <w:b/>
          <w:spacing w:val="-6"/>
          <w:u w:val="single"/>
        </w:rPr>
        <w:t xml:space="preserve"> </w:t>
      </w:r>
      <w:r>
        <w:rPr>
          <w:b/>
          <w:u w:val="single"/>
        </w:rPr>
        <w:t>Practice</w:t>
      </w:r>
      <w:r>
        <w:rPr>
          <w:b/>
          <w:spacing w:val="-5"/>
          <w:u w:val="single"/>
        </w:rPr>
        <w:t xml:space="preserve"> </w:t>
      </w:r>
      <w:r>
        <w:rPr>
          <w:b/>
          <w:u w:val="single"/>
        </w:rPr>
        <w:t>Expectations</w:t>
      </w:r>
      <w:r>
        <w:rPr>
          <w:b/>
          <w:spacing w:val="-5"/>
          <w:u w:val="single"/>
        </w:rPr>
        <w:t xml:space="preserve"> </w:t>
      </w:r>
      <w:r>
        <w:rPr>
          <w:b/>
          <w:u w:val="single"/>
        </w:rPr>
        <w:t>and</w:t>
      </w:r>
      <w:r>
        <w:rPr>
          <w:b/>
          <w:spacing w:val="-6"/>
          <w:u w:val="single"/>
        </w:rPr>
        <w:t xml:space="preserve"> </w:t>
      </w:r>
      <w:r>
        <w:rPr>
          <w:b/>
          <w:u w:val="single"/>
        </w:rPr>
        <w:t>Conduct</w:t>
      </w:r>
      <w:r>
        <w:rPr>
          <w:b/>
          <w:spacing w:val="-4"/>
          <w:u w:val="single"/>
        </w:rPr>
        <w:t xml:space="preserve"> </w:t>
      </w:r>
      <w:r>
        <w:rPr>
          <w:b/>
          <w:spacing w:val="-2"/>
          <w:u w:val="single"/>
        </w:rPr>
        <w:t>Standards</w:t>
      </w:r>
      <w:r>
        <w:rPr>
          <w:spacing w:val="-2"/>
          <w:u w:val="single"/>
        </w:rPr>
        <w:t>:</w:t>
      </w:r>
      <w:r>
        <w:rPr>
          <w:spacing w:val="40"/>
          <w:u w:val="single"/>
        </w:rPr>
        <w:t xml:space="preserve"> </w:t>
      </w:r>
    </w:p>
    <w:p w14:paraId="44B51255" w14:textId="77777777" w:rsidR="00947863" w:rsidRDefault="0076403A">
      <w:pPr>
        <w:pStyle w:val="BodyText"/>
        <w:ind w:left="360" w:right="423"/>
      </w:pPr>
      <w:r>
        <w:t>Safe</w:t>
      </w:r>
      <w:r>
        <w:rPr>
          <w:spacing w:val="-4"/>
        </w:rPr>
        <w:t xml:space="preserve"> </w:t>
      </w:r>
      <w:r>
        <w:t>clinical</w:t>
      </w:r>
      <w:r>
        <w:rPr>
          <w:spacing w:val="-4"/>
        </w:rPr>
        <w:t xml:space="preserve"> </w:t>
      </w:r>
      <w:r>
        <w:t>practice</w:t>
      </w:r>
      <w:r>
        <w:rPr>
          <w:spacing w:val="-4"/>
        </w:rPr>
        <w:t xml:space="preserve"> </w:t>
      </w:r>
      <w:r>
        <w:t>is</w:t>
      </w:r>
      <w:r>
        <w:rPr>
          <w:spacing w:val="-4"/>
        </w:rPr>
        <w:t xml:space="preserve"> </w:t>
      </w:r>
      <w:r>
        <w:t>the</w:t>
      </w:r>
      <w:r>
        <w:rPr>
          <w:spacing w:val="-7"/>
        </w:rPr>
        <w:t xml:space="preserve"> </w:t>
      </w:r>
      <w:r>
        <w:t>foundation</w:t>
      </w:r>
      <w:r>
        <w:rPr>
          <w:spacing w:val="-2"/>
        </w:rPr>
        <w:t xml:space="preserve"> </w:t>
      </w:r>
      <w:r>
        <w:t>of</w:t>
      </w:r>
      <w:r>
        <w:rPr>
          <w:spacing w:val="-1"/>
        </w:rPr>
        <w:t xml:space="preserve"> </w:t>
      </w:r>
      <w:r>
        <w:t>the</w:t>
      </w:r>
      <w:r>
        <w:rPr>
          <w:spacing w:val="-2"/>
        </w:rPr>
        <w:t xml:space="preserve"> </w:t>
      </w:r>
      <w:r>
        <w:t>Practical</w:t>
      </w:r>
      <w:r>
        <w:rPr>
          <w:spacing w:val="-4"/>
        </w:rPr>
        <w:t xml:space="preserve"> </w:t>
      </w:r>
      <w:r>
        <w:t>Nursing</w:t>
      </w:r>
      <w:r>
        <w:rPr>
          <w:spacing w:val="-2"/>
        </w:rPr>
        <w:t xml:space="preserve"> </w:t>
      </w:r>
      <w:r>
        <w:t>Program</w:t>
      </w:r>
      <w:r>
        <w:rPr>
          <w:spacing w:val="-1"/>
        </w:rPr>
        <w:t xml:space="preserve"> </w:t>
      </w:r>
      <w:r>
        <w:t>and</w:t>
      </w:r>
      <w:r>
        <w:rPr>
          <w:spacing w:val="-2"/>
        </w:rPr>
        <w:t xml:space="preserve"> </w:t>
      </w:r>
      <w:r>
        <w:t>is</w:t>
      </w:r>
      <w:r>
        <w:rPr>
          <w:spacing w:val="-2"/>
        </w:rPr>
        <w:t xml:space="preserve"> </w:t>
      </w:r>
      <w:r>
        <w:t>a</w:t>
      </w:r>
      <w:r>
        <w:rPr>
          <w:spacing w:val="-4"/>
        </w:rPr>
        <w:t xml:space="preserve"> </w:t>
      </w:r>
      <w:r>
        <w:t>requirement</w:t>
      </w:r>
      <w:r>
        <w:rPr>
          <w:spacing w:val="-1"/>
        </w:rPr>
        <w:t xml:space="preserve"> </w:t>
      </w:r>
      <w:r>
        <w:t>for</w:t>
      </w:r>
      <w:r>
        <w:rPr>
          <w:spacing w:val="-1"/>
        </w:rPr>
        <w:t xml:space="preserve"> </w:t>
      </w:r>
      <w:r>
        <w:t>all</w:t>
      </w:r>
      <w:r>
        <w:rPr>
          <w:spacing w:val="-4"/>
        </w:rPr>
        <w:t xml:space="preserve"> </w:t>
      </w:r>
      <w:r>
        <w:t>students</w:t>
      </w:r>
      <w:r>
        <w:rPr>
          <w:spacing w:val="-4"/>
        </w:rPr>
        <w:t xml:space="preserve"> </w:t>
      </w:r>
      <w:r>
        <w:t>throughout their clinical experiences. Students are expected to consistently demonstrate professional, ethical, and legal nursing behavior, upholding the highest standards in all interactions and clinical tasks.</w:t>
      </w:r>
    </w:p>
    <w:p w14:paraId="3CF83BC0" w14:textId="77777777" w:rsidR="00947863" w:rsidRDefault="0076403A">
      <w:pPr>
        <w:spacing w:before="1" w:line="252" w:lineRule="exact"/>
        <w:ind w:left="360"/>
        <w:rPr>
          <w:b/>
        </w:rPr>
      </w:pPr>
      <w:r>
        <w:rPr>
          <w:b/>
          <w:u w:val="single"/>
        </w:rPr>
        <w:t>Definition</w:t>
      </w:r>
      <w:r>
        <w:rPr>
          <w:b/>
          <w:spacing w:val="-5"/>
          <w:u w:val="single"/>
        </w:rPr>
        <w:t xml:space="preserve"> </w:t>
      </w:r>
      <w:r>
        <w:rPr>
          <w:b/>
          <w:u w:val="single"/>
        </w:rPr>
        <w:t>of</w:t>
      </w:r>
      <w:r>
        <w:rPr>
          <w:b/>
          <w:spacing w:val="-3"/>
          <w:u w:val="single"/>
        </w:rPr>
        <w:t xml:space="preserve"> </w:t>
      </w:r>
      <w:r>
        <w:rPr>
          <w:b/>
          <w:u w:val="single"/>
        </w:rPr>
        <w:t>Safe</w:t>
      </w:r>
      <w:r>
        <w:rPr>
          <w:b/>
          <w:spacing w:val="-4"/>
          <w:u w:val="single"/>
        </w:rPr>
        <w:t xml:space="preserve"> </w:t>
      </w:r>
      <w:r>
        <w:rPr>
          <w:b/>
          <w:u w:val="single"/>
        </w:rPr>
        <w:t>Clinical</w:t>
      </w:r>
      <w:r>
        <w:rPr>
          <w:b/>
          <w:spacing w:val="-5"/>
          <w:u w:val="single"/>
        </w:rPr>
        <w:t xml:space="preserve"> </w:t>
      </w:r>
      <w:r>
        <w:rPr>
          <w:b/>
          <w:spacing w:val="-2"/>
          <w:u w:val="single"/>
        </w:rPr>
        <w:t>Practice</w:t>
      </w:r>
    </w:p>
    <w:p w14:paraId="32B51BBF" w14:textId="77777777" w:rsidR="00947863" w:rsidRDefault="0076403A">
      <w:pPr>
        <w:pStyle w:val="BodyText"/>
        <w:spacing w:line="252" w:lineRule="exact"/>
        <w:ind w:left="360"/>
      </w:pPr>
      <w:r>
        <w:t>Safe</w:t>
      </w:r>
      <w:r>
        <w:rPr>
          <w:spacing w:val="-6"/>
        </w:rPr>
        <w:t xml:space="preserve"> </w:t>
      </w:r>
      <w:r>
        <w:t>clinical</w:t>
      </w:r>
      <w:r>
        <w:rPr>
          <w:spacing w:val="-6"/>
        </w:rPr>
        <w:t xml:space="preserve"> </w:t>
      </w:r>
      <w:r>
        <w:t>practice</w:t>
      </w:r>
      <w:r>
        <w:rPr>
          <w:spacing w:val="-5"/>
        </w:rPr>
        <w:t xml:space="preserve"> </w:t>
      </w:r>
      <w:r>
        <w:t>includes—but</w:t>
      </w:r>
      <w:r>
        <w:rPr>
          <w:spacing w:val="-3"/>
        </w:rPr>
        <w:t xml:space="preserve"> </w:t>
      </w:r>
      <w:r>
        <w:t>is</w:t>
      </w:r>
      <w:r>
        <w:rPr>
          <w:spacing w:val="-3"/>
        </w:rPr>
        <w:t xml:space="preserve"> </w:t>
      </w:r>
      <w:r>
        <w:t>not</w:t>
      </w:r>
      <w:r>
        <w:rPr>
          <w:spacing w:val="-3"/>
        </w:rPr>
        <w:t xml:space="preserve"> </w:t>
      </w:r>
      <w:r>
        <w:t>limited</w:t>
      </w:r>
      <w:r>
        <w:rPr>
          <w:spacing w:val="-7"/>
        </w:rPr>
        <w:t xml:space="preserve"> </w:t>
      </w:r>
      <w:r>
        <w:t>to—the</w:t>
      </w:r>
      <w:r>
        <w:rPr>
          <w:spacing w:val="-3"/>
        </w:rPr>
        <w:t xml:space="preserve"> </w:t>
      </w:r>
      <w:r>
        <w:t>following</w:t>
      </w:r>
      <w:r>
        <w:rPr>
          <w:spacing w:val="-4"/>
        </w:rPr>
        <w:t xml:space="preserve"> </w:t>
      </w:r>
      <w:r>
        <w:t>core</w:t>
      </w:r>
      <w:r>
        <w:rPr>
          <w:spacing w:val="-5"/>
        </w:rPr>
        <w:t xml:space="preserve"> </w:t>
      </w:r>
      <w:r>
        <w:rPr>
          <w:spacing w:val="-2"/>
        </w:rPr>
        <w:t>areas:</w:t>
      </w:r>
    </w:p>
    <w:p w14:paraId="46F2E369" w14:textId="77777777" w:rsidR="00947863" w:rsidRDefault="0076403A">
      <w:pPr>
        <w:pStyle w:val="Heading4"/>
        <w:numPr>
          <w:ilvl w:val="0"/>
          <w:numId w:val="16"/>
        </w:numPr>
        <w:tabs>
          <w:tab w:val="left" w:pos="1079"/>
        </w:tabs>
        <w:ind w:hanging="359"/>
      </w:pPr>
      <w:r>
        <w:t>Legal</w:t>
      </w:r>
      <w:r>
        <w:rPr>
          <w:spacing w:val="-3"/>
        </w:rPr>
        <w:t xml:space="preserve"> </w:t>
      </w:r>
      <w:r>
        <w:t>and</w:t>
      </w:r>
      <w:r>
        <w:rPr>
          <w:spacing w:val="-4"/>
        </w:rPr>
        <w:t xml:space="preserve"> </w:t>
      </w:r>
      <w:r>
        <w:t>Ethical</w:t>
      </w:r>
      <w:r>
        <w:rPr>
          <w:spacing w:val="-2"/>
        </w:rPr>
        <w:t xml:space="preserve"> Practice</w:t>
      </w:r>
    </w:p>
    <w:p w14:paraId="2AF7EC81" w14:textId="77777777" w:rsidR="00947863" w:rsidRDefault="0076403A">
      <w:pPr>
        <w:pStyle w:val="ListParagraph"/>
        <w:numPr>
          <w:ilvl w:val="1"/>
          <w:numId w:val="16"/>
        </w:numPr>
        <w:tabs>
          <w:tab w:val="left" w:pos="1800"/>
        </w:tabs>
        <w:spacing w:before="11" w:line="228" w:lineRule="auto"/>
        <w:ind w:right="860"/>
        <w:rPr>
          <w:rFonts w:ascii="Courier New" w:hAnsi="Courier New"/>
          <w:sz w:val="20"/>
        </w:rPr>
      </w:pPr>
      <w:r>
        <w:t>Functioning</w:t>
      </w:r>
      <w:r>
        <w:rPr>
          <w:spacing w:val="-3"/>
        </w:rPr>
        <w:t xml:space="preserve"> </w:t>
      </w:r>
      <w:r>
        <w:t>within</w:t>
      </w:r>
      <w:r>
        <w:rPr>
          <w:spacing w:val="-3"/>
        </w:rPr>
        <w:t xml:space="preserve"> </w:t>
      </w:r>
      <w:r>
        <w:t>the</w:t>
      </w:r>
      <w:r>
        <w:rPr>
          <w:spacing w:val="-3"/>
        </w:rPr>
        <w:t xml:space="preserve"> </w:t>
      </w:r>
      <w:r>
        <w:t>scope</w:t>
      </w:r>
      <w:r>
        <w:rPr>
          <w:spacing w:val="-3"/>
        </w:rPr>
        <w:t xml:space="preserve"> </w:t>
      </w:r>
      <w:r>
        <w:t>and</w:t>
      </w:r>
      <w:r>
        <w:rPr>
          <w:spacing w:val="-6"/>
        </w:rPr>
        <w:t xml:space="preserve"> </w:t>
      </w:r>
      <w:r>
        <w:t>standards</w:t>
      </w:r>
      <w:r>
        <w:rPr>
          <w:spacing w:val="-3"/>
        </w:rPr>
        <w:t xml:space="preserve"> </w:t>
      </w:r>
      <w:r>
        <w:t>defined</w:t>
      </w:r>
      <w:r>
        <w:rPr>
          <w:spacing w:val="-3"/>
        </w:rPr>
        <w:t xml:space="preserve"> </w:t>
      </w:r>
      <w:r>
        <w:t>by</w:t>
      </w:r>
      <w:r>
        <w:rPr>
          <w:spacing w:val="-6"/>
        </w:rPr>
        <w:t xml:space="preserve"> </w:t>
      </w:r>
      <w:r>
        <w:t>the</w:t>
      </w:r>
      <w:r>
        <w:rPr>
          <w:spacing w:val="-3"/>
        </w:rPr>
        <w:t xml:space="preserve"> </w:t>
      </w:r>
      <w:r>
        <w:t>Arkansas</w:t>
      </w:r>
      <w:r>
        <w:rPr>
          <w:spacing w:val="-3"/>
        </w:rPr>
        <w:t xml:space="preserve"> </w:t>
      </w:r>
      <w:r>
        <w:t>Nurse</w:t>
      </w:r>
      <w:r>
        <w:rPr>
          <w:spacing w:val="-3"/>
        </w:rPr>
        <w:t xml:space="preserve"> </w:t>
      </w:r>
      <w:r>
        <w:t>Practice</w:t>
      </w:r>
      <w:r>
        <w:rPr>
          <w:spacing w:val="-3"/>
        </w:rPr>
        <w:t xml:space="preserve"> </w:t>
      </w:r>
      <w:r>
        <w:t>Act</w:t>
      </w:r>
      <w:r>
        <w:rPr>
          <w:spacing w:val="-5"/>
        </w:rPr>
        <w:t xml:space="preserve"> </w:t>
      </w:r>
      <w:r>
        <w:t>for</w:t>
      </w:r>
      <w:r>
        <w:rPr>
          <w:spacing w:val="-2"/>
        </w:rPr>
        <w:t xml:space="preserve"> </w:t>
      </w:r>
      <w:r>
        <w:t xml:space="preserve">Practical </w:t>
      </w:r>
      <w:r>
        <w:rPr>
          <w:spacing w:val="-2"/>
        </w:rPr>
        <w:t>Nurses.</w:t>
      </w:r>
    </w:p>
    <w:p w14:paraId="233CCFF4" w14:textId="77777777" w:rsidR="00947863" w:rsidRDefault="0076403A">
      <w:pPr>
        <w:pStyle w:val="ListParagraph"/>
        <w:numPr>
          <w:ilvl w:val="1"/>
          <w:numId w:val="16"/>
        </w:numPr>
        <w:tabs>
          <w:tab w:val="left" w:pos="1799"/>
        </w:tabs>
        <w:spacing w:before="14" w:line="228" w:lineRule="auto"/>
        <w:ind w:left="1799" w:right="590"/>
        <w:rPr>
          <w:rFonts w:ascii="Courier New" w:hAnsi="Courier New"/>
          <w:sz w:val="20"/>
        </w:rPr>
      </w:pPr>
      <w:r>
        <w:t>Adhering</w:t>
      </w:r>
      <w:r>
        <w:rPr>
          <w:spacing w:val="-3"/>
        </w:rPr>
        <w:t xml:space="preserve"> </w:t>
      </w:r>
      <w:r>
        <w:t>to</w:t>
      </w:r>
      <w:r>
        <w:rPr>
          <w:spacing w:val="-3"/>
        </w:rPr>
        <w:t xml:space="preserve"> </w:t>
      </w:r>
      <w:r>
        <w:t>the</w:t>
      </w:r>
      <w:r>
        <w:rPr>
          <w:spacing w:val="-3"/>
        </w:rPr>
        <w:t xml:space="preserve"> </w:t>
      </w:r>
      <w:r>
        <w:t>ANA</w:t>
      </w:r>
      <w:r>
        <w:rPr>
          <w:spacing w:val="-4"/>
        </w:rPr>
        <w:t xml:space="preserve"> </w:t>
      </w:r>
      <w:r>
        <w:t>Nurse’s</w:t>
      </w:r>
      <w:r>
        <w:rPr>
          <w:spacing w:val="-3"/>
        </w:rPr>
        <w:t xml:space="preserve"> </w:t>
      </w:r>
      <w:r>
        <w:t>Code</w:t>
      </w:r>
      <w:r>
        <w:rPr>
          <w:spacing w:val="-3"/>
        </w:rPr>
        <w:t xml:space="preserve"> </w:t>
      </w:r>
      <w:r>
        <w:t>of</w:t>
      </w:r>
      <w:r>
        <w:rPr>
          <w:spacing w:val="-2"/>
        </w:rPr>
        <w:t xml:space="preserve"> </w:t>
      </w:r>
      <w:r>
        <w:t>Ethics</w:t>
      </w:r>
      <w:r>
        <w:rPr>
          <w:spacing w:val="-5"/>
        </w:rPr>
        <w:t xml:space="preserve"> </w:t>
      </w:r>
      <w:r>
        <w:t>by</w:t>
      </w:r>
      <w:r>
        <w:rPr>
          <w:spacing w:val="-3"/>
        </w:rPr>
        <w:t xml:space="preserve"> </w:t>
      </w:r>
      <w:r>
        <w:t>protecting</w:t>
      </w:r>
      <w:r>
        <w:rPr>
          <w:spacing w:val="-3"/>
        </w:rPr>
        <w:t xml:space="preserve"> </w:t>
      </w:r>
      <w:r>
        <w:t>patient</w:t>
      </w:r>
      <w:r>
        <w:rPr>
          <w:spacing w:val="-5"/>
        </w:rPr>
        <w:t xml:space="preserve"> </w:t>
      </w:r>
      <w:r>
        <w:t>dignity,</w:t>
      </w:r>
      <w:r>
        <w:rPr>
          <w:spacing w:val="-3"/>
        </w:rPr>
        <w:t xml:space="preserve"> </w:t>
      </w:r>
      <w:r>
        <w:t>maintaining</w:t>
      </w:r>
      <w:r>
        <w:rPr>
          <w:spacing w:val="-3"/>
        </w:rPr>
        <w:t xml:space="preserve"> </w:t>
      </w:r>
      <w:r>
        <w:t>confidentiality, and acting with integrity.</w:t>
      </w:r>
    </w:p>
    <w:p w14:paraId="448BADAA" w14:textId="77777777" w:rsidR="00947863" w:rsidRDefault="0076403A">
      <w:pPr>
        <w:pStyle w:val="Heading4"/>
        <w:numPr>
          <w:ilvl w:val="0"/>
          <w:numId w:val="16"/>
        </w:numPr>
        <w:tabs>
          <w:tab w:val="left" w:pos="1079"/>
        </w:tabs>
        <w:spacing w:before="1" w:line="240" w:lineRule="auto"/>
        <w:ind w:hanging="359"/>
      </w:pPr>
      <w:r>
        <w:t>Accountability</w:t>
      </w:r>
      <w:r>
        <w:rPr>
          <w:spacing w:val="-9"/>
        </w:rPr>
        <w:t xml:space="preserve"> </w:t>
      </w:r>
      <w:r>
        <w:t>and</w:t>
      </w:r>
      <w:r>
        <w:rPr>
          <w:spacing w:val="-7"/>
        </w:rPr>
        <w:t xml:space="preserve"> </w:t>
      </w:r>
      <w:r>
        <w:t>Clinical</w:t>
      </w:r>
      <w:r>
        <w:rPr>
          <w:spacing w:val="-4"/>
        </w:rPr>
        <w:t xml:space="preserve"> </w:t>
      </w:r>
      <w:r>
        <w:rPr>
          <w:spacing w:val="-2"/>
        </w:rPr>
        <w:t>Competence</w:t>
      </w:r>
    </w:p>
    <w:p w14:paraId="6A1BCC1A" w14:textId="77777777" w:rsidR="00947863" w:rsidRDefault="0076403A">
      <w:pPr>
        <w:pStyle w:val="ListParagraph"/>
        <w:numPr>
          <w:ilvl w:val="1"/>
          <w:numId w:val="16"/>
        </w:numPr>
        <w:tabs>
          <w:tab w:val="left" w:pos="1799"/>
        </w:tabs>
        <w:spacing w:before="1" w:line="259" w:lineRule="exact"/>
        <w:ind w:left="1799" w:hanging="359"/>
        <w:rPr>
          <w:rFonts w:ascii="Courier New" w:hAnsi="Courier New"/>
          <w:sz w:val="20"/>
        </w:rPr>
      </w:pPr>
      <w:r>
        <w:t>Being</w:t>
      </w:r>
      <w:r>
        <w:rPr>
          <w:spacing w:val="-4"/>
        </w:rPr>
        <w:t xml:space="preserve"> </w:t>
      </w:r>
      <w:r>
        <w:t>adequately</w:t>
      </w:r>
      <w:r>
        <w:rPr>
          <w:spacing w:val="-4"/>
        </w:rPr>
        <w:t xml:space="preserve"> </w:t>
      </w:r>
      <w:r>
        <w:t>prepared</w:t>
      </w:r>
      <w:r>
        <w:rPr>
          <w:spacing w:val="-7"/>
        </w:rPr>
        <w:t xml:space="preserve"> </w:t>
      </w:r>
      <w:r>
        <w:t>for</w:t>
      </w:r>
      <w:r>
        <w:rPr>
          <w:spacing w:val="-3"/>
        </w:rPr>
        <w:t xml:space="preserve"> </w:t>
      </w:r>
      <w:r>
        <w:t>all</w:t>
      </w:r>
      <w:r>
        <w:rPr>
          <w:spacing w:val="-3"/>
        </w:rPr>
        <w:t xml:space="preserve"> </w:t>
      </w:r>
      <w:r>
        <w:t>clinical</w:t>
      </w:r>
      <w:r>
        <w:rPr>
          <w:spacing w:val="-2"/>
        </w:rPr>
        <w:t xml:space="preserve"> assignments.</w:t>
      </w:r>
    </w:p>
    <w:p w14:paraId="391264E0"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r>
        <w:t>Providing</w:t>
      </w:r>
      <w:r>
        <w:rPr>
          <w:spacing w:val="-7"/>
        </w:rPr>
        <w:t xml:space="preserve"> </w:t>
      </w:r>
      <w:r>
        <w:t>accurate</w:t>
      </w:r>
      <w:r>
        <w:rPr>
          <w:spacing w:val="-4"/>
        </w:rPr>
        <w:t xml:space="preserve"> </w:t>
      </w:r>
      <w:r>
        <w:t>documentation</w:t>
      </w:r>
      <w:r>
        <w:rPr>
          <w:spacing w:val="-7"/>
        </w:rPr>
        <w:t xml:space="preserve"> </w:t>
      </w:r>
      <w:r>
        <w:t>and</w:t>
      </w:r>
      <w:r>
        <w:rPr>
          <w:spacing w:val="-7"/>
        </w:rPr>
        <w:t xml:space="preserve"> </w:t>
      </w:r>
      <w:r>
        <w:t>timely,</w:t>
      </w:r>
      <w:r>
        <w:rPr>
          <w:spacing w:val="-4"/>
        </w:rPr>
        <w:t xml:space="preserve"> </w:t>
      </w:r>
      <w:r>
        <w:t>appropriate</w:t>
      </w:r>
      <w:r>
        <w:rPr>
          <w:spacing w:val="-4"/>
        </w:rPr>
        <w:t xml:space="preserve"> </w:t>
      </w:r>
      <w:r>
        <w:t>patient</w:t>
      </w:r>
      <w:r>
        <w:rPr>
          <w:spacing w:val="-3"/>
        </w:rPr>
        <w:t xml:space="preserve"> </w:t>
      </w:r>
      <w:r>
        <w:rPr>
          <w:spacing w:val="-2"/>
        </w:rPr>
        <w:t>care.</w:t>
      </w:r>
    </w:p>
    <w:p w14:paraId="7BB227DE"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r>
        <w:t>Communicating</w:t>
      </w:r>
      <w:r>
        <w:rPr>
          <w:spacing w:val="-6"/>
        </w:rPr>
        <w:t xml:space="preserve"> </w:t>
      </w:r>
      <w:r>
        <w:t>clearly</w:t>
      </w:r>
      <w:r>
        <w:rPr>
          <w:spacing w:val="-3"/>
        </w:rPr>
        <w:t xml:space="preserve"> </w:t>
      </w:r>
      <w:r>
        <w:t>and</w:t>
      </w:r>
      <w:r>
        <w:rPr>
          <w:spacing w:val="-6"/>
        </w:rPr>
        <w:t xml:space="preserve"> </w:t>
      </w:r>
      <w:r>
        <w:t>professionally,</w:t>
      </w:r>
      <w:r>
        <w:rPr>
          <w:spacing w:val="-3"/>
        </w:rPr>
        <w:t xml:space="preserve"> </w:t>
      </w:r>
      <w:r>
        <w:t>both</w:t>
      </w:r>
      <w:r>
        <w:rPr>
          <w:spacing w:val="-3"/>
        </w:rPr>
        <w:t xml:space="preserve"> </w:t>
      </w:r>
      <w:r>
        <w:t>verbally</w:t>
      </w:r>
      <w:r>
        <w:rPr>
          <w:spacing w:val="-3"/>
        </w:rPr>
        <w:t xml:space="preserve"> </w:t>
      </w:r>
      <w:r>
        <w:t>and</w:t>
      </w:r>
      <w:r>
        <w:rPr>
          <w:spacing w:val="-6"/>
        </w:rPr>
        <w:t xml:space="preserve"> </w:t>
      </w:r>
      <w:r>
        <w:t>in</w:t>
      </w:r>
      <w:r>
        <w:rPr>
          <w:spacing w:val="-2"/>
        </w:rPr>
        <w:t xml:space="preserve"> writing.</w:t>
      </w:r>
    </w:p>
    <w:p w14:paraId="53FE4276" w14:textId="77777777" w:rsidR="00947863" w:rsidRDefault="0076403A">
      <w:pPr>
        <w:pStyle w:val="ListParagraph"/>
        <w:numPr>
          <w:ilvl w:val="1"/>
          <w:numId w:val="16"/>
        </w:numPr>
        <w:tabs>
          <w:tab w:val="left" w:pos="1799"/>
        </w:tabs>
        <w:ind w:left="1799" w:hanging="359"/>
        <w:rPr>
          <w:rFonts w:ascii="Courier New" w:hAnsi="Courier New"/>
          <w:sz w:val="20"/>
        </w:rPr>
      </w:pPr>
      <w:r>
        <w:t>Staying</w:t>
      </w:r>
      <w:r>
        <w:rPr>
          <w:spacing w:val="-4"/>
        </w:rPr>
        <w:t xml:space="preserve"> </w:t>
      </w:r>
      <w:r>
        <w:t>within</w:t>
      </w:r>
      <w:r>
        <w:rPr>
          <w:spacing w:val="-3"/>
        </w:rPr>
        <w:t xml:space="preserve"> </w:t>
      </w:r>
      <w:r>
        <w:t>the</w:t>
      </w:r>
      <w:r>
        <w:rPr>
          <w:spacing w:val="-3"/>
        </w:rPr>
        <w:t xml:space="preserve"> </w:t>
      </w:r>
      <w:r>
        <w:t>limits</w:t>
      </w:r>
      <w:r>
        <w:rPr>
          <w:spacing w:val="-3"/>
        </w:rPr>
        <w:t xml:space="preserve"> </w:t>
      </w:r>
      <w:r>
        <w:t>of</w:t>
      </w:r>
      <w:r>
        <w:rPr>
          <w:spacing w:val="-6"/>
        </w:rPr>
        <w:t xml:space="preserve"> </w:t>
      </w:r>
      <w:r>
        <w:t>one’s</w:t>
      </w:r>
      <w:r>
        <w:rPr>
          <w:spacing w:val="-3"/>
        </w:rPr>
        <w:t xml:space="preserve"> </w:t>
      </w:r>
      <w:r>
        <w:t>education</w:t>
      </w:r>
      <w:r>
        <w:rPr>
          <w:spacing w:val="-6"/>
        </w:rPr>
        <w:t xml:space="preserve"> </w:t>
      </w:r>
      <w:r>
        <w:t>and</w:t>
      </w:r>
      <w:r>
        <w:rPr>
          <w:spacing w:val="-3"/>
        </w:rPr>
        <w:t xml:space="preserve"> </w:t>
      </w:r>
      <w:r>
        <w:t>clinical</w:t>
      </w:r>
      <w:r>
        <w:rPr>
          <w:spacing w:val="-2"/>
        </w:rPr>
        <w:t xml:space="preserve"> training.</w:t>
      </w:r>
    </w:p>
    <w:p w14:paraId="49A8861C"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r>
        <w:t>Avoiding</w:t>
      </w:r>
      <w:r>
        <w:rPr>
          <w:spacing w:val="-6"/>
        </w:rPr>
        <w:t xml:space="preserve"> </w:t>
      </w:r>
      <w:r>
        <w:t>medication</w:t>
      </w:r>
      <w:r>
        <w:rPr>
          <w:spacing w:val="-7"/>
        </w:rPr>
        <w:t xml:space="preserve"> </w:t>
      </w:r>
      <w:r>
        <w:t>and</w:t>
      </w:r>
      <w:r>
        <w:rPr>
          <w:spacing w:val="-4"/>
        </w:rPr>
        <w:t xml:space="preserve"> </w:t>
      </w:r>
      <w:r>
        <w:t>procedural</w:t>
      </w:r>
      <w:r>
        <w:rPr>
          <w:spacing w:val="-2"/>
        </w:rPr>
        <w:t xml:space="preserve"> errors.</w:t>
      </w:r>
    </w:p>
    <w:p w14:paraId="23F058F1"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proofErr w:type="gramStart"/>
      <w:r>
        <w:t>Ensuring</w:t>
      </w:r>
      <w:r>
        <w:rPr>
          <w:spacing w:val="-6"/>
        </w:rPr>
        <w:t xml:space="preserve"> </w:t>
      </w:r>
      <w:r>
        <w:t>patient</w:t>
      </w:r>
      <w:r>
        <w:rPr>
          <w:spacing w:val="-2"/>
        </w:rPr>
        <w:t xml:space="preserve"> </w:t>
      </w:r>
      <w:r>
        <w:t>safety</w:t>
      </w:r>
      <w:r>
        <w:rPr>
          <w:spacing w:val="-3"/>
        </w:rPr>
        <w:t xml:space="preserve"> </w:t>
      </w:r>
      <w:r>
        <w:t>at</w:t>
      </w:r>
      <w:r>
        <w:rPr>
          <w:spacing w:val="-2"/>
        </w:rPr>
        <w:t xml:space="preserve"> </w:t>
      </w:r>
      <w:r>
        <w:t>all</w:t>
      </w:r>
      <w:r>
        <w:rPr>
          <w:spacing w:val="-3"/>
        </w:rPr>
        <w:t xml:space="preserve"> </w:t>
      </w:r>
      <w:r>
        <w:t>times</w:t>
      </w:r>
      <w:proofErr w:type="gramEnd"/>
      <w:r>
        <w:rPr>
          <w:spacing w:val="-5"/>
        </w:rPr>
        <w:t xml:space="preserve"> </w:t>
      </w:r>
      <w:r>
        <w:t>(e.g.,</w:t>
      </w:r>
      <w:r>
        <w:rPr>
          <w:spacing w:val="-6"/>
        </w:rPr>
        <w:t xml:space="preserve"> </w:t>
      </w:r>
      <w:r>
        <w:t>keeping</w:t>
      </w:r>
      <w:r>
        <w:rPr>
          <w:spacing w:val="-6"/>
        </w:rPr>
        <w:t xml:space="preserve"> </w:t>
      </w:r>
      <w:r>
        <w:t>side</w:t>
      </w:r>
      <w:r>
        <w:rPr>
          <w:spacing w:val="-3"/>
        </w:rPr>
        <w:t xml:space="preserve"> </w:t>
      </w:r>
      <w:r>
        <w:t>rails</w:t>
      </w:r>
      <w:r>
        <w:rPr>
          <w:spacing w:val="-3"/>
        </w:rPr>
        <w:t xml:space="preserve"> </w:t>
      </w:r>
      <w:r>
        <w:t>up,</w:t>
      </w:r>
      <w:r>
        <w:rPr>
          <w:spacing w:val="-6"/>
        </w:rPr>
        <w:t xml:space="preserve"> </w:t>
      </w:r>
      <w:r>
        <w:t>supervising</w:t>
      </w:r>
      <w:r>
        <w:rPr>
          <w:spacing w:val="-3"/>
        </w:rPr>
        <w:t xml:space="preserve"> </w:t>
      </w:r>
      <w:r>
        <w:t>vulnerable</w:t>
      </w:r>
      <w:r>
        <w:rPr>
          <w:spacing w:val="-3"/>
        </w:rPr>
        <w:t xml:space="preserve"> </w:t>
      </w:r>
      <w:r>
        <w:rPr>
          <w:spacing w:val="-2"/>
        </w:rPr>
        <w:t>patients).</w:t>
      </w:r>
    </w:p>
    <w:p w14:paraId="2BD41938" w14:textId="77777777" w:rsidR="00947863" w:rsidRDefault="0076403A">
      <w:pPr>
        <w:pStyle w:val="Heading4"/>
        <w:numPr>
          <w:ilvl w:val="0"/>
          <w:numId w:val="16"/>
        </w:numPr>
        <w:tabs>
          <w:tab w:val="left" w:pos="1079"/>
        </w:tabs>
        <w:spacing w:line="246" w:lineRule="exact"/>
        <w:ind w:hanging="359"/>
      </w:pPr>
      <w:r>
        <w:t>Respect</w:t>
      </w:r>
      <w:r>
        <w:rPr>
          <w:spacing w:val="-3"/>
        </w:rPr>
        <w:t xml:space="preserve"> </w:t>
      </w:r>
      <w:r>
        <w:t>and</w:t>
      </w:r>
      <w:r>
        <w:rPr>
          <w:spacing w:val="-4"/>
        </w:rPr>
        <w:t xml:space="preserve"> </w:t>
      </w:r>
      <w:r>
        <w:rPr>
          <w:spacing w:val="-2"/>
        </w:rPr>
        <w:t>Professionalism</w:t>
      </w:r>
    </w:p>
    <w:p w14:paraId="746B86CF" w14:textId="77777777" w:rsidR="00947863" w:rsidRDefault="0076403A">
      <w:pPr>
        <w:pStyle w:val="ListParagraph"/>
        <w:numPr>
          <w:ilvl w:val="1"/>
          <w:numId w:val="16"/>
        </w:numPr>
        <w:tabs>
          <w:tab w:val="left" w:pos="1800"/>
        </w:tabs>
        <w:spacing w:before="11" w:line="228" w:lineRule="auto"/>
        <w:ind w:right="569"/>
        <w:rPr>
          <w:rFonts w:ascii="Courier New" w:hAnsi="Courier New"/>
          <w:sz w:val="20"/>
        </w:rPr>
      </w:pPr>
      <w:r>
        <w:t>Treating</w:t>
      </w:r>
      <w:r>
        <w:rPr>
          <w:spacing w:val="-5"/>
        </w:rPr>
        <w:t xml:space="preserve"> </w:t>
      </w:r>
      <w:r>
        <w:t>all</w:t>
      </w:r>
      <w:r>
        <w:rPr>
          <w:spacing w:val="-1"/>
        </w:rPr>
        <w:t xml:space="preserve"> </w:t>
      </w:r>
      <w:r>
        <w:t>patients,</w:t>
      </w:r>
      <w:r>
        <w:rPr>
          <w:spacing w:val="-5"/>
        </w:rPr>
        <w:t xml:space="preserve"> </w:t>
      </w:r>
      <w:r>
        <w:t>families,</w:t>
      </w:r>
      <w:r>
        <w:rPr>
          <w:spacing w:val="-2"/>
        </w:rPr>
        <w:t xml:space="preserve"> </w:t>
      </w:r>
      <w:r>
        <w:t>faculty,</w:t>
      </w:r>
      <w:r>
        <w:rPr>
          <w:spacing w:val="-5"/>
        </w:rPr>
        <w:t xml:space="preserve"> </w:t>
      </w:r>
      <w:r>
        <w:t>healthcare</w:t>
      </w:r>
      <w:r>
        <w:rPr>
          <w:spacing w:val="-2"/>
        </w:rPr>
        <w:t xml:space="preserve"> </w:t>
      </w:r>
      <w:r>
        <w:t>team</w:t>
      </w:r>
      <w:r>
        <w:rPr>
          <w:spacing w:val="-4"/>
        </w:rPr>
        <w:t xml:space="preserve"> </w:t>
      </w:r>
      <w:r>
        <w:t>members,</w:t>
      </w:r>
      <w:r>
        <w:rPr>
          <w:spacing w:val="-2"/>
        </w:rPr>
        <w:t xml:space="preserve"> </w:t>
      </w:r>
      <w:r>
        <w:t>and</w:t>
      </w:r>
      <w:r>
        <w:rPr>
          <w:spacing w:val="-2"/>
        </w:rPr>
        <w:t xml:space="preserve"> </w:t>
      </w:r>
      <w:r>
        <w:t>peers</w:t>
      </w:r>
      <w:r>
        <w:rPr>
          <w:spacing w:val="-4"/>
        </w:rPr>
        <w:t xml:space="preserve"> </w:t>
      </w:r>
      <w:r>
        <w:t>with</w:t>
      </w:r>
      <w:r>
        <w:rPr>
          <w:spacing w:val="-2"/>
        </w:rPr>
        <w:t xml:space="preserve"> </w:t>
      </w:r>
      <w:r>
        <w:t>courtesy,</w:t>
      </w:r>
      <w:r>
        <w:rPr>
          <w:spacing w:val="-5"/>
        </w:rPr>
        <w:t xml:space="preserve"> </w:t>
      </w:r>
      <w:r>
        <w:t>empathy,</w:t>
      </w:r>
      <w:r>
        <w:rPr>
          <w:spacing w:val="-2"/>
        </w:rPr>
        <w:t xml:space="preserve"> </w:t>
      </w:r>
      <w:r>
        <w:t xml:space="preserve">and </w:t>
      </w:r>
      <w:r>
        <w:rPr>
          <w:spacing w:val="-2"/>
        </w:rPr>
        <w:t>professionalism.</w:t>
      </w:r>
    </w:p>
    <w:p w14:paraId="7D72BAC0" w14:textId="5AE69DE2" w:rsidR="00947863" w:rsidRDefault="0076403A" w:rsidP="045DBD7B">
      <w:pPr>
        <w:pStyle w:val="ListParagraph"/>
        <w:numPr>
          <w:ilvl w:val="1"/>
          <w:numId w:val="16"/>
        </w:numPr>
        <w:tabs>
          <w:tab w:val="left" w:pos="1799"/>
        </w:tabs>
        <w:spacing w:before="1" w:line="260" w:lineRule="exact"/>
        <w:ind w:left="1799" w:hanging="359"/>
        <w:rPr>
          <w:rFonts w:ascii="Courier New" w:hAnsi="Courier New"/>
          <w:sz w:val="20"/>
          <w:szCs w:val="20"/>
        </w:rPr>
      </w:pPr>
      <w:r>
        <w:t>Following</w:t>
      </w:r>
      <w:r>
        <w:rPr>
          <w:spacing w:val="-5"/>
        </w:rPr>
        <w:t xml:space="preserve"> </w:t>
      </w:r>
      <w:r>
        <w:t>all</w:t>
      </w:r>
      <w:r>
        <w:rPr>
          <w:spacing w:val="-4"/>
        </w:rPr>
        <w:t xml:space="preserve"> </w:t>
      </w:r>
      <w:r>
        <w:t>written</w:t>
      </w:r>
      <w:r>
        <w:rPr>
          <w:spacing w:val="-5"/>
        </w:rPr>
        <w:t xml:space="preserve"> </w:t>
      </w:r>
      <w:r>
        <w:t>and</w:t>
      </w:r>
      <w:r>
        <w:rPr>
          <w:spacing w:val="-4"/>
        </w:rPr>
        <w:t xml:space="preserve"> </w:t>
      </w:r>
      <w:r>
        <w:t>verbal</w:t>
      </w:r>
      <w:r>
        <w:rPr>
          <w:spacing w:val="-4"/>
        </w:rPr>
        <w:t xml:space="preserve"> </w:t>
      </w:r>
      <w:r>
        <w:t>instructions</w:t>
      </w:r>
      <w:r>
        <w:rPr>
          <w:spacing w:val="-7"/>
        </w:rPr>
        <w:t xml:space="preserve"> </w:t>
      </w:r>
      <w:r>
        <w:t>from</w:t>
      </w:r>
      <w:r>
        <w:rPr>
          <w:spacing w:val="-6"/>
        </w:rPr>
        <w:t xml:space="preserve"> </w:t>
      </w:r>
      <w:r>
        <w:t>instructors,</w:t>
      </w:r>
      <w:r>
        <w:rPr>
          <w:spacing w:val="-5"/>
        </w:rPr>
        <w:t xml:space="preserve"> </w:t>
      </w:r>
      <w:r>
        <w:t>physicians,</w:t>
      </w:r>
      <w:r>
        <w:rPr>
          <w:spacing w:val="-7"/>
        </w:rPr>
        <w:t xml:space="preserve"> </w:t>
      </w:r>
      <w:r>
        <w:t>licensed nurses</w:t>
      </w:r>
      <w:r w:rsidR="7A477479">
        <w:t xml:space="preserve"> and facility staff. </w:t>
      </w:r>
    </w:p>
    <w:p w14:paraId="6CB0F832"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r>
        <w:t>Demonstrating</w:t>
      </w:r>
      <w:r>
        <w:rPr>
          <w:spacing w:val="-3"/>
        </w:rPr>
        <w:t xml:space="preserve"> </w:t>
      </w:r>
      <w:r>
        <w:t>honesty</w:t>
      </w:r>
      <w:r>
        <w:rPr>
          <w:spacing w:val="-3"/>
        </w:rPr>
        <w:t xml:space="preserve"> </w:t>
      </w:r>
      <w:r>
        <w:t>and</w:t>
      </w:r>
      <w:r>
        <w:rPr>
          <w:spacing w:val="-6"/>
        </w:rPr>
        <w:t xml:space="preserve"> </w:t>
      </w:r>
      <w:r>
        <w:t>integrity</w:t>
      </w:r>
      <w:r>
        <w:rPr>
          <w:spacing w:val="-5"/>
        </w:rPr>
        <w:t xml:space="preserve"> </w:t>
      </w:r>
      <w:r>
        <w:t>in</w:t>
      </w:r>
      <w:r>
        <w:rPr>
          <w:spacing w:val="-6"/>
        </w:rPr>
        <w:t xml:space="preserve"> </w:t>
      </w:r>
      <w:r>
        <w:t>all</w:t>
      </w:r>
      <w:r>
        <w:rPr>
          <w:spacing w:val="-2"/>
        </w:rPr>
        <w:t xml:space="preserve"> </w:t>
      </w:r>
      <w:r>
        <w:t>clinical</w:t>
      </w:r>
      <w:r>
        <w:rPr>
          <w:spacing w:val="-1"/>
        </w:rPr>
        <w:t xml:space="preserve"> </w:t>
      </w:r>
      <w:r>
        <w:rPr>
          <w:spacing w:val="-2"/>
        </w:rPr>
        <w:t>activities.</w:t>
      </w:r>
    </w:p>
    <w:p w14:paraId="1B0836C7" w14:textId="77777777" w:rsidR="00947863" w:rsidRDefault="0076403A">
      <w:pPr>
        <w:pStyle w:val="Heading4"/>
        <w:numPr>
          <w:ilvl w:val="0"/>
          <w:numId w:val="16"/>
        </w:numPr>
        <w:tabs>
          <w:tab w:val="left" w:pos="1079"/>
        </w:tabs>
        <w:spacing w:line="246" w:lineRule="exact"/>
        <w:ind w:hanging="359"/>
      </w:pPr>
      <w:r>
        <w:t>Adherence</w:t>
      </w:r>
      <w:r>
        <w:rPr>
          <w:spacing w:val="-6"/>
        </w:rPr>
        <w:t xml:space="preserve"> </w:t>
      </w:r>
      <w:r>
        <w:t>to</w:t>
      </w:r>
      <w:r>
        <w:rPr>
          <w:spacing w:val="-4"/>
        </w:rPr>
        <w:t xml:space="preserve"> </w:t>
      </w:r>
      <w:r>
        <w:t>Policies</w:t>
      </w:r>
      <w:r>
        <w:rPr>
          <w:spacing w:val="-4"/>
        </w:rPr>
        <w:t xml:space="preserve"> </w:t>
      </w:r>
      <w:r>
        <w:t>and</w:t>
      </w:r>
      <w:r>
        <w:rPr>
          <w:spacing w:val="-7"/>
        </w:rPr>
        <w:t xml:space="preserve"> </w:t>
      </w:r>
      <w:r>
        <w:t>Professional</w:t>
      </w:r>
      <w:r>
        <w:rPr>
          <w:spacing w:val="-2"/>
        </w:rPr>
        <w:t xml:space="preserve"> Responsibilities</w:t>
      </w:r>
    </w:p>
    <w:p w14:paraId="59A38034" w14:textId="77777777" w:rsidR="00947863" w:rsidRDefault="0076403A">
      <w:pPr>
        <w:pStyle w:val="ListParagraph"/>
        <w:numPr>
          <w:ilvl w:val="1"/>
          <w:numId w:val="16"/>
        </w:numPr>
        <w:tabs>
          <w:tab w:val="left" w:pos="1799"/>
        </w:tabs>
        <w:spacing w:before="2" w:line="259" w:lineRule="exact"/>
        <w:ind w:left="1799" w:hanging="359"/>
        <w:rPr>
          <w:rFonts w:ascii="Courier New" w:hAnsi="Courier New"/>
          <w:sz w:val="20"/>
        </w:rPr>
      </w:pPr>
      <w:r>
        <w:t>Wearing</w:t>
      </w:r>
      <w:r>
        <w:rPr>
          <w:spacing w:val="-7"/>
        </w:rPr>
        <w:t xml:space="preserve"> </w:t>
      </w:r>
      <w:r>
        <w:t>the</w:t>
      </w:r>
      <w:r>
        <w:rPr>
          <w:spacing w:val="-3"/>
        </w:rPr>
        <w:t xml:space="preserve"> </w:t>
      </w:r>
      <w:r>
        <w:t>appropriate</w:t>
      </w:r>
      <w:r>
        <w:rPr>
          <w:spacing w:val="-5"/>
        </w:rPr>
        <w:t xml:space="preserve"> </w:t>
      </w:r>
      <w:r>
        <w:t>clinical</w:t>
      </w:r>
      <w:r>
        <w:rPr>
          <w:spacing w:val="-2"/>
        </w:rPr>
        <w:t xml:space="preserve"> uniform.</w:t>
      </w:r>
    </w:p>
    <w:p w14:paraId="28EEA667"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r>
        <w:t>Using</w:t>
      </w:r>
      <w:r>
        <w:rPr>
          <w:spacing w:val="-8"/>
        </w:rPr>
        <w:t xml:space="preserve"> </w:t>
      </w:r>
      <w:r>
        <w:t>technology</w:t>
      </w:r>
      <w:r>
        <w:rPr>
          <w:spacing w:val="-3"/>
        </w:rPr>
        <w:t xml:space="preserve"> </w:t>
      </w:r>
      <w:r>
        <w:t>only</w:t>
      </w:r>
      <w:r>
        <w:rPr>
          <w:spacing w:val="-3"/>
        </w:rPr>
        <w:t xml:space="preserve"> </w:t>
      </w:r>
      <w:r>
        <w:t>with</w:t>
      </w:r>
      <w:r>
        <w:rPr>
          <w:spacing w:val="-6"/>
        </w:rPr>
        <w:t xml:space="preserve"> </w:t>
      </w:r>
      <w:r>
        <w:t>permission</w:t>
      </w:r>
      <w:r>
        <w:rPr>
          <w:spacing w:val="-3"/>
        </w:rPr>
        <w:t xml:space="preserve"> </w:t>
      </w:r>
      <w:r>
        <w:t>and</w:t>
      </w:r>
      <w:r>
        <w:rPr>
          <w:spacing w:val="-6"/>
        </w:rPr>
        <w:t xml:space="preserve"> </w:t>
      </w:r>
      <w:r>
        <w:t>under</w:t>
      </w:r>
      <w:r>
        <w:rPr>
          <w:spacing w:val="-2"/>
        </w:rPr>
        <w:t xml:space="preserve"> </w:t>
      </w:r>
      <w:r>
        <w:t>appropriate</w:t>
      </w:r>
      <w:r>
        <w:rPr>
          <w:spacing w:val="-4"/>
        </w:rPr>
        <w:t xml:space="preserve"> </w:t>
      </w:r>
      <w:r>
        <w:rPr>
          <w:spacing w:val="-2"/>
        </w:rPr>
        <w:t>circumstances.</w:t>
      </w:r>
    </w:p>
    <w:p w14:paraId="22EC9E20" w14:textId="3E4DC59A" w:rsidR="00947863" w:rsidRDefault="0076403A" w:rsidP="045DBD7B">
      <w:pPr>
        <w:pStyle w:val="ListParagraph"/>
        <w:numPr>
          <w:ilvl w:val="1"/>
          <w:numId w:val="16"/>
        </w:numPr>
        <w:tabs>
          <w:tab w:val="left" w:pos="1799"/>
        </w:tabs>
        <w:spacing w:line="253" w:lineRule="exact"/>
        <w:ind w:left="1799" w:hanging="359"/>
        <w:rPr>
          <w:b/>
          <w:bCs/>
        </w:rPr>
      </w:pPr>
      <w:r>
        <w:t>Observing</w:t>
      </w:r>
      <w:r>
        <w:rPr>
          <w:spacing w:val="-10"/>
        </w:rPr>
        <w:t xml:space="preserve"> </w:t>
      </w:r>
      <w:r>
        <w:t>infection</w:t>
      </w:r>
      <w:r>
        <w:rPr>
          <w:spacing w:val="-7"/>
        </w:rPr>
        <w:t xml:space="preserve"> </w:t>
      </w:r>
      <w:r>
        <w:t>control</w:t>
      </w:r>
      <w:r>
        <w:rPr>
          <w:spacing w:val="-7"/>
        </w:rPr>
        <w:t xml:space="preserve"> </w:t>
      </w:r>
      <w:r>
        <w:t>standards</w:t>
      </w:r>
      <w:r>
        <w:rPr>
          <w:spacing w:val="-4"/>
        </w:rPr>
        <w:t xml:space="preserve"> </w:t>
      </w:r>
      <w:r>
        <w:t>and</w:t>
      </w:r>
      <w:r>
        <w:rPr>
          <w:spacing w:val="-5"/>
        </w:rPr>
        <w:t xml:space="preserve"> </w:t>
      </w:r>
      <w:r>
        <w:t>medication</w:t>
      </w:r>
      <w:r>
        <w:rPr>
          <w:spacing w:val="-7"/>
        </w:rPr>
        <w:t xml:space="preserve"> </w:t>
      </w:r>
      <w:r>
        <w:t>administration</w:t>
      </w:r>
      <w:r>
        <w:rPr>
          <w:spacing w:val="-4"/>
        </w:rPr>
        <w:t xml:space="preserve"> </w:t>
      </w:r>
      <w:r>
        <w:rPr>
          <w:spacing w:val="-2"/>
        </w:rPr>
        <w:t>procedures.</w:t>
      </w:r>
      <w:r w:rsidR="079170D9">
        <w:t xml:space="preserve"> </w:t>
      </w:r>
      <w:r w:rsidR="079170D9" w:rsidRPr="045DBD7B">
        <w:rPr>
          <w:b/>
          <w:bCs/>
        </w:rPr>
        <w:t>Strict adherence REQUIRED</w:t>
      </w:r>
    </w:p>
    <w:p w14:paraId="3A07E888" w14:textId="280398B4" w:rsidR="00947863" w:rsidRDefault="1E06045C" w:rsidP="045DBD7B">
      <w:pPr>
        <w:pStyle w:val="ListParagraph"/>
        <w:numPr>
          <w:ilvl w:val="1"/>
          <w:numId w:val="16"/>
        </w:numPr>
        <w:tabs>
          <w:tab w:val="left" w:pos="1799"/>
        </w:tabs>
        <w:ind w:left="1799" w:hanging="359"/>
        <w:rPr>
          <w:rFonts w:ascii="Courier New" w:hAnsi="Courier New"/>
          <w:b/>
          <w:bCs/>
          <w:sz w:val="20"/>
          <w:szCs w:val="20"/>
          <w:u w:val="single"/>
        </w:rPr>
      </w:pPr>
      <w:r w:rsidRPr="045DBD7B">
        <w:rPr>
          <w:b/>
          <w:bCs/>
          <w:u w:val="single"/>
        </w:rPr>
        <w:t>Maintain</w:t>
      </w:r>
      <w:r w:rsidR="0076403A" w:rsidRPr="045DBD7B">
        <w:rPr>
          <w:b/>
          <w:bCs/>
          <w:u w:val="single"/>
        </w:rPr>
        <w:t xml:space="preserve"> patient confidentiality.</w:t>
      </w:r>
    </w:p>
    <w:p w14:paraId="701A0D49"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r>
        <w:t>Remaining</w:t>
      </w:r>
      <w:r>
        <w:rPr>
          <w:spacing w:val="-5"/>
        </w:rPr>
        <w:t xml:space="preserve"> </w:t>
      </w:r>
      <w:r>
        <w:t>within</w:t>
      </w:r>
      <w:r>
        <w:rPr>
          <w:spacing w:val="-3"/>
        </w:rPr>
        <w:t xml:space="preserve"> </w:t>
      </w:r>
      <w:r>
        <w:t>the</w:t>
      </w:r>
      <w:r>
        <w:rPr>
          <w:spacing w:val="-3"/>
        </w:rPr>
        <w:t xml:space="preserve"> </w:t>
      </w:r>
      <w:r>
        <w:t>clinical</w:t>
      </w:r>
      <w:r>
        <w:rPr>
          <w:spacing w:val="-2"/>
        </w:rPr>
        <w:t xml:space="preserve"> </w:t>
      </w:r>
      <w:r>
        <w:t>facility</w:t>
      </w:r>
      <w:r>
        <w:rPr>
          <w:spacing w:val="-6"/>
        </w:rPr>
        <w:t xml:space="preserve"> </w:t>
      </w:r>
      <w:r>
        <w:t>only</w:t>
      </w:r>
      <w:r>
        <w:rPr>
          <w:spacing w:val="-3"/>
        </w:rPr>
        <w:t xml:space="preserve"> </w:t>
      </w:r>
      <w:r>
        <w:t>when</w:t>
      </w:r>
      <w:r>
        <w:rPr>
          <w:spacing w:val="-2"/>
        </w:rPr>
        <w:t xml:space="preserve"> </w:t>
      </w:r>
      <w:r>
        <w:t>supervised</w:t>
      </w:r>
      <w:r>
        <w:rPr>
          <w:spacing w:val="-6"/>
        </w:rPr>
        <w:t xml:space="preserve"> </w:t>
      </w:r>
      <w:r>
        <w:t>by</w:t>
      </w:r>
      <w:r>
        <w:rPr>
          <w:spacing w:val="-3"/>
        </w:rPr>
        <w:t xml:space="preserve"> </w:t>
      </w:r>
      <w:r>
        <w:t>a</w:t>
      </w:r>
      <w:r>
        <w:rPr>
          <w:spacing w:val="-5"/>
        </w:rPr>
        <w:t xml:space="preserve"> </w:t>
      </w:r>
      <w:r>
        <w:t>clinical</w:t>
      </w:r>
      <w:r>
        <w:rPr>
          <w:spacing w:val="-4"/>
        </w:rPr>
        <w:t xml:space="preserve"> </w:t>
      </w:r>
      <w:r>
        <w:rPr>
          <w:spacing w:val="-2"/>
        </w:rPr>
        <w:t>instructor.</w:t>
      </w:r>
    </w:p>
    <w:p w14:paraId="17F8B295" w14:textId="77777777" w:rsidR="00947863" w:rsidRDefault="0076403A">
      <w:pPr>
        <w:pStyle w:val="ListParagraph"/>
        <w:numPr>
          <w:ilvl w:val="1"/>
          <w:numId w:val="16"/>
        </w:numPr>
        <w:tabs>
          <w:tab w:val="left" w:pos="1799"/>
        </w:tabs>
        <w:spacing w:line="253" w:lineRule="exact"/>
        <w:ind w:left="1799" w:hanging="359"/>
        <w:rPr>
          <w:rFonts w:ascii="Courier New" w:hAnsi="Courier New"/>
          <w:sz w:val="20"/>
        </w:rPr>
      </w:pPr>
      <w:r>
        <w:t>Notifying</w:t>
      </w:r>
      <w:r>
        <w:rPr>
          <w:spacing w:val="-5"/>
        </w:rPr>
        <w:t xml:space="preserve"> </w:t>
      </w:r>
      <w:r>
        <w:t>the</w:t>
      </w:r>
      <w:r>
        <w:rPr>
          <w:spacing w:val="-3"/>
        </w:rPr>
        <w:t xml:space="preserve"> </w:t>
      </w:r>
      <w:r>
        <w:t>instructor</w:t>
      </w:r>
      <w:r>
        <w:rPr>
          <w:spacing w:val="-5"/>
        </w:rPr>
        <w:t xml:space="preserve"> </w:t>
      </w:r>
      <w:r>
        <w:t>of</w:t>
      </w:r>
      <w:r>
        <w:rPr>
          <w:spacing w:val="-4"/>
        </w:rPr>
        <w:t xml:space="preserve"> </w:t>
      </w:r>
      <w:r>
        <w:t>absences</w:t>
      </w:r>
      <w:r>
        <w:rPr>
          <w:spacing w:val="-3"/>
        </w:rPr>
        <w:t xml:space="preserve"> </w:t>
      </w:r>
      <w:r>
        <w:t>or</w:t>
      </w:r>
      <w:r>
        <w:rPr>
          <w:spacing w:val="-5"/>
        </w:rPr>
        <w:t xml:space="preserve"> </w:t>
      </w:r>
      <w:r>
        <w:t>issues—</w:t>
      </w:r>
      <w:r>
        <w:rPr>
          <w:b/>
        </w:rPr>
        <w:t>no</w:t>
      </w:r>
      <w:r>
        <w:rPr>
          <w:b/>
          <w:spacing w:val="-5"/>
        </w:rPr>
        <w:t xml:space="preserve"> </w:t>
      </w:r>
      <w:r>
        <w:rPr>
          <w:b/>
        </w:rPr>
        <w:t>call/no</w:t>
      </w:r>
      <w:r>
        <w:rPr>
          <w:b/>
          <w:spacing w:val="-3"/>
        </w:rPr>
        <w:t xml:space="preserve"> </w:t>
      </w:r>
      <w:r>
        <w:rPr>
          <w:b/>
        </w:rPr>
        <w:t>show</w:t>
      </w:r>
      <w:r>
        <w:rPr>
          <w:b/>
          <w:spacing w:val="-4"/>
        </w:rPr>
        <w:t xml:space="preserve"> </w:t>
      </w:r>
      <w:r>
        <w:rPr>
          <w:b/>
        </w:rPr>
        <w:t>is</w:t>
      </w:r>
      <w:r>
        <w:rPr>
          <w:b/>
          <w:spacing w:val="-2"/>
        </w:rPr>
        <w:t xml:space="preserve"> unacceptable</w:t>
      </w:r>
      <w:r>
        <w:rPr>
          <w:spacing w:val="-2"/>
        </w:rPr>
        <w:t>.</w:t>
      </w:r>
    </w:p>
    <w:p w14:paraId="1227B757" w14:textId="77777777" w:rsidR="00947863" w:rsidRDefault="0076403A">
      <w:pPr>
        <w:pStyle w:val="ListParagraph"/>
        <w:numPr>
          <w:ilvl w:val="2"/>
          <w:numId w:val="16"/>
        </w:numPr>
        <w:tabs>
          <w:tab w:val="left" w:pos="2520"/>
        </w:tabs>
        <w:spacing w:line="242" w:lineRule="auto"/>
        <w:ind w:right="1039"/>
      </w:pPr>
      <w:r>
        <w:t>Note:</w:t>
      </w:r>
      <w:r>
        <w:rPr>
          <w:spacing w:val="-4"/>
        </w:rPr>
        <w:t xml:space="preserve"> </w:t>
      </w:r>
      <w:r>
        <w:t>throughout</w:t>
      </w:r>
      <w:r>
        <w:rPr>
          <w:spacing w:val="-4"/>
        </w:rPr>
        <w:t xml:space="preserve"> </w:t>
      </w:r>
      <w:r>
        <w:t>the</w:t>
      </w:r>
      <w:r>
        <w:rPr>
          <w:spacing w:val="-4"/>
        </w:rPr>
        <w:t xml:space="preserve"> </w:t>
      </w:r>
      <w:r>
        <w:t>semester,</w:t>
      </w:r>
      <w:r>
        <w:rPr>
          <w:spacing w:val="-5"/>
        </w:rPr>
        <w:t xml:space="preserve"> </w:t>
      </w:r>
      <w:r>
        <w:t>students</w:t>
      </w:r>
      <w:r>
        <w:rPr>
          <w:spacing w:val="-4"/>
        </w:rPr>
        <w:t xml:space="preserve"> </w:t>
      </w:r>
      <w:r>
        <w:t>may</w:t>
      </w:r>
      <w:r>
        <w:rPr>
          <w:spacing w:val="-2"/>
        </w:rPr>
        <w:t xml:space="preserve"> </w:t>
      </w:r>
      <w:r>
        <w:t>not</w:t>
      </w:r>
      <w:r>
        <w:rPr>
          <w:spacing w:val="-4"/>
        </w:rPr>
        <w:t xml:space="preserve"> </w:t>
      </w:r>
      <w:r>
        <w:t>accumulate</w:t>
      </w:r>
      <w:r>
        <w:rPr>
          <w:spacing w:val="-2"/>
        </w:rPr>
        <w:t xml:space="preserve"> </w:t>
      </w:r>
      <w:r>
        <w:t>absences</w:t>
      </w:r>
      <w:r>
        <w:rPr>
          <w:spacing w:val="-2"/>
        </w:rPr>
        <w:t xml:space="preserve"> </w:t>
      </w:r>
      <w:proofErr w:type="gramStart"/>
      <w:r>
        <w:t>exceeding</w:t>
      </w:r>
      <w:proofErr w:type="gramEnd"/>
      <w:r>
        <w:rPr>
          <w:spacing w:val="-5"/>
        </w:rPr>
        <w:t xml:space="preserve"> </w:t>
      </w:r>
      <w:r>
        <w:t>twice</w:t>
      </w:r>
      <w:r>
        <w:rPr>
          <w:spacing w:val="-4"/>
        </w:rPr>
        <w:t xml:space="preserve"> </w:t>
      </w:r>
      <w:r>
        <w:t>the number of clinical sessions normally scheduled within a single week.</w:t>
      </w:r>
    </w:p>
    <w:p w14:paraId="2672E85F" w14:textId="256604BA" w:rsidR="00947863" w:rsidRDefault="0076403A">
      <w:pPr>
        <w:pStyle w:val="ListParagraph"/>
        <w:numPr>
          <w:ilvl w:val="1"/>
          <w:numId w:val="16"/>
        </w:numPr>
        <w:tabs>
          <w:tab w:val="left" w:pos="1799"/>
        </w:tabs>
        <w:spacing w:line="261" w:lineRule="exact"/>
        <w:ind w:left="1799" w:hanging="359"/>
      </w:pPr>
      <w:r>
        <w:t>Refraining from alcohol or drug use; any signs of substance use (including odor) are strictly prohibited</w:t>
      </w:r>
      <w:r w:rsidR="683614EB">
        <w:t xml:space="preserve"> and subjective to discipline action. </w:t>
      </w:r>
    </w:p>
    <w:p w14:paraId="5220BBB2" w14:textId="77777777" w:rsidR="00947863" w:rsidRDefault="00947863">
      <w:pPr>
        <w:pStyle w:val="ListParagraph"/>
        <w:spacing w:line="261" w:lineRule="exact"/>
        <w:rPr>
          <w:rFonts w:ascii="Courier New" w:hAnsi="Courier New"/>
          <w:sz w:val="20"/>
        </w:rPr>
        <w:sectPr w:rsidR="00947863">
          <w:headerReference w:type="default" r:id="rId56"/>
          <w:pgSz w:w="12240" w:h="15840"/>
          <w:pgMar w:top="900" w:right="360" w:bottom="1200" w:left="360" w:header="0" w:footer="889" w:gutter="0"/>
          <w:cols w:space="720"/>
        </w:sectPr>
      </w:pPr>
    </w:p>
    <w:p w14:paraId="4F8FF703" w14:textId="77777777" w:rsidR="00947863" w:rsidRDefault="0076403A">
      <w:pPr>
        <w:spacing w:before="65" w:line="252" w:lineRule="exact"/>
        <w:ind w:left="360"/>
        <w:rPr>
          <w:b/>
        </w:rPr>
      </w:pPr>
      <w:r>
        <w:rPr>
          <w:b/>
          <w:u w:val="single"/>
        </w:rPr>
        <w:lastRenderedPageBreak/>
        <w:t>Examples</w:t>
      </w:r>
      <w:r>
        <w:rPr>
          <w:b/>
          <w:spacing w:val="-5"/>
          <w:u w:val="single"/>
        </w:rPr>
        <w:t xml:space="preserve"> </w:t>
      </w:r>
      <w:r>
        <w:rPr>
          <w:b/>
          <w:u w:val="single"/>
        </w:rPr>
        <w:t>of</w:t>
      </w:r>
      <w:r>
        <w:rPr>
          <w:b/>
          <w:spacing w:val="-4"/>
          <w:u w:val="single"/>
        </w:rPr>
        <w:t xml:space="preserve"> </w:t>
      </w:r>
      <w:r>
        <w:rPr>
          <w:b/>
          <w:u w:val="single"/>
        </w:rPr>
        <w:t>Unprofessional</w:t>
      </w:r>
      <w:r>
        <w:rPr>
          <w:b/>
          <w:spacing w:val="-4"/>
          <w:u w:val="single"/>
        </w:rPr>
        <w:t xml:space="preserve"> </w:t>
      </w:r>
      <w:r>
        <w:rPr>
          <w:b/>
          <w:u w:val="single"/>
        </w:rPr>
        <w:t>or</w:t>
      </w:r>
      <w:r>
        <w:rPr>
          <w:b/>
          <w:spacing w:val="-5"/>
          <w:u w:val="single"/>
        </w:rPr>
        <w:t xml:space="preserve"> </w:t>
      </w:r>
      <w:r>
        <w:rPr>
          <w:b/>
          <w:u w:val="single"/>
        </w:rPr>
        <w:t>Unsafe</w:t>
      </w:r>
      <w:r>
        <w:rPr>
          <w:b/>
          <w:spacing w:val="-6"/>
          <w:u w:val="single"/>
        </w:rPr>
        <w:t xml:space="preserve"> </w:t>
      </w:r>
      <w:r>
        <w:rPr>
          <w:b/>
          <w:spacing w:val="-2"/>
          <w:u w:val="single"/>
        </w:rPr>
        <w:t>Conduct</w:t>
      </w:r>
    </w:p>
    <w:p w14:paraId="672FF5C1" w14:textId="77777777" w:rsidR="00947863" w:rsidRDefault="0076403A">
      <w:pPr>
        <w:pStyle w:val="BodyText"/>
        <w:spacing w:line="252" w:lineRule="exact"/>
        <w:ind w:left="360"/>
      </w:pPr>
      <w:r>
        <w:t>Unacceptable</w:t>
      </w:r>
      <w:r>
        <w:rPr>
          <w:spacing w:val="-4"/>
        </w:rPr>
        <w:t xml:space="preserve"> </w:t>
      </w:r>
      <w:r>
        <w:t>behaviors</w:t>
      </w:r>
      <w:r>
        <w:rPr>
          <w:spacing w:val="-5"/>
        </w:rPr>
        <w:t xml:space="preserve"> </w:t>
      </w:r>
      <w:r>
        <w:t>include,</w:t>
      </w:r>
      <w:r>
        <w:rPr>
          <w:spacing w:val="-3"/>
        </w:rPr>
        <w:t xml:space="preserve"> </w:t>
      </w:r>
      <w:r>
        <w:t>but</w:t>
      </w:r>
      <w:r>
        <w:rPr>
          <w:spacing w:val="-5"/>
        </w:rPr>
        <w:t xml:space="preserve"> </w:t>
      </w:r>
      <w:r>
        <w:t>are</w:t>
      </w:r>
      <w:r>
        <w:rPr>
          <w:spacing w:val="-4"/>
        </w:rPr>
        <w:t xml:space="preserve"> </w:t>
      </w:r>
      <w:r>
        <w:t>not</w:t>
      </w:r>
      <w:r>
        <w:rPr>
          <w:spacing w:val="-5"/>
        </w:rPr>
        <w:t xml:space="preserve"> </w:t>
      </w:r>
      <w:r>
        <w:t>limited</w:t>
      </w:r>
      <w:r>
        <w:rPr>
          <w:spacing w:val="-3"/>
        </w:rPr>
        <w:t xml:space="preserve"> </w:t>
      </w:r>
      <w:r>
        <w:rPr>
          <w:spacing w:val="-5"/>
        </w:rPr>
        <w:t>to:</w:t>
      </w:r>
    </w:p>
    <w:p w14:paraId="4A334D07" w14:textId="77777777" w:rsidR="00947863" w:rsidRDefault="0076403A">
      <w:pPr>
        <w:pStyle w:val="ListParagraph"/>
        <w:numPr>
          <w:ilvl w:val="0"/>
          <w:numId w:val="16"/>
        </w:numPr>
        <w:tabs>
          <w:tab w:val="left" w:pos="1079"/>
        </w:tabs>
        <w:spacing w:before="1"/>
        <w:ind w:hanging="359"/>
      </w:pPr>
      <w:r>
        <w:t>Disregarding</w:t>
      </w:r>
      <w:r>
        <w:rPr>
          <w:spacing w:val="-11"/>
        </w:rPr>
        <w:t xml:space="preserve"> </w:t>
      </w:r>
      <w:r>
        <w:t>instructions</w:t>
      </w:r>
      <w:r>
        <w:rPr>
          <w:spacing w:val="-6"/>
        </w:rPr>
        <w:t xml:space="preserve"> </w:t>
      </w:r>
      <w:r>
        <w:t>from</w:t>
      </w:r>
      <w:r>
        <w:rPr>
          <w:spacing w:val="-5"/>
        </w:rPr>
        <w:t xml:space="preserve"> </w:t>
      </w:r>
      <w:r>
        <w:t>instructors</w:t>
      </w:r>
      <w:r>
        <w:rPr>
          <w:spacing w:val="-6"/>
        </w:rPr>
        <w:t xml:space="preserve"> </w:t>
      </w:r>
      <w:r>
        <w:t>or</w:t>
      </w:r>
      <w:r>
        <w:rPr>
          <w:spacing w:val="-5"/>
        </w:rPr>
        <w:t xml:space="preserve"> </w:t>
      </w:r>
      <w:r>
        <w:t>healthcare</w:t>
      </w:r>
      <w:r>
        <w:rPr>
          <w:spacing w:val="-5"/>
        </w:rPr>
        <w:t xml:space="preserve"> </w:t>
      </w:r>
      <w:r>
        <w:rPr>
          <w:spacing w:val="-2"/>
        </w:rPr>
        <w:t>professionals</w:t>
      </w:r>
    </w:p>
    <w:p w14:paraId="7517406A" w14:textId="77777777" w:rsidR="00947863" w:rsidRDefault="0076403A">
      <w:pPr>
        <w:pStyle w:val="ListParagraph"/>
        <w:numPr>
          <w:ilvl w:val="0"/>
          <w:numId w:val="16"/>
        </w:numPr>
        <w:tabs>
          <w:tab w:val="left" w:pos="1079"/>
        </w:tabs>
        <w:ind w:hanging="359"/>
      </w:pPr>
      <w:r>
        <w:t>Being</w:t>
      </w:r>
      <w:r>
        <w:rPr>
          <w:spacing w:val="-7"/>
        </w:rPr>
        <w:t xml:space="preserve"> </w:t>
      </w:r>
      <w:r>
        <w:t>disrespectful</w:t>
      </w:r>
      <w:r>
        <w:rPr>
          <w:spacing w:val="-3"/>
        </w:rPr>
        <w:t xml:space="preserve"> </w:t>
      </w:r>
      <w:r>
        <w:t>or</w:t>
      </w:r>
      <w:r>
        <w:rPr>
          <w:spacing w:val="-6"/>
        </w:rPr>
        <w:t xml:space="preserve"> </w:t>
      </w:r>
      <w:r>
        <w:t>argumentative</w:t>
      </w:r>
      <w:r>
        <w:rPr>
          <w:spacing w:val="-4"/>
        </w:rPr>
        <w:t xml:space="preserve"> </w:t>
      </w:r>
      <w:r>
        <w:t>with</w:t>
      </w:r>
      <w:r>
        <w:rPr>
          <w:spacing w:val="-4"/>
        </w:rPr>
        <w:t xml:space="preserve"> </w:t>
      </w:r>
      <w:r>
        <w:t>peers,</w:t>
      </w:r>
      <w:r>
        <w:rPr>
          <w:spacing w:val="-7"/>
        </w:rPr>
        <w:t xml:space="preserve"> </w:t>
      </w:r>
      <w:r>
        <w:t>staff,</w:t>
      </w:r>
      <w:r>
        <w:rPr>
          <w:spacing w:val="-7"/>
        </w:rPr>
        <w:t xml:space="preserve"> </w:t>
      </w:r>
      <w:r>
        <w:t>patients,</w:t>
      </w:r>
      <w:r>
        <w:rPr>
          <w:spacing w:val="-4"/>
        </w:rPr>
        <w:t xml:space="preserve"> </w:t>
      </w:r>
      <w:r>
        <w:t>or</w:t>
      </w:r>
      <w:r>
        <w:rPr>
          <w:spacing w:val="-3"/>
        </w:rPr>
        <w:t xml:space="preserve"> </w:t>
      </w:r>
      <w:r>
        <w:rPr>
          <w:spacing w:val="-2"/>
        </w:rPr>
        <w:t>families</w:t>
      </w:r>
    </w:p>
    <w:p w14:paraId="52FFAF88" w14:textId="77777777" w:rsidR="00947863" w:rsidRDefault="0076403A">
      <w:pPr>
        <w:pStyle w:val="ListParagraph"/>
        <w:numPr>
          <w:ilvl w:val="0"/>
          <w:numId w:val="16"/>
        </w:numPr>
        <w:tabs>
          <w:tab w:val="left" w:pos="1079"/>
        </w:tabs>
        <w:ind w:hanging="359"/>
      </w:pPr>
      <w:r>
        <w:t>Lying</w:t>
      </w:r>
      <w:r>
        <w:rPr>
          <w:spacing w:val="-2"/>
        </w:rPr>
        <w:t xml:space="preserve"> </w:t>
      </w:r>
      <w:r>
        <w:t>or</w:t>
      </w:r>
      <w:r>
        <w:rPr>
          <w:spacing w:val="-1"/>
        </w:rPr>
        <w:t xml:space="preserve"> </w:t>
      </w:r>
      <w:r>
        <w:t>providing</w:t>
      </w:r>
      <w:r>
        <w:rPr>
          <w:spacing w:val="-5"/>
        </w:rPr>
        <w:t xml:space="preserve"> </w:t>
      </w:r>
      <w:r>
        <w:t>false</w:t>
      </w:r>
      <w:r>
        <w:rPr>
          <w:spacing w:val="-3"/>
        </w:rPr>
        <w:t xml:space="preserve"> </w:t>
      </w:r>
      <w:r>
        <w:rPr>
          <w:spacing w:val="-2"/>
        </w:rPr>
        <w:t>information</w:t>
      </w:r>
    </w:p>
    <w:p w14:paraId="522AC299" w14:textId="77777777" w:rsidR="00947863" w:rsidRDefault="0076403A">
      <w:pPr>
        <w:pStyle w:val="ListParagraph"/>
        <w:numPr>
          <w:ilvl w:val="0"/>
          <w:numId w:val="16"/>
        </w:numPr>
        <w:tabs>
          <w:tab w:val="left" w:pos="1079"/>
        </w:tabs>
        <w:spacing w:before="2"/>
        <w:ind w:hanging="359"/>
      </w:pPr>
      <w:r>
        <w:t>Using</w:t>
      </w:r>
      <w:r>
        <w:rPr>
          <w:spacing w:val="-4"/>
        </w:rPr>
        <w:t xml:space="preserve"> </w:t>
      </w:r>
      <w:r>
        <w:t>phones</w:t>
      </w:r>
      <w:r>
        <w:rPr>
          <w:spacing w:val="-5"/>
        </w:rPr>
        <w:t xml:space="preserve"> </w:t>
      </w:r>
      <w:r>
        <w:t>or</w:t>
      </w:r>
      <w:r>
        <w:rPr>
          <w:spacing w:val="-2"/>
        </w:rPr>
        <w:t xml:space="preserve"> </w:t>
      </w:r>
      <w:r>
        <w:t>other</w:t>
      </w:r>
      <w:r>
        <w:rPr>
          <w:spacing w:val="-3"/>
        </w:rPr>
        <w:t xml:space="preserve"> </w:t>
      </w:r>
      <w:r>
        <w:t>devices</w:t>
      </w:r>
      <w:r>
        <w:rPr>
          <w:spacing w:val="-3"/>
        </w:rPr>
        <w:t xml:space="preserve"> </w:t>
      </w:r>
      <w:r>
        <w:t>without</w:t>
      </w:r>
      <w:r>
        <w:rPr>
          <w:spacing w:val="-3"/>
        </w:rPr>
        <w:t xml:space="preserve"> </w:t>
      </w:r>
      <w:r>
        <w:t>permission</w:t>
      </w:r>
      <w:r>
        <w:rPr>
          <w:spacing w:val="-3"/>
        </w:rPr>
        <w:t xml:space="preserve"> </w:t>
      </w:r>
      <w:r>
        <w:t>in</w:t>
      </w:r>
      <w:r>
        <w:rPr>
          <w:spacing w:val="-6"/>
        </w:rPr>
        <w:t xml:space="preserve"> </w:t>
      </w:r>
      <w:r>
        <w:t>clinical</w:t>
      </w:r>
      <w:r>
        <w:rPr>
          <w:spacing w:val="-2"/>
        </w:rPr>
        <w:t xml:space="preserve"> areas</w:t>
      </w:r>
    </w:p>
    <w:p w14:paraId="6D45DECD" w14:textId="77777777" w:rsidR="00947863" w:rsidRDefault="0076403A">
      <w:pPr>
        <w:pStyle w:val="ListParagraph"/>
        <w:numPr>
          <w:ilvl w:val="0"/>
          <w:numId w:val="16"/>
        </w:numPr>
        <w:tabs>
          <w:tab w:val="left" w:pos="1079"/>
        </w:tabs>
        <w:ind w:hanging="359"/>
      </w:pPr>
      <w:r>
        <w:t>Being</w:t>
      </w:r>
      <w:r>
        <w:rPr>
          <w:spacing w:val="-6"/>
        </w:rPr>
        <w:t xml:space="preserve"> </w:t>
      </w:r>
      <w:r>
        <w:t>in</w:t>
      </w:r>
      <w:r>
        <w:rPr>
          <w:spacing w:val="-3"/>
        </w:rPr>
        <w:t xml:space="preserve"> </w:t>
      </w:r>
      <w:r>
        <w:t>clinical</w:t>
      </w:r>
      <w:r>
        <w:rPr>
          <w:spacing w:val="-2"/>
        </w:rPr>
        <w:t xml:space="preserve"> </w:t>
      </w:r>
      <w:r>
        <w:t>settings</w:t>
      </w:r>
      <w:r>
        <w:rPr>
          <w:spacing w:val="-3"/>
        </w:rPr>
        <w:t xml:space="preserve"> </w:t>
      </w:r>
      <w:r>
        <w:t>without</w:t>
      </w:r>
      <w:r>
        <w:rPr>
          <w:spacing w:val="-5"/>
        </w:rPr>
        <w:t xml:space="preserve"> </w:t>
      </w:r>
      <w:r>
        <w:t>instructor</w:t>
      </w:r>
      <w:r>
        <w:rPr>
          <w:spacing w:val="-2"/>
        </w:rPr>
        <w:t xml:space="preserve"> supervision</w:t>
      </w:r>
    </w:p>
    <w:p w14:paraId="3EBE7600" w14:textId="77777777" w:rsidR="00947863" w:rsidRDefault="0076403A">
      <w:pPr>
        <w:pStyle w:val="ListParagraph"/>
        <w:numPr>
          <w:ilvl w:val="0"/>
          <w:numId w:val="16"/>
        </w:numPr>
        <w:tabs>
          <w:tab w:val="left" w:pos="1079"/>
        </w:tabs>
        <w:spacing w:before="1"/>
        <w:ind w:hanging="359"/>
      </w:pPr>
      <w:r>
        <w:t>Leaving</w:t>
      </w:r>
      <w:r>
        <w:rPr>
          <w:spacing w:val="-5"/>
        </w:rPr>
        <w:t xml:space="preserve"> </w:t>
      </w:r>
      <w:r>
        <w:t>clinical</w:t>
      </w:r>
      <w:r>
        <w:rPr>
          <w:spacing w:val="-4"/>
        </w:rPr>
        <w:t xml:space="preserve"> </w:t>
      </w:r>
      <w:r>
        <w:t>assignments</w:t>
      </w:r>
      <w:r>
        <w:rPr>
          <w:spacing w:val="-4"/>
        </w:rPr>
        <w:t xml:space="preserve"> </w:t>
      </w:r>
      <w:r>
        <w:t>without</w:t>
      </w:r>
      <w:r>
        <w:rPr>
          <w:spacing w:val="-4"/>
        </w:rPr>
        <w:t xml:space="preserve"> </w:t>
      </w:r>
      <w:r>
        <w:t>notifying</w:t>
      </w:r>
      <w:r>
        <w:rPr>
          <w:spacing w:val="-5"/>
        </w:rPr>
        <w:t xml:space="preserve"> </w:t>
      </w:r>
      <w:r>
        <w:t>the</w:t>
      </w:r>
      <w:r>
        <w:rPr>
          <w:spacing w:val="-4"/>
        </w:rPr>
        <w:t xml:space="preserve"> </w:t>
      </w:r>
      <w:r>
        <w:rPr>
          <w:spacing w:val="-2"/>
        </w:rPr>
        <w:t>instructor</w:t>
      </w:r>
    </w:p>
    <w:p w14:paraId="54046D92" w14:textId="77777777" w:rsidR="00947863" w:rsidRDefault="0076403A">
      <w:pPr>
        <w:pStyle w:val="ListParagraph"/>
        <w:numPr>
          <w:ilvl w:val="0"/>
          <w:numId w:val="16"/>
        </w:numPr>
        <w:tabs>
          <w:tab w:val="left" w:pos="1079"/>
        </w:tabs>
        <w:ind w:hanging="359"/>
      </w:pPr>
      <w:r>
        <w:t>Neglecting</w:t>
      </w:r>
      <w:r>
        <w:rPr>
          <w:spacing w:val="-3"/>
        </w:rPr>
        <w:t xml:space="preserve"> </w:t>
      </w:r>
      <w:r>
        <w:t>patients</w:t>
      </w:r>
      <w:r>
        <w:rPr>
          <w:spacing w:val="-3"/>
        </w:rPr>
        <w:t xml:space="preserve"> </w:t>
      </w:r>
      <w:r>
        <w:t>or</w:t>
      </w:r>
      <w:r>
        <w:rPr>
          <w:spacing w:val="-4"/>
        </w:rPr>
        <w:t xml:space="preserve"> </w:t>
      </w:r>
      <w:r>
        <w:t>placing</w:t>
      </w:r>
      <w:r>
        <w:rPr>
          <w:spacing w:val="-3"/>
        </w:rPr>
        <w:t xml:space="preserve"> </w:t>
      </w:r>
      <w:r>
        <w:t>them</w:t>
      </w:r>
      <w:r>
        <w:rPr>
          <w:spacing w:val="-4"/>
        </w:rPr>
        <w:t xml:space="preserve"> </w:t>
      </w:r>
      <w:r>
        <w:t>in</w:t>
      </w:r>
      <w:r>
        <w:rPr>
          <w:spacing w:val="-3"/>
        </w:rPr>
        <w:t xml:space="preserve"> </w:t>
      </w:r>
      <w:r>
        <w:t>unsafe</w:t>
      </w:r>
      <w:r>
        <w:rPr>
          <w:spacing w:val="-2"/>
        </w:rPr>
        <w:t xml:space="preserve"> conditions</w:t>
      </w:r>
    </w:p>
    <w:p w14:paraId="65CEF524" w14:textId="77777777" w:rsidR="00947863" w:rsidRDefault="0076403A">
      <w:pPr>
        <w:pStyle w:val="ListParagraph"/>
        <w:numPr>
          <w:ilvl w:val="0"/>
          <w:numId w:val="16"/>
        </w:numPr>
        <w:tabs>
          <w:tab w:val="left" w:pos="1079"/>
        </w:tabs>
        <w:ind w:hanging="359"/>
      </w:pPr>
      <w:r>
        <w:t>Failing</w:t>
      </w:r>
      <w:r>
        <w:rPr>
          <w:spacing w:val="-5"/>
        </w:rPr>
        <w:t xml:space="preserve"> </w:t>
      </w:r>
      <w:r>
        <w:t>to</w:t>
      </w:r>
      <w:r>
        <w:rPr>
          <w:spacing w:val="-5"/>
        </w:rPr>
        <w:t xml:space="preserve"> </w:t>
      </w:r>
      <w:r>
        <w:t>follow</w:t>
      </w:r>
      <w:r>
        <w:rPr>
          <w:spacing w:val="-3"/>
        </w:rPr>
        <w:t xml:space="preserve"> </w:t>
      </w:r>
      <w:r>
        <w:t>infection</w:t>
      </w:r>
      <w:r>
        <w:rPr>
          <w:spacing w:val="-5"/>
        </w:rPr>
        <w:t xml:space="preserve"> </w:t>
      </w:r>
      <w:r>
        <w:t>control</w:t>
      </w:r>
      <w:r>
        <w:rPr>
          <w:spacing w:val="-4"/>
        </w:rPr>
        <w:t xml:space="preserve"> </w:t>
      </w:r>
      <w:r>
        <w:t>or</w:t>
      </w:r>
      <w:r>
        <w:rPr>
          <w:spacing w:val="-4"/>
        </w:rPr>
        <w:t xml:space="preserve"> </w:t>
      </w:r>
      <w:r>
        <w:t>medication</w:t>
      </w:r>
      <w:r>
        <w:rPr>
          <w:spacing w:val="-1"/>
        </w:rPr>
        <w:t xml:space="preserve"> </w:t>
      </w:r>
      <w:r>
        <w:rPr>
          <w:spacing w:val="-2"/>
        </w:rPr>
        <w:t>policies</w:t>
      </w:r>
    </w:p>
    <w:p w14:paraId="691F1BA5" w14:textId="713F7911" w:rsidR="00947863" w:rsidRDefault="65076681" w:rsidP="045DBD7B">
      <w:pPr>
        <w:pStyle w:val="ListParagraph"/>
        <w:numPr>
          <w:ilvl w:val="0"/>
          <w:numId w:val="16"/>
        </w:numPr>
        <w:tabs>
          <w:tab w:val="left" w:pos="1079"/>
        </w:tabs>
        <w:spacing w:before="1"/>
        <w:ind w:hanging="359"/>
      </w:pPr>
      <w:r>
        <w:t>Displaying</w:t>
      </w:r>
      <w:r>
        <w:rPr>
          <w:spacing w:val="-5"/>
        </w:rPr>
        <w:t xml:space="preserve"> </w:t>
      </w:r>
      <w:r>
        <w:t>impaired</w:t>
      </w:r>
      <w:r>
        <w:rPr>
          <w:spacing w:val="-4"/>
        </w:rPr>
        <w:t xml:space="preserve"> </w:t>
      </w:r>
      <w:r>
        <w:t>behavior</w:t>
      </w:r>
      <w:r>
        <w:rPr>
          <w:spacing w:val="-3"/>
        </w:rPr>
        <w:t xml:space="preserve"> </w:t>
      </w:r>
      <w:r>
        <w:t>due</w:t>
      </w:r>
      <w:r>
        <w:rPr>
          <w:spacing w:val="-6"/>
        </w:rPr>
        <w:t xml:space="preserve"> </w:t>
      </w:r>
      <w:r>
        <w:t>to</w:t>
      </w:r>
      <w:r>
        <w:rPr>
          <w:spacing w:val="-7"/>
        </w:rPr>
        <w:t xml:space="preserve"> </w:t>
      </w:r>
      <w:r>
        <w:t>suspected</w:t>
      </w:r>
      <w:r>
        <w:rPr>
          <w:spacing w:val="-4"/>
        </w:rPr>
        <w:t xml:space="preserve"> </w:t>
      </w:r>
      <w:r>
        <w:t>substance</w:t>
      </w:r>
      <w:r>
        <w:rPr>
          <w:spacing w:val="-4"/>
        </w:rPr>
        <w:t xml:space="preserve"> </w:t>
      </w:r>
      <w:r>
        <w:rPr>
          <w:spacing w:val="-5"/>
        </w:rPr>
        <w:t>use</w:t>
      </w:r>
      <w:r w:rsidR="7227F2E9">
        <w:t xml:space="preserve">. </w:t>
      </w:r>
      <w:r w:rsidR="436000C3">
        <w:t xml:space="preserve">If dismissed from clinical </w:t>
      </w:r>
      <w:r w:rsidR="6C41E31D">
        <w:t>sites</w:t>
      </w:r>
      <w:r w:rsidR="436000C3">
        <w:t xml:space="preserve"> due to suspected substance use or altered mental state, </w:t>
      </w:r>
      <w:r w:rsidR="10048D38">
        <w:t>students</w:t>
      </w:r>
      <w:r w:rsidR="74345C52">
        <w:t xml:space="preserve"> </w:t>
      </w:r>
      <w:r w:rsidR="436000C3">
        <w:t>must re</w:t>
      </w:r>
      <w:r w:rsidR="4FFC0EC1">
        <w:t xml:space="preserve">port to approved testing </w:t>
      </w:r>
      <w:r w:rsidR="6FC26DD3">
        <w:t>locations</w:t>
      </w:r>
      <w:r w:rsidR="4FFC0EC1">
        <w:t xml:space="preserve"> within 30 minutes. </w:t>
      </w:r>
      <w:r w:rsidR="0990ADAC">
        <w:t>Students</w:t>
      </w:r>
      <w:r w:rsidR="4FFC0EC1">
        <w:t xml:space="preserve"> will be responsible for </w:t>
      </w:r>
      <w:r w:rsidR="001377D8">
        <w:t>Uber/Lyft</w:t>
      </w:r>
      <w:r w:rsidR="4FFC0EC1">
        <w:t xml:space="preserve"> transpor</w:t>
      </w:r>
      <w:r w:rsidR="1FA4D31E">
        <w:t xml:space="preserve">tation to </w:t>
      </w:r>
      <w:r w:rsidR="7FEECA86">
        <w:t>the testing</w:t>
      </w:r>
      <w:r w:rsidR="1FA4D31E">
        <w:t xml:space="preserve"> site and then report to campus after testing completion. </w:t>
      </w:r>
    </w:p>
    <w:p w14:paraId="70FB49E8" w14:textId="0FDA154A" w:rsidR="00947863" w:rsidRDefault="65076681">
      <w:pPr>
        <w:pStyle w:val="BodyText"/>
        <w:ind w:left="359" w:right="423"/>
      </w:pPr>
      <w:r w:rsidRPr="2EE0EE5F">
        <w:rPr>
          <w:b/>
          <w:bCs/>
        </w:rPr>
        <w:t>Note:</w:t>
      </w:r>
      <w:r w:rsidRPr="2EE0EE5F">
        <w:rPr>
          <w:b/>
          <w:bCs/>
          <w:spacing w:val="-1"/>
        </w:rPr>
        <w:t xml:space="preserve"> </w:t>
      </w:r>
      <w:r>
        <w:t>This</w:t>
      </w:r>
      <w:r>
        <w:rPr>
          <w:spacing w:val="-4"/>
        </w:rPr>
        <w:t xml:space="preserve"> </w:t>
      </w:r>
      <w:r>
        <w:t>list</w:t>
      </w:r>
      <w:r>
        <w:rPr>
          <w:spacing w:val="-4"/>
        </w:rPr>
        <w:t xml:space="preserve"> </w:t>
      </w:r>
      <w:r>
        <w:t>is</w:t>
      </w:r>
      <w:r>
        <w:rPr>
          <w:spacing w:val="-2"/>
        </w:rPr>
        <w:t xml:space="preserve"> </w:t>
      </w:r>
      <w:r>
        <w:t>not</w:t>
      </w:r>
      <w:r>
        <w:rPr>
          <w:spacing w:val="-4"/>
        </w:rPr>
        <w:t xml:space="preserve"> </w:t>
      </w:r>
      <w:r w:rsidR="7AD9C4E7">
        <w:t>all inclusive</w:t>
      </w:r>
      <w:r>
        <w:t>. Nursing faculty reserve the right to determine what constitutes unsafe, unprofessional, or inappropriate conduct based on the situation and established nursing standards.</w:t>
      </w:r>
    </w:p>
    <w:p w14:paraId="13CB595B" w14:textId="77777777" w:rsidR="00947863" w:rsidRDefault="00947863">
      <w:pPr>
        <w:pStyle w:val="BodyText"/>
        <w:spacing w:before="2"/>
      </w:pPr>
    </w:p>
    <w:p w14:paraId="40BC4E88" w14:textId="77777777" w:rsidR="00947863" w:rsidRDefault="0076403A">
      <w:pPr>
        <w:spacing w:line="252" w:lineRule="exact"/>
        <w:ind w:left="360"/>
        <w:rPr>
          <w:b/>
        </w:rPr>
      </w:pPr>
      <w:r>
        <w:rPr>
          <w:b/>
          <w:u w:val="single"/>
        </w:rPr>
        <w:t>Consequences</w:t>
      </w:r>
      <w:r>
        <w:rPr>
          <w:b/>
          <w:spacing w:val="-6"/>
          <w:u w:val="single"/>
        </w:rPr>
        <w:t xml:space="preserve"> </w:t>
      </w:r>
      <w:r>
        <w:rPr>
          <w:b/>
          <w:u w:val="single"/>
        </w:rPr>
        <w:t>for</w:t>
      </w:r>
      <w:r>
        <w:rPr>
          <w:b/>
          <w:spacing w:val="-5"/>
          <w:u w:val="single"/>
        </w:rPr>
        <w:t xml:space="preserve"> </w:t>
      </w:r>
      <w:r>
        <w:rPr>
          <w:b/>
          <w:u w:val="single"/>
        </w:rPr>
        <w:t>Unsafe</w:t>
      </w:r>
      <w:r>
        <w:rPr>
          <w:b/>
          <w:spacing w:val="-8"/>
          <w:u w:val="single"/>
        </w:rPr>
        <w:t xml:space="preserve"> </w:t>
      </w:r>
      <w:r>
        <w:rPr>
          <w:b/>
          <w:u w:val="single"/>
        </w:rPr>
        <w:t>or</w:t>
      </w:r>
      <w:r>
        <w:rPr>
          <w:b/>
          <w:spacing w:val="-5"/>
          <w:u w:val="single"/>
        </w:rPr>
        <w:t xml:space="preserve"> </w:t>
      </w:r>
      <w:r>
        <w:rPr>
          <w:b/>
          <w:u w:val="single"/>
        </w:rPr>
        <w:t>Unprofessional</w:t>
      </w:r>
      <w:r>
        <w:rPr>
          <w:b/>
          <w:spacing w:val="-4"/>
          <w:u w:val="single"/>
        </w:rPr>
        <w:t xml:space="preserve"> </w:t>
      </w:r>
      <w:r>
        <w:rPr>
          <w:b/>
          <w:spacing w:val="-2"/>
          <w:u w:val="single"/>
        </w:rPr>
        <w:t>Conduct</w:t>
      </w:r>
    </w:p>
    <w:p w14:paraId="4ABDE9F5" w14:textId="77777777" w:rsidR="00947863" w:rsidRDefault="0076403A">
      <w:pPr>
        <w:pStyle w:val="Heading4"/>
        <w:spacing w:line="240" w:lineRule="auto"/>
        <w:ind w:left="360" w:right="511" w:firstLine="0"/>
      </w:pPr>
      <w:r>
        <w:t>Any behavior that compromises patient safety, breaches professional ethical standards, or undermines the integrity</w:t>
      </w:r>
      <w:r>
        <w:rPr>
          <w:spacing w:val="-2"/>
        </w:rPr>
        <w:t xml:space="preserve"> </w:t>
      </w:r>
      <w:r>
        <w:t>of</w:t>
      </w:r>
      <w:r>
        <w:rPr>
          <w:spacing w:val="-1"/>
        </w:rPr>
        <w:t xml:space="preserve"> </w:t>
      </w:r>
      <w:r>
        <w:t>the</w:t>
      </w:r>
      <w:r>
        <w:rPr>
          <w:spacing w:val="-2"/>
        </w:rPr>
        <w:t xml:space="preserve"> </w:t>
      </w:r>
      <w:r>
        <w:t>healthcare</w:t>
      </w:r>
      <w:r>
        <w:rPr>
          <w:spacing w:val="-4"/>
        </w:rPr>
        <w:t xml:space="preserve"> </w:t>
      </w:r>
      <w:r>
        <w:t>environment</w:t>
      </w:r>
      <w:r>
        <w:rPr>
          <w:spacing w:val="-4"/>
        </w:rPr>
        <w:t xml:space="preserve"> </w:t>
      </w:r>
      <w:r>
        <w:t>will</w:t>
      </w:r>
      <w:r>
        <w:rPr>
          <w:spacing w:val="-4"/>
        </w:rPr>
        <w:t xml:space="preserve"> </w:t>
      </w:r>
      <w:r>
        <w:t>be</w:t>
      </w:r>
      <w:r>
        <w:rPr>
          <w:spacing w:val="-2"/>
        </w:rPr>
        <w:t xml:space="preserve"> </w:t>
      </w:r>
      <w:r>
        <w:t>considered</w:t>
      </w:r>
      <w:r>
        <w:rPr>
          <w:spacing w:val="-5"/>
        </w:rPr>
        <w:t xml:space="preserve"> </w:t>
      </w:r>
      <w:r>
        <w:t>a</w:t>
      </w:r>
      <w:r>
        <w:rPr>
          <w:spacing w:val="-2"/>
        </w:rPr>
        <w:t xml:space="preserve"> </w:t>
      </w:r>
      <w:r>
        <w:t>violation</w:t>
      </w:r>
      <w:r>
        <w:rPr>
          <w:spacing w:val="-3"/>
        </w:rPr>
        <w:t xml:space="preserve"> </w:t>
      </w:r>
      <w:r>
        <w:t>of</w:t>
      </w:r>
      <w:r>
        <w:rPr>
          <w:spacing w:val="-4"/>
        </w:rPr>
        <w:t xml:space="preserve"> </w:t>
      </w:r>
      <w:r>
        <w:t>the</w:t>
      </w:r>
      <w:r>
        <w:rPr>
          <w:spacing w:val="-4"/>
        </w:rPr>
        <w:t xml:space="preserve"> </w:t>
      </w:r>
      <w:r>
        <w:t>critical</w:t>
      </w:r>
      <w:r>
        <w:rPr>
          <w:spacing w:val="-1"/>
        </w:rPr>
        <w:t xml:space="preserve"> </w:t>
      </w:r>
      <w:r>
        <w:t>compliance</w:t>
      </w:r>
      <w:r>
        <w:rPr>
          <w:spacing w:val="-2"/>
        </w:rPr>
        <w:t xml:space="preserve"> </w:t>
      </w:r>
      <w:r>
        <w:t>areas</w:t>
      </w:r>
      <w:r>
        <w:rPr>
          <w:spacing w:val="-2"/>
        </w:rPr>
        <w:t xml:space="preserve"> </w:t>
      </w:r>
      <w:r>
        <w:t>defined</w:t>
      </w:r>
      <w:r>
        <w:rPr>
          <w:spacing w:val="-3"/>
        </w:rPr>
        <w:t xml:space="preserve"> </w:t>
      </w:r>
      <w:r>
        <w:t>by the Practical Nursing Program.</w:t>
      </w:r>
    </w:p>
    <w:p w14:paraId="73777FAC" w14:textId="77777777" w:rsidR="00947863" w:rsidRDefault="0076403A">
      <w:pPr>
        <w:pStyle w:val="BodyText"/>
        <w:ind w:left="360" w:right="391"/>
        <w:rPr>
          <w:b/>
        </w:rPr>
      </w:pPr>
      <w:r>
        <w:t>Such</w:t>
      </w:r>
      <w:r>
        <w:rPr>
          <w:spacing w:val="-3"/>
        </w:rPr>
        <w:t xml:space="preserve"> </w:t>
      </w:r>
      <w:proofErr w:type="gramStart"/>
      <w:r>
        <w:t>violations—</w:t>
      </w:r>
      <w:proofErr w:type="gramEnd"/>
      <w:r>
        <w:t>whether</w:t>
      </w:r>
      <w:r>
        <w:rPr>
          <w:spacing w:val="-5"/>
        </w:rPr>
        <w:t xml:space="preserve"> </w:t>
      </w:r>
      <w:r>
        <w:t>the</w:t>
      </w:r>
      <w:r>
        <w:rPr>
          <w:spacing w:val="-3"/>
        </w:rPr>
        <w:t xml:space="preserve"> </w:t>
      </w:r>
      <w:r>
        <w:t>result</w:t>
      </w:r>
      <w:r>
        <w:rPr>
          <w:spacing w:val="-2"/>
        </w:rPr>
        <w:t xml:space="preserve"> </w:t>
      </w:r>
      <w:r>
        <w:t>of</w:t>
      </w:r>
      <w:r>
        <w:rPr>
          <w:spacing w:val="-2"/>
        </w:rPr>
        <w:t xml:space="preserve"> </w:t>
      </w:r>
      <w:r>
        <w:t>negligence,</w:t>
      </w:r>
      <w:r>
        <w:rPr>
          <w:spacing w:val="-3"/>
        </w:rPr>
        <w:t xml:space="preserve"> </w:t>
      </w:r>
      <w:r>
        <w:t>knowledge</w:t>
      </w:r>
      <w:r>
        <w:rPr>
          <w:spacing w:val="-5"/>
        </w:rPr>
        <w:t xml:space="preserve"> </w:t>
      </w:r>
      <w:r>
        <w:t>gaps,</w:t>
      </w:r>
      <w:r>
        <w:rPr>
          <w:spacing w:val="-6"/>
        </w:rPr>
        <w:t xml:space="preserve"> </w:t>
      </w:r>
      <w:r>
        <w:t>or</w:t>
      </w:r>
      <w:r>
        <w:rPr>
          <w:spacing w:val="-2"/>
        </w:rPr>
        <w:t xml:space="preserve"> </w:t>
      </w:r>
      <w:r>
        <w:t>willful</w:t>
      </w:r>
      <w:r>
        <w:rPr>
          <w:spacing w:val="-5"/>
        </w:rPr>
        <w:t xml:space="preserve"> </w:t>
      </w:r>
      <w:proofErr w:type="gramStart"/>
      <w:r>
        <w:t>misconduct—</w:t>
      </w:r>
      <w:proofErr w:type="gramEnd"/>
      <w:r>
        <w:t>carry</w:t>
      </w:r>
      <w:r>
        <w:rPr>
          <w:spacing w:val="-3"/>
        </w:rPr>
        <w:t xml:space="preserve"> </w:t>
      </w:r>
      <w:r>
        <w:t>the</w:t>
      </w:r>
      <w:r>
        <w:rPr>
          <w:spacing w:val="-3"/>
        </w:rPr>
        <w:t xml:space="preserve"> </w:t>
      </w:r>
      <w:r>
        <w:t>potential</w:t>
      </w:r>
      <w:r>
        <w:rPr>
          <w:spacing w:val="-2"/>
        </w:rPr>
        <w:t xml:space="preserve"> </w:t>
      </w:r>
      <w:r>
        <w:t>for</w:t>
      </w:r>
      <w:r>
        <w:rPr>
          <w:spacing w:val="-2"/>
        </w:rPr>
        <w:t xml:space="preserve"> </w:t>
      </w:r>
      <w:r>
        <w:t xml:space="preserve">serious consequences, including patient harm, ethical violations, or academic dishonesty. Infractions within these essential areas of performance must be promptly recognized, thoroughly documented, and addressed through appropriate intervention, remediation, or disciplinary action in accordance with the program’s </w:t>
      </w:r>
      <w:r>
        <w:rPr>
          <w:b/>
        </w:rPr>
        <w:t>Student Progressive Accountability and Remediation Policy</w:t>
      </w:r>
    </w:p>
    <w:p w14:paraId="6D9C8D39" w14:textId="77777777" w:rsidR="00947863" w:rsidRDefault="00947863">
      <w:pPr>
        <w:pStyle w:val="BodyText"/>
        <w:rPr>
          <w:b/>
        </w:rPr>
      </w:pPr>
    </w:p>
    <w:p w14:paraId="675E05EE" w14:textId="77777777" w:rsidR="00947863" w:rsidRDefault="00947863">
      <w:pPr>
        <w:pStyle w:val="BodyText"/>
        <w:spacing w:before="45"/>
        <w:rPr>
          <w:b/>
        </w:rPr>
      </w:pPr>
    </w:p>
    <w:p w14:paraId="2B94D4E4" w14:textId="77777777" w:rsidR="00947863" w:rsidRDefault="0076403A">
      <w:pPr>
        <w:pStyle w:val="Heading4"/>
        <w:spacing w:line="240" w:lineRule="auto"/>
        <w:ind w:left="360" w:firstLine="0"/>
      </w:pPr>
      <w:r>
        <w:t>Clinical</w:t>
      </w:r>
      <w:r>
        <w:rPr>
          <w:spacing w:val="-4"/>
        </w:rPr>
        <w:t xml:space="preserve"> </w:t>
      </w:r>
      <w:r>
        <w:t>Evaluation</w:t>
      </w:r>
      <w:r>
        <w:rPr>
          <w:spacing w:val="-5"/>
        </w:rPr>
        <w:t xml:space="preserve"> </w:t>
      </w:r>
      <w:r>
        <w:t>and</w:t>
      </w:r>
      <w:r>
        <w:rPr>
          <w:spacing w:val="-7"/>
        </w:rPr>
        <w:t xml:space="preserve"> </w:t>
      </w:r>
      <w:r>
        <w:rPr>
          <w:spacing w:val="-2"/>
        </w:rPr>
        <w:t>Grading</w:t>
      </w:r>
    </w:p>
    <w:p w14:paraId="70545825" w14:textId="77777777" w:rsidR="00947863" w:rsidRDefault="0076403A">
      <w:pPr>
        <w:spacing w:before="1" w:line="253" w:lineRule="exact"/>
        <w:ind w:left="360"/>
      </w:pPr>
      <w:r>
        <w:t>Clinical</w:t>
      </w:r>
      <w:r>
        <w:rPr>
          <w:spacing w:val="-5"/>
        </w:rPr>
        <w:t xml:space="preserve"> </w:t>
      </w:r>
      <w:r>
        <w:t>performance</w:t>
      </w:r>
      <w:r>
        <w:rPr>
          <w:spacing w:val="-4"/>
        </w:rPr>
        <w:t xml:space="preserve"> </w:t>
      </w:r>
      <w:r>
        <w:t>will</w:t>
      </w:r>
      <w:r>
        <w:rPr>
          <w:spacing w:val="-2"/>
        </w:rPr>
        <w:t xml:space="preserve"> </w:t>
      </w:r>
      <w:r>
        <w:t>be</w:t>
      </w:r>
      <w:r>
        <w:rPr>
          <w:spacing w:val="-4"/>
        </w:rPr>
        <w:t xml:space="preserve"> </w:t>
      </w:r>
      <w:r>
        <w:rPr>
          <w:b/>
        </w:rPr>
        <w:t>evaluated</w:t>
      </w:r>
      <w:r>
        <w:rPr>
          <w:b/>
          <w:spacing w:val="-4"/>
        </w:rPr>
        <w:t xml:space="preserve"> </w:t>
      </w:r>
      <w:r>
        <w:rPr>
          <w:b/>
        </w:rPr>
        <w:t>and</w:t>
      </w:r>
      <w:r>
        <w:rPr>
          <w:b/>
          <w:spacing w:val="-5"/>
        </w:rPr>
        <w:t xml:space="preserve"> </w:t>
      </w:r>
      <w:r>
        <w:rPr>
          <w:b/>
        </w:rPr>
        <w:t>graded</w:t>
      </w:r>
      <w:r>
        <w:rPr>
          <w:b/>
          <w:spacing w:val="-4"/>
        </w:rPr>
        <w:t xml:space="preserve"> </w:t>
      </w:r>
      <w:r>
        <w:t>based</w:t>
      </w:r>
      <w:r>
        <w:rPr>
          <w:spacing w:val="-3"/>
        </w:rPr>
        <w:t xml:space="preserve"> </w:t>
      </w:r>
      <w:r>
        <w:rPr>
          <w:spacing w:val="-5"/>
        </w:rPr>
        <w:t>on:</w:t>
      </w:r>
    </w:p>
    <w:p w14:paraId="17372CBE" w14:textId="77777777" w:rsidR="00947863" w:rsidRDefault="0076403A">
      <w:pPr>
        <w:pStyle w:val="ListParagraph"/>
        <w:numPr>
          <w:ilvl w:val="0"/>
          <w:numId w:val="14"/>
        </w:numPr>
        <w:tabs>
          <w:tab w:val="left" w:pos="899"/>
        </w:tabs>
        <w:spacing w:before="9" w:line="228" w:lineRule="auto"/>
        <w:ind w:right="522"/>
      </w:pPr>
      <w:r>
        <w:rPr>
          <w:b/>
        </w:rPr>
        <w:t>Successful</w:t>
      </w:r>
      <w:r>
        <w:rPr>
          <w:b/>
          <w:spacing w:val="-2"/>
        </w:rPr>
        <w:t xml:space="preserve"> </w:t>
      </w:r>
      <w:r>
        <w:rPr>
          <w:b/>
        </w:rPr>
        <w:t>completion</w:t>
      </w:r>
      <w:r>
        <w:rPr>
          <w:b/>
          <w:spacing w:val="-4"/>
        </w:rPr>
        <w:t xml:space="preserve"> </w:t>
      </w:r>
      <w:r>
        <w:rPr>
          <w:b/>
        </w:rPr>
        <w:t>of</w:t>
      </w:r>
      <w:r>
        <w:rPr>
          <w:b/>
          <w:spacing w:val="-2"/>
        </w:rPr>
        <w:t xml:space="preserve"> </w:t>
      </w:r>
      <w:r>
        <w:rPr>
          <w:b/>
        </w:rPr>
        <w:t>student</w:t>
      </w:r>
      <w:r>
        <w:rPr>
          <w:b/>
          <w:spacing w:val="-5"/>
        </w:rPr>
        <w:t xml:space="preserve"> </w:t>
      </w:r>
      <w:r>
        <w:rPr>
          <w:b/>
        </w:rPr>
        <w:t>learning</w:t>
      </w:r>
      <w:r>
        <w:rPr>
          <w:b/>
          <w:spacing w:val="-6"/>
        </w:rPr>
        <w:t xml:space="preserve"> </w:t>
      </w:r>
      <w:r>
        <w:rPr>
          <w:b/>
        </w:rPr>
        <w:t>activities</w:t>
      </w:r>
      <w:r>
        <w:t>-including</w:t>
      </w:r>
      <w:r>
        <w:rPr>
          <w:spacing w:val="-3"/>
        </w:rPr>
        <w:t xml:space="preserve"> </w:t>
      </w:r>
      <w:r>
        <w:t>procedural</w:t>
      </w:r>
      <w:r>
        <w:rPr>
          <w:spacing w:val="-2"/>
        </w:rPr>
        <w:t xml:space="preserve"> </w:t>
      </w:r>
      <w:r>
        <w:t>skills</w:t>
      </w:r>
      <w:r>
        <w:rPr>
          <w:spacing w:val="-5"/>
        </w:rPr>
        <w:t xml:space="preserve"> </w:t>
      </w:r>
      <w:r>
        <w:t>and</w:t>
      </w:r>
      <w:r>
        <w:rPr>
          <w:spacing w:val="-3"/>
        </w:rPr>
        <w:t xml:space="preserve"> </w:t>
      </w:r>
      <w:r>
        <w:t>competencies—in</w:t>
      </w:r>
      <w:r>
        <w:rPr>
          <w:spacing w:val="-3"/>
        </w:rPr>
        <w:t xml:space="preserve"> </w:t>
      </w:r>
      <w:r>
        <w:t>the</w:t>
      </w:r>
      <w:r>
        <w:rPr>
          <w:spacing w:val="-5"/>
        </w:rPr>
        <w:t xml:space="preserve"> </w:t>
      </w:r>
      <w:r>
        <w:t>lab</w:t>
      </w:r>
      <w:r>
        <w:rPr>
          <w:spacing w:val="-3"/>
        </w:rPr>
        <w:t xml:space="preserve"> </w:t>
      </w:r>
      <w:r>
        <w:t>or clinical setting</w:t>
      </w:r>
    </w:p>
    <w:p w14:paraId="78037CFC" w14:textId="77777777" w:rsidR="00947863" w:rsidRDefault="0076403A">
      <w:pPr>
        <w:pStyle w:val="Heading4"/>
        <w:numPr>
          <w:ilvl w:val="1"/>
          <w:numId w:val="14"/>
        </w:numPr>
        <w:tabs>
          <w:tab w:val="left" w:pos="1439"/>
        </w:tabs>
        <w:spacing w:before="4"/>
        <w:ind w:left="1439" w:hanging="359"/>
      </w:pPr>
      <w:r>
        <w:t>Skill/Competency</w:t>
      </w:r>
      <w:r>
        <w:rPr>
          <w:spacing w:val="-10"/>
        </w:rPr>
        <w:t xml:space="preserve"> </w:t>
      </w:r>
      <w:r>
        <w:t>Performance</w:t>
      </w:r>
      <w:r>
        <w:rPr>
          <w:spacing w:val="-11"/>
        </w:rPr>
        <w:t xml:space="preserve"> </w:t>
      </w:r>
      <w:r>
        <w:rPr>
          <w:spacing w:val="-2"/>
        </w:rPr>
        <w:t>Protocol:</w:t>
      </w:r>
    </w:p>
    <w:p w14:paraId="7AF5888A" w14:textId="77777777" w:rsidR="00947863" w:rsidRDefault="0076403A">
      <w:pPr>
        <w:pStyle w:val="BodyText"/>
        <w:spacing w:line="252" w:lineRule="exact"/>
        <w:ind w:left="1440"/>
      </w:pPr>
      <w:r>
        <w:t>If</w:t>
      </w:r>
      <w:r>
        <w:rPr>
          <w:spacing w:val="-5"/>
        </w:rPr>
        <w:t xml:space="preserve"> </w:t>
      </w:r>
      <w:r>
        <w:t>a</w:t>
      </w:r>
      <w:r>
        <w:rPr>
          <w:spacing w:val="-3"/>
        </w:rPr>
        <w:t xml:space="preserve"> </w:t>
      </w:r>
      <w:r>
        <w:t>student</w:t>
      </w:r>
      <w:r>
        <w:rPr>
          <w:spacing w:val="-2"/>
        </w:rPr>
        <w:t xml:space="preserve"> </w:t>
      </w:r>
      <w:r>
        <w:t>is</w:t>
      </w:r>
      <w:r>
        <w:rPr>
          <w:spacing w:val="-3"/>
        </w:rPr>
        <w:t xml:space="preserve"> </w:t>
      </w:r>
      <w:r>
        <w:t>unable</w:t>
      </w:r>
      <w:r>
        <w:rPr>
          <w:spacing w:val="-5"/>
        </w:rPr>
        <w:t xml:space="preserve"> </w:t>
      </w:r>
      <w:r>
        <w:t>to</w:t>
      </w:r>
      <w:r>
        <w:rPr>
          <w:spacing w:val="-3"/>
        </w:rPr>
        <w:t xml:space="preserve"> </w:t>
      </w:r>
      <w:r>
        <w:t>successfully</w:t>
      </w:r>
      <w:r>
        <w:rPr>
          <w:spacing w:val="-4"/>
        </w:rPr>
        <w:t xml:space="preserve"> </w:t>
      </w:r>
      <w:r>
        <w:t>demonstrate</w:t>
      </w:r>
      <w:r>
        <w:rPr>
          <w:spacing w:val="-5"/>
        </w:rPr>
        <w:t xml:space="preserve"> </w:t>
      </w:r>
      <w:proofErr w:type="gramStart"/>
      <w:r>
        <w:t>a</w:t>
      </w:r>
      <w:r>
        <w:rPr>
          <w:spacing w:val="-3"/>
        </w:rPr>
        <w:t xml:space="preserve"> </w:t>
      </w:r>
      <w:r>
        <w:t>required</w:t>
      </w:r>
      <w:r>
        <w:rPr>
          <w:spacing w:val="-3"/>
        </w:rPr>
        <w:t xml:space="preserve"> </w:t>
      </w:r>
      <w:r>
        <w:t>skill</w:t>
      </w:r>
      <w:proofErr w:type="gramEnd"/>
      <w:r>
        <w:rPr>
          <w:spacing w:val="-2"/>
        </w:rPr>
        <w:t xml:space="preserve"> </w:t>
      </w:r>
      <w:r>
        <w:t>or</w:t>
      </w:r>
      <w:r>
        <w:rPr>
          <w:spacing w:val="-2"/>
        </w:rPr>
        <w:t xml:space="preserve"> competency:</w:t>
      </w:r>
    </w:p>
    <w:p w14:paraId="739FFC27" w14:textId="77777777" w:rsidR="00947863" w:rsidRDefault="0076403A">
      <w:pPr>
        <w:pStyle w:val="Heading4"/>
        <w:numPr>
          <w:ilvl w:val="2"/>
          <w:numId w:val="14"/>
        </w:numPr>
        <w:tabs>
          <w:tab w:val="left" w:pos="1800"/>
        </w:tabs>
        <w:spacing w:before="2" w:line="269" w:lineRule="exact"/>
        <w:ind w:hanging="360"/>
        <w:rPr>
          <w:rFonts w:ascii="Symbol" w:hAnsi="Symbol"/>
          <w:b w:val="0"/>
        </w:rPr>
      </w:pPr>
      <w:r>
        <w:t>Initial</w:t>
      </w:r>
      <w:r>
        <w:rPr>
          <w:spacing w:val="-6"/>
        </w:rPr>
        <w:t xml:space="preserve"> </w:t>
      </w:r>
      <w:r>
        <w:t>Unsuccessful</w:t>
      </w:r>
      <w:r>
        <w:rPr>
          <w:spacing w:val="-5"/>
        </w:rPr>
        <w:t xml:space="preserve"> </w:t>
      </w:r>
      <w:r>
        <w:rPr>
          <w:spacing w:val="-2"/>
        </w:rPr>
        <w:t>Attempt:</w:t>
      </w:r>
    </w:p>
    <w:p w14:paraId="10E7F31D" w14:textId="77777777" w:rsidR="00947863" w:rsidRDefault="0076403A">
      <w:pPr>
        <w:ind w:left="1799"/>
        <w:rPr>
          <w:b/>
        </w:rPr>
      </w:pPr>
      <w:r>
        <w:t>The</w:t>
      </w:r>
      <w:r>
        <w:rPr>
          <w:spacing w:val="-2"/>
        </w:rPr>
        <w:t xml:space="preserve"> </w:t>
      </w:r>
      <w:r>
        <w:t>student</w:t>
      </w:r>
      <w:r>
        <w:rPr>
          <w:spacing w:val="-1"/>
        </w:rPr>
        <w:t xml:space="preserve"> </w:t>
      </w:r>
      <w:r>
        <w:t>will</w:t>
      </w:r>
      <w:r>
        <w:rPr>
          <w:spacing w:val="-4"/>
        </w:rPr>
        <w:t xml:space="preserve"> </w:t>
      </w:r>
      <w:r>
        <w:t>receive</w:t>
      </w:r>
      <w:r>
        <w:rPr>
          <w:spacing w:val="-2"/>
        </w:rPr>
        <w:t xml:space="preserve"> </w:t>
      </w:r>
      <w:r>
        <w:t>a</w:t>
      </w:r>
      <w:r>
        <w:rPr>
          <w:spacing w:val="-2"/>
        </w:rPr>
        <w:t xml:space="preserve"> </w:t>
      </w:r>
      <w:r>
        <w:rPr>
          <w:b/>
        </w:rPr>
        <w:t>verbal</w:t>
      </w:r>
      <w:r>
        <w:rPr>
          <w:b/>
          <w:spacing w:val="-4"/>
        </w:rPr>
        <w:t xml:space="preserve"> </w:t>
      </w:r>
      <w:r>
        <w:rPr>
          <w:b/>
        </w:rPr>
        <w:t>warning</w:t>
      </w:r>
      <w:r>
        <w:rPr>
          <w:b/>
          <w:spacing w:val="-5"/>
        </w:rPr>
        <w:t xml:space="preserve"> </w:t>
      </w:r>
      <w:r>
        <w:t>for</w:t>
      </w:r>
      <w:r>
        <w:rPr>
          <w:spacing w:val="-1"/>
        </w:rPr>
        <w:t xml:space="preserve"> </w:t>
      </w:r>
      <w:r>
        <w:t>a</w:t>
      </w:r>
      <w:r>
        <w:rPr>
          <w:spacing w:val="-2"/>
        </w:rPr>
        <w:t xml:space="preserve"> </w:t>
      </w:r>
      <w:r>
        <w:t>safety-related</w:t>
      </w:r>
      <w:r>
        <w:rPr>
          <w:spacing w:val="-2"/>
        </w:rPr>
        <w:t xml:space="preserve"> </w:t>
      </w:r>
      <w:r>
        <w:t>concern</w:t>
      </w:r>
      <w:r>
        <w:rPr>
          <w:spacing w:val="-2"/>
        </w:rPr>
        <w:t xml:space="preserve"> </w:t>
      </w:r>
      <w:r>
        <w:t>and</w:t>
      </w:r>
      <w:r>
        <w:rPr>
          <w:spacing w:val="-5"/>
        </w:rPr>
        <w:t xml:space="preserve"> </w:t>
      </w:r>
      <w:r>
        <w:t>be</w:t>
      </w:r>
      <w:r>
        <w:rPr>
          <w:spacing w:val="-2"/>
        </w:rPr>
        <w:t xml:space="preserve"> </w:t>
      </w:r>
      <w:r>
        <w:t>assigned</w:t>
      </w:r>
      <w:r>
        <w:rPr>
          <w:spacing w:val="-2"/>
        </w:rPr>
        <w:t xml:space="preserve"> </w:t>
      </w:r>
      <w:r>
        <w:rPr>
          <w:b/>
        </w:rPr>
        <w:t>remediation</w:t>
      </w:r>
      <w:r>
        <w:rPr>
          <w:b/>
          <w:spacing w:val="-5"/>
        </w:rPr>
        <w:t xml:space="preserve"> </w:t>
      </w:r>
      <w:r>
        <w:rPr>
          <w:b/>
        </w:rPr>
        <w:t>and additional practice.</w:t>
      </w:r>
    </w:p>
    <w:p w14:paraId="5D577CA5" w14:textId="77777777" w:rsidR="00947863" w:rsidRDefault="0076403A">
      <w:pPr>
        <w:pStyle w:val="Heading4"/>
        <w:numPr>
          <w:ilvl w:val="2"/>
          <w:numId w:val="14"/>
        </w:numPr>
        <w:tabs>
          <w:tab w:val="left" w:pos="1800"/>
        </w:tabs>
        <w:spacing w:line="268" w:lineRule="exact"/>
        <w:ind w:hanging="360"/>
        <w:rPr>
          <w:rFonts w:ascii="Symbol" w:hAnsi="Symbol"/>
          <w:b w:val="0"/>
        </w:rPr>
      </w:pPr>
      <w:r>
        <w:t>Second</w:t>
      </w:r>
      <w:r>
        <w:rPr>
          <w:spacing w:val="-7"/>
        </w:rPr>
        <w:t xml:space="preserve"> </w:t>
      </w:r>
      <w:r>
        <w:t>Attempt</w:t>
      </w:r>
      <w:r>
        <w:rPr>
          <w:spacing w:val="-7"/>
        </w:rPr>
        <w:t xml:space="preserve"> </w:t>
      </w:r>
      <w:r>
        <w:t>(Following</w:t>
      </w:r>
      <w:r>
        <w:rPr>
          <w:spacing w:val="-5"/>
        </w:rPr>
        <w:t xml:space="preserve"> </w:t>
      </w:r>
      <w:r>
        <w:t>Initial</w:t>
      </w:r>
      <w:r>
        <w:rPr>
          <w:spacing w:val="-4"/>
        </w:rPr>
        <w:t xml:space="preserve"> </w:t>
      </w:r>
      <w:r>
        <w:rPr>
          <w:spacing w:val="-2"/>
        </w:rPr>
        <w:t>Remediation):</w:t>
      </w:r>
    </w:p>
    <w:p w14:paraId="3FC116CC" w14:textId="77777777" w:rsidR="00947863" w:rsidRDefault="0076403A">
      <w:pPr>
        <w:pStyle w:val="BodyText"/>
        <w:ind w:left="1799" w:right="391"/>
      </w:pPr>
      <w:r>
        <w:t>If</w:t>
      </w:r>
      <w:r>
        <w:rPr>
          <w:spacing w:val="-1"/>
        </w:rPr>
        <w:t xml:space="preserve"> </w:t>
      </w:r>
      <w:r>
        <w:t>the</w:t>
      </w:r>
      <w:r>
        <w:rPr>
          <w:spacing w:val="-2"/>
        </w:rPr>
        <w:t xml:space="preserve"> </w:t>
      </w:r>
      <w:r>
        <w:t>student</w:t>
      </w:r>
      <w:r>
        <w:rPr>
          <w:spacing w:val="-4"/>
        </w:rPr>
        <w:t xml:space="preserve"> </w:t>
      </w:r>
      <w:r>
        <w:t>does</w:t>
      </w:r>
      <w:r>
        <w:rPr>
          <w:spacing w:val="-4"/>
        </w:rPr>
        <w:t xml:space="preserve"> </w:t>
      </w:r>
      <w:r>
        <w:t>not</w:t>
      </w:r>
      <w:r>
        <w:rPr>
          <w:spacing w:val="-4"/>
        </w:rPr>
        <w:t xml:space="preserve"> </w:t>
      </w:r>
      <w:r>
        <w:t>meet</w:t>
      </w:r>
      <w:r>
        <w:rPr>
          <w:spacing w:val="-4"/>
        </w:rPr>
        <w:t xml:space="preserve"> </w:t>
      </w:r>
      <w:r>
        <w:t>the</w:t>
      </w:r>
      <w:r>
        <w:rPr>
          <w:spacing w:val="-4"/>
        </w:rPr>
        <w:t xml:space="preserve"> </w:t>
      </w:r>
      <w:r>
        <w:t>required</w:t>
      </w:r>
      <w:r>
        <w:rPr>
          <w:spacing w:val="-2"/>
        </w:rPr>
        <w:t xml:space="preserve"> </w:t>
      </w:r>
      <w:r>
        <w:t>competency</w:t>
      </w:r>
      <w:r>
        <w:rPr>
          <w:spacing w:val="-2"/>
        </w:rPr>
        <w:t xml:space="preserve"> </w:t>
      </w:r>
      <w:r>
        <w:t>after</w:t>
      </w:r>
      <w:r>
        <w:rPr>
          <w:spacing w:val="-4"/>
        </w:rPr>
        <w:t xml:space="preserve"> </w:t>
      </w:r>
      <w:r>
        <w:t>the</w:t>
      </w:r>
      <w:r>
        <w:rPr>
          <w:spacing w:val="-4"/>
        </w:rPr>
        <w:t xml:space="preserve"> </w:t>
      </w:r>
      <w:r>
        <w:t>first</w:t>
      </w:r>
      <w:r>
        <w:rPr>
          <w:spacing w:val="-1"/>
        </w:rPr>
        <w:t xml:space="preserve"> </w:t>
      </w:r>
      <w:r>
        <w:t>remediation</w:t>
      </w:r>
      <w:r>
        <w:rPr>
          <w:spacing w:val="-2"/>
        </w:rPr>
        <w:t xml:space="preserve"> </w:t>
      </w:r>
      <w:r>
        <w:t>opportunity,</w:t>
      </w:r>
      <w:r>
        <w:rPr>
          <w:spacing w:val="-2"/>
        </w:rPr>
        <w:t xml:space="preserve"> </w:t>
      </w:r>
      <w:r>
        <w:t>this</w:t>
      </w:r>
      <w:r>
        <w:rPr>
          <w:spacing w:val="-4"/>
        </w:rPr>
        <w:t xml:space="preserve"> </w:t>
      </w:r>
      <w:r>
        <w:t xml:space="preserve">indicates a developing pattern of concern. In such cases, the instructor will initiate a </w:t>
      </w:r>
      <w:r>
        <w:rPr>
          <w:b/>
        </w:rPr>
        <w:t xml:space="preserve">Formative Documentation </w:t>
      </w:r>
      <w:r>
        <w:t xml:space="preserve">form, including a written narrative and a </w:t>
      </w:r>
      <w:r>
        <w:rPr>
          <w:b/>
        </w:rPr>
        <w:t xml:space="preserve">revised remediation plan </w:t>
      </w:r>
      <w:r>
        <w:t xml:space="preserve">tailored to address the performance </w:t>
      </w:r>
      <w:r>
        <w:rPr>
          <w:spacing w:val="-4"/>
        </w:rPr>
        <w:t>gap.</w:t>
      </w:r>
    </w:p>
    <w:p w14:paraId="01D9CB74" w14:textId="77777777" w:rsidR="00947863" w:rsidRDefault="0076403A">
      <w:pPr>
        <w:pStyle w:val="Heading4"/>
        <w:numPr>
          <w:ilvl w:val="2"/>
          <w:numId w:val="14"/>
        </w:numPr>
        <w:tabs>
          <w:tab w:val="left" w:pos="1799"/>
        </w:tabs>
        <w:ind w:left="1799" w:hanging="359"/>
        <w:rPr>
          <w:rFonts w:ascii="Symbol" w:hAnsi="Symbol"/>
          <w:b w:val="0"/>
          <w:sz w:val="20"/>
        </w:rPr>
      </w:pPr>
      <w:r>
        <w:t>Third</w:t>
      </w:r>
      <w:r>
        <w:rPr>
          <w:spacing w:val="-7"/>
        </w:rPr>
        <w:t xml:space="preserve"> </w:t>
      </w:r>
      <w:r>
        <w:t>Attempt</w:t>
      </w:r>
      <w:r>
        <w:rPr>
          <w:spacing w:val="-6"/>
        </w:rPr>
        <w:t xml:space="preserve"> </w:t>
      </w:r>
      <w:r>
        <w:t>(Following</w:t>
      </w:r>
      <w:r>
        <w:rPr>
          <w:spacing w:val="-7"/>
        </w:rPr>
        <w:t xml:space="preserve"> </w:t>
      </w:r>
      <w:r>
        <w:t>Two</w:t>
      </w:r>
      <w:r>
        <w:rPr>
          <w:spacing w:val="-4"/>
        </w:rPr>
        <w:t xml:space="preserve"> </w:t>
      </w:r>
      <w:r>
        <w:t>Remediation</w:t>
      </w:r>
      <w:r>
        <w:rPr>
          <w:spacing w:val="-6"/>
        </w:rPr>
        <w:t xml:space="preserve"> </w:t>
      </w:r>
      <w:r>
        <w:rPr>
          <w:spacing w:val="-2"/>
        </w:rPr>
        <w:t>Opportunities):</w:t>
      </w:r>
    </w:p>
    <w:p w14:paraId="08CBBEE4" w14:textId="3FD04B6D" w:rsidR="00947863" w:rsidRDefault="0076403A" w:rsidP="045DBD7B">
      <w:pPr>
        <w:pStyle w:val="BodyText"/>
        <w:spacing w:before="1" w:line="259" w:lineRule="exact"/>
        <w:ind w:left="1800" w:right="423"/>
      </w:pPr>
      <w:r>
        <w:t xml:space="preserve">Continued inability to demonstrate the skill after two remediation opportunities constitutes </w:t>
      </w:r>
      <w:r w:rsidRPr="045DBD7B">
        <w:rPr>
          <w:b/>
          <w:bCs/>
        </w:rPr>
        <w:t xml:space="preserve">Continued Concern </w:t>
      </w:r>
      <w:r>
        <w:t xml:space="preserve">under the Progressive Accountability and Remediation Policy. Based on the </w:t>
      </w:r>
      <w:proofErr w:type="gramStart"/>
      <w:r>
        <w:t>student’s</w:t>
      </w:r>
      <w:proofErr w:type="gramEnd"/>
      <w:r>
        <w:t xml:space="preserve"> progress and documentation, the following outcomes may be considered:</w:t>
      </w:r>
    </w:p>
    <w:p w14:paraId="623AEC47" w14:textId="77777777" w:rsidR="00947863" w:rsidRDefault="0076403A">
      <w:pPr>
        <w:pStyle w:val="ListParagraph"/>
        <w:numPr>
          <w:ilvl w:val="3"/>
          <w:numId w:val="14"/>
        </w:numPr>
        <w:tabs>
          <w:tab w:val="left" w:pos="2159"/>
        </w:tabs>
        <w:ind w:left="2159" w:hanging="359"/>
      </w:pPr>
      <w:r>
        <w:rPr>
          <w:b/>
        </w:rPr>
        <w:t>Removal</w:t>
      </w:r>
      <w:r>
        <w:rPr>
          <w:b/>
          <w:spacing w:val="-2"/>
        </w:rPr>
        <w:t xml:space="preserve"> </w:t>
      </w:r>
      <w:r>
        <w:rPr>
          <w:b/>
        </w:rPr>
        <w:t>from</w:t>
      </w:r>
      <w:r>
        <w:rPr>
          <w:b/>
          <w:spacing w:val="-4"/>
        </w:rPr>
        <w:t xml:space="preserve"> </w:t>
      </w:r>
      <w:r>
        <w:rPr>
          <w:b/>
        </w:rPr>
        <w:t>the</w:t>
      </w:r>
      <w:r>
        <w:rPr>
          <w:b/>
          <w:spacing w:val="-3"/>
        </w:rPr>
        <w:t xml:space="preserve"> </w:t>
      </w:r>
      <w:r>
        <w:rPr>
          <w:b/>
        </w:rPr>
        <w:t>course</w:t>
      </w:r>
      <w:r>
        <w:rPr>
          <w:b/>
          <w:spacing w:val="-4"/>
        </w:rPr>
        <w:t xml:space="preserve"> </w:t>
      </w:r>
      <w:r>
        <w:t>with</w:t>
      </w:r>
      <w:r>
        <w:rPr>
          <w:spacing w:val="-2"/>
        </w:rPr>
        <w:t xml:space="preserve"> </w:t>
      </w:r>
      <w:r>
        <w:t>a</w:t>
      </w:r>
      <w:r>
        <w:rPr>
          <w:spacing w:val="-4"/>
        </w:rPr>
        <w:t xml:space="preserve"> </w:t>
      </w:r>
      <w:r>
        <w:t>final</w:t>
      </w:r>
      <w:r>
        <w:rPr>
          <w:spacing w:val="-4"/>
        </w:rPr>
        <w:t xml:space="preserve"> </w:t>
      </w:r>
      <w:r>
        <w:t>grade</w:t>
      </w:r>
      <w:r>
        <w:rPr>
          <w:spacing w:val="-2"/>
        </w:rPr>
        <w:t xml:space="preserve"> </w:t>
      </w:r>
      <w:r>
        <w:t>of</w:t>
      </w:r>
      <w:r>
        <w:rPr>
          <w:spacing w:val="-1"/>
        </w:rPr>
        <w:t xml:space="preserve"> </w:t>
      </w:r>
      <w:r>
        <w:rPr>
          <w:spacing w:val="-5"/>
        </w:rPr>
        <w:t>“F”</w:t>
      </w:r>
    </w:p>
    <w:p w14:paraId="7EF2AB3A" w14:textId="77777777" w:rsidR="00947863" w:rsidRDefault="0076403A">
      <w:pPr>
        <w:pStyle w:val="Heading4"/>
        <w:numPr>
          <w:ilvl w:val="3"/>
          <w:numId w:val="14"/>
        </w:numPr>
        <w:tabs>
          <w:tab w:val="left" w:pos="2159"/>
        </w:tabs>
        <w:spacing w:line="259" w:lineRule="exact"/>
        <w:ind w:left="2159" w:hanging="359"/>
      </w:pPr>
      <w:r>
        <w:t>Dismissal</w:t>
      </w:r>
      <w:r>
        <w:rPr>
          <w:spacing w:val="-7"/>
        </w:rPr>
        <w:t xml:space="preserve"> </w:t>
      </w:r>
      <w:r>
        <w:t>from</w:t>
      </w:r>
      <w:r>
        <w:rPr>
          <w:spacing w:val="-4"/>
        </w:rPr>
        <w:t xml:space="preserve"> </w:t>
      </w:r>
      <w:r>
        <w:t>the</w:t>
      </w:r>
      <w:r>
        <w:rPr>
          <w:spacing w:val="-4"/>
        </w:rPr>
        <w:t xml:space="preserve"> </w:t>
      </w:r>
      <w:r>
        <w:t>Practical</w:t>
      </w:r>
      <w:r>
        <w:rPr>
          <w:spacing w:val="-4"/>
        </w:rPr>
        <w:t xml:space="preserve"> </w:t>
      </w:r>
      <w:r>
        <w:t>Nursing</w:t>
      </w:r>
      <w:r>
        <w:rPr>
          <w:spacing w:val="-4"/>
        </w:rPr>
        <w:t xml:space="preserve"> </w:t>
      </w:r>
      <w:r>
        <w:rPr>
          <w:spacing w:val="-2"/>
        </w:rPr>
        <w:t>Program</w:t>
      </w:r>
    </w:p>
    <w:p w14:paraId="3A719507" w14:textId="77777777" w:rsidR="00947863" w:rsidRDefault="0076403A">
      <w:pPr>
        <w:spacing w:before="241"/>
        <w:ind w:left="1440"/>
      </w:pPr>
      <w:r>
        <w:t>This</w:t>
      </w:r>
      <w:r>
        <w:rPr>
          <w:spacing w:val="-3"/>
        </w:rPr>
        <w:t xml:space="preserve"> </w:t>
      </w:r>
      <w:r>
        <w:t>process</w:t>
      </w:r>
      <w:r>
        <w:rPr>
          <w:spacing w:val="-5"/>
        </w:rPr>
        <w:t xml:space="preserve"> </w:t>
      </w:r>
      <w:r>
        <w:t>supports</w:t>
      </w:r>
      <w:r>
        <w:rPr>
          <w:spacing w:val="-3"/>
        </w:rPr>
        <w:t xml:space="preserve"> </w:t>
      </w:r>
      <w:r>
        <w:t>a</w:t>
      </w:r>
      <w:r>
        <w:rPr>
          <w:spacing w:val="-3"/>
        </w:rPr>
        <w:t xml:space="preserve"> </w:t>
      </w:r>
      <w:r>
        <w:t>structured</w:t>
      </w:r>
      <w:r>
        <w:rPr>
          <w:spacing w:val="-3"/>
        </w:rPr>
        <w:t xml:space="preserve"> </w:t>
      </w:r>
      <w:r>
        <w:t>and</w:t>
      </w:r>
      <w:r>
        <w:rPr>
          <w:spacing w:val="-3"/>
        </w:rPr>
        <w:t xml:space="preserve"> </w:t>
      </w:r>
      <w:r>
        <w:t>fair</w:t>
      </w:r>
      <w:r>
        <w:rPr>
          <w:spacing w:val="-2"/>
        </w:rPr>
        <w:t xml:space="preserve"> </w:t>
      </w:r>
      <w:r>
        <w:t>approach</w:t>
      </w:r>
      <w:r>
        <w:rPr>
          <w:spacing w:val="-3"/>
        </w:rPr>
        <w:t xml:space="preserve"> </w:t>
      </w:r>
      <w:r>
        <w:t>to</w:t>
      </w:r>
      <w:r>
        <w:rPr>
          <w:spacing w:val="-7"/>
        </w:rPr>
        <w:t xml:space="preserve"> </w:t>
      </w:r>
      <w:r>
        <w:t>clinical</w:t>
      </w:r>
      <w:r>
        <w:rPr>
          <w:spacing w:val="-5"/>
        </w:rPr>
        <w:t xml:space="preserve"> </w:t>
      </w:r>
      <w:r>
        <w:t>competency</w:t>
      </w:r>
      <w:r>
        <w:rPr>
          <w:spacing w:val="-3"/>
        </w:rPr>
        <w:t xml:space="preserve"> </w:t>
      </w:r>
      <w:r>
        <w:t>while</w:t>
      </w:r>
      <w:r>
        <w:rPr>
          <w:spacing w:val="-5"/>
        </w:rPr>
        <w:t xml:space="preserve"> </w:t>
      </w:r>
      <w:r>
        <w:t>emphasizing</w:t>
      </w:r>
      <w:r>
        <w:rPr>
          <w:spacing w:val="-3"/>
        </w:rPr>
        <w:t xml:space="preserve"> </w:t>
      </w:r>
      <w:r>
        <w:rPr>
          <w:b/>
        </w:rPr>
        <w:t>student accountability</w:t>
      </w:r>
      <w:r>
        <w:t xml:space="preserve">, </w:t>
      </w:r>
      <w:r>
        <w:rPr>
          <w:b/>
        </w:rPr>
        <w:t>patient safety</w:t>
      </w:r>
      <w:r>
        <w:t xml:space="preserve">, and </w:t>
      </w:r>
      <w:r>
        <w:rPr>
          <w:b/>
        </w:rPr>
        <w:t>professional development</w:t>
      </w:r>
      <w:r>
        <w:t>.</w:t>
      </w:r>
    </w:p>
    <w:p w14:paraId="7CE4B1E4" w14:textId="77777777" w:rsidR="00947863" w:rsidRDefault="0076403A">
      <w:pPr>
        <w:ind w:left="1439"/>
        <w:rPr>
          <w:i/>
        </w:rPr>
      </w:pPr>
      <w:r>
        <w:rPr>
          <w:i/>
        </w:rPr>
        <w:t>Refer</w:t>
      </w:r>
      <w:r>
        <w:rPr>
          <w:i/>
          <w:spacing w:val="-5"/>
        </w:rPr>
        <w:t xml:space="preserve"> </w:t>
      </w:r>
      <w:r>
        <w:rPr>
          <w:i/>
        </w:rPr>
        <w:t>to</w:t>
      </w:r>
      <w:r>
        <w:rPr>
          <w:i/>
          <w:spacing w:val="-6"/>
        </w:rPr>
        <w:t xml:space="preserve"> </w:t>
      </w:r>
      <w:r>
        <w:rPr>
          <w:i/>
        </w:rPr>
        <w:t>the</w:t>
      </w:r>
      <w:r>
        <w:rPr>
          <w:i/>
          <w:spacing w:val="-3"/>
        </w:rPr>
        <w:t xml:space="preserve"> </w:t>
      </w:r>
      <w:r>
        <w:rPr>
          <w:b/>
          <w:i/>
        </w:rPr>
        <w:t>Student</w:t>
      </w:r>
      <w:r>
        <w:rPr>
          <w:b/>
          <w:i/>
          <w:spacing w:val="-2"/>
        </w:rPr>
        <w:t xml:space="preserve"> </w:t>
      </w:r>
      <w:r>
        <w:rPr>
          <w:b/>
          <w:i/>
        </w:rPr>
        <w:t>Progressive</w:t>
      </w:r>
      <w:r>
        <w:rPr>
          <w:b/>
          <w:i/>
          <w:spacing w:val="-3"/>
        </w:rPr>
        <w:t xml:space="preserve"> </w:t>
      </w:r>
      <w:r>
        <w:rPr>
          <w:b/>
          <w:i/>
        </w:rPr>
        <w:t>Accountability</w:t>
      </w:r>
      <w:r>
        <w:rPr>
          <w:b/>
          <w:i/>
          <w:spacing w:val="-3"/>
        </w:rPr>
        <w:t xml:space="preserve"> </w:t>
      </w:r>
      <w:r>
        <w:rPr>
          <w:b/>
          <w:i/>
        </w:rPr>
        <w:t>and</w:t>
      </w:r>
      <w:r>
        <w:rPr>
          <w:b/>
          <w:i/>
          <w:spacing w:val="-6"/>
        </w:rPr>
        <w:t xml:space="preserve"> </w:t>
      </w:r>
      <w:r>
        <w:rPr>
          <w:b/>
          <w:i/>
        </w:rPr>
        <w:t>Remediation</w:t>
      </w:r>
      <w:r>
        <w:rPr>
          <w:b/>
          <w:i/>
          <w:spacing w:val="-4"/>
        </w:rPr>
        <w:t xml:space="preserve"> </w:t>
      </w:r>
      <w:r>
        <w:rPr>
          <w:b/>
          <w:i/>
        </w:rPr>
        <w:t>Policy</w:t>
      </w:r>
      <w:r>
        <w:rPr>
          <w:b/>
          <w:i/>
          <w:spacing w:val="-6"/>
        </w:rPr>
        <w:t xml:space="preserve"> </w:t>
      </w:r>
      <w:r>
        <w:rPr>
          <w:i/>
        </w:rPr>
        <w:t>for</w:t>
      </w:r>
      <w:r>
        <w:rPr>
          <w:i/>
          <w:spacing w:val="-5"/>
        </w:rPr>
        <w:t xml:space="preserve"> </w:t>
      </w:r>
      <w:r>
        <w:rPr>
          <w:i/>
        </w:rPr>
        <w:t>further</w:t>
      </w:r>
      <w:r>
        <w:rPr>
          <w:i/>
          <w:spacing w:val="-2"/>
        </w:rPr>
        <w:t xml:space="preserve"> details.</w:t>
      </w:r>
    </w:p>
    <w:p w14:paraId="2FC17F8B" w14:textId="77777777" w:rsidR="00947863" w:rsidRDefault="00947863">
      <w:pPr>
        <w:rPr>
          <w:i/>
        </w:rPr>
        <w:sectPr w:rsidR="00947863">
          <w:headerReference w:type="default" r:id="rId57"/>
          <w:pgSz w:w="12240" w:h="15840"/>
          <w:pgMar w:top="1160" w:right="360" w:bottom="1200" w:left="360" w:header="0" w:footer="889" w:gutter="0"/>
          <w:cols w:space="720"/>
        </w:sectPr>
      </w:pPr>
    </w:p>
    <w:p w14:paraId="6DE6EFD6" w14:textId="77777777" w:rsidR="00947863" w:rsidRDefault="0076403A">
      <w:pPr>
        <w:pStyle w:val="Heading4"/>
        <w:numPr>
          <w:ilvl w:val="0"/>
          <w:numId w:val="13"/>
        </w:numPr>
        <w:tabs>
          <w:tab w:val="left" w:pos="899"/>
        </w:tabs>
        <w:spacing w:before="78" w:line="259" w:lineRule="exact"/>
        <w:ind w:left="899" w:hanging="268"/>
      </w:pPr>
      <w:r>
        <w:lastRenderedPageBreak/>
        <w:t>Student</w:t>
      </w:r>
      <w:r>
        <w:rPr>
          <w:spacing w:val="-3"/>
        </w:rPr>
        <w:t xml:space="preserve"> </w:t>
      </w:r>
      <w:r>
        <w:t>Learning</w:t>
      </w:r>
      <w:r>
        <w:rPr>
          <w:spacing w:val="-6"/>
        </w:rPr>
        <w:t xml:space="preserve"> </w:t>
      </w:r>
      <w:r>
        <w:t>Outcomes</w:t>
      </w:r>
      <w:r>
        <w:rPr>
          <w:spacing w:val="-5"/>
        </w:rPr>
        <w:t xml:space="preserve"> </w:t>
      </w:r>
      <w:r>
        <w:t>for</w:t>
      </w:r>
      <w:r>
        <w:rPr>
          <w:spacing w:val="-5"/>
        </w:rPr>
        <w:t xml:space="preserve"> </w:t>
      </w:r>
      <w:r>
        <w:t>each</w:t>
      </w:r>
      <w:r>
        <w:rPr>
          <w:spacing w:val="-5"/>
        </w:rPr>
        <w:t xml:space="preserve"> </w:t>
      </w:r>
      <w:r>
        <w:t>clinical</w:t>
      </w:r>
      <w:r>
        <w:rPr>
          <w:spacing w:val="-5"/>
        </w:rPr>
        <w:t xml:space="preserve"> </w:t>
      </w:r>
      <w:r>
        <w:rPr>
          <w:spacing w:val="-2"/>
        </w:rPr>
        <w:t>course</w:t>
      </w:r>
    </w:p>
    <w:p w14:paraId="4846BADF" w14:textId="77777777" w:rsidR="00947863" w:rsidRDefault="0076403A">
      <w:pPr>
        <w:pStyle w:val="ListParagraph"/>
        <w:numPr>
          <w:ilvl w:val="1"/>
          <w:numId w:val="13"/>
        </w:numPr>
        <w:tabs>
          <w:tab w:val="left" w:pos="1531"/>
        </w:tabs>
        <w:spacing w:line="242" w:lineRule="auto"/>
        <w:ind w:right="746"/>
      </w:pPr>
      <w:r>
        <w:t>Evaluation</w:t>
      </w:r>
      <w:r>
        <w:rPr>
          <w:spacing w:val="-2"/>
        </w:rPr>
        <w:t xml:space="preserve"> </w:t>
      </w:r>
      <w:r>
        <w:t>will</w:t>
      </w:r>
      <w:r>
        <w:rPr>
          <w:spacing w:val="-4"/>
        </w:rPr>
        <w:t xml:space="preserve"> </w:t>
      </w:r>
      <w:r>
        <w:t>be</w:t>
      </w:r>
      <w:r>
        <w:rPr>
          <w:spacing w:val="-2"/>
        </w:rPr>
        <w:t xml:space="preserve"> </w:t>
      </w:r>
      <w:r>
        <w:t>conducted</w:t>
      </w:r>
      <w:r>
        <w:rPr>
          <w:spacing w:val="-2"/>
        </w:rPr>
        <w:t xml:space="preserve"> </w:t>
      </w:r>
      <w:r>
        <w:t>using</w:t>
      </w:r>
      <w:r>
        <w:rPr>
          <w:spacing w:val="-2"/>
        </w:rPr>
        <w:t xml:space="preserve"> </w:t>
      </w:r>
      <w:r>
        <w:t>a</w:t>
      </w:r>
      <w:r>
        <w:rPr>
          <w:spacing w:val="-4"/>
        </w:rPr>
        <w:t xml:space="preserve"> </w:t>
      </w:r>
      <w:r>
        <w:rPr>
          <w:b/>
        </w:rPr>
        <w:t>clinical</w:t>
      </w:r>
      <w:r>
        <w:rPr>
          <w:b/>
          <w:spacing w:val="-4"/>
        </w:rPr>
        <w:t xml:space="preserve"> </w:t>
      </w:r>
      <w:r>
        <w:rPr>
          <w:b/>
        </w:rPr>
        <w:t>grading</w:t>
      </w:r>
      <w:r>
        <w:rPr>
          <w:b/>
          <w:spacing w:val="-5"/>
        </w:rPr>
        <w:t xml:space="preserve"> </w:t>
      </w:r>
      <w:r>
        <w:rPr>
          <w:b/>
        </w:rPr>
        <w:t>rubric</w:t>
      </w:r>
      <w:r>
        <w:t>,</w:t>
      </w:r>
      <w:r>
        <w:rPr>
          <w:spacing w:val="-2"/>
        </w:rPr>
        <w:t xml:space="preserve"> </w:t>
      </w:r>
      <w:r>
        <w:t>which</w:t>
      </w:r>
      <w:r>
        <w:rPr>
          <w:spacing w:val="-2"/>
        </w:rPr>
        <w:t xml:space="preserve"> </w:t>
      </w:r>
      <w:r>
        <w:t>outlines</w:t>
      </w:r>
      <w:r>
        <w:rPr>
          <w:spacing w:val="-4"/>
        </w:rPr>
        <w:t xml:space="preserve"> </w:t>
      </w:r>
      <w:r>
        <w:t>expectations</w:t>
      </w:r>
      <w:r>
        <w:rPr>
          <w:spacing w:val="-4"/>
        </w:rPr>
        <w:t xml:space="preserve"> </w:t>
      </w:r>
      <w:r>
        <w:t>and</w:t>
      </w:r>
      <w:r>
        <w:rPr>
          <w:spacing w:val="-2"/>
        </w:rPr>
        <w:t xml:space="preserve"> </w:t>
      </w:r>
      <w:r>
        <w:t>standards required for successful completion of the clinical component.</w:t>
      </w:r>
    </w:p>
    <w:p w14:paraId="5C126DD0" w14:textId="77777777" w:rsidR="00947863" w:rsidRDefault="0076403A">
      <w:pPr>
        <w:pStyle w:val="ListParagraph"/>
        <w:numPr>
          <w:ilvl w:val="2"/>
          <w:numId w:val="13"/>
        </w:numPr>
        <w:tabs>
          <w:tab w:val="left" w:pos="1619"/>
        </w:tabs>
        <w:spacing w:line="248" w:lineRule="exact"/>
        <w:ind w:left="1619" w:hanging="359"/>
      </w:pPr>
      <w:r>
        <w:t>These</w:t>
      </w:r>
      <w:r>
        <w:rPr>
          <w:spacing w:val="-5"/>
        </w:rPr>
        <w:t xml:space="preserve"> </w:t>
      </w:r>
      <w:r>
        <w:t>expectations</w:t>
      </w:r>
      <w:r>
        <w:rPr>
          <w:spacing w:val="-3"/>
        </w:rPr>
        <w:t xml:space="preserve"> </w:t>
      </w:r>
      <w:r>
        <w:t>and</w:t>
      </w:r>
      <w:r>
        <w:rPr>
          <w:spacing w:val="-3"/>
        </w:rPr>
        <w:t xml:space="preserve"> </w:t>
      </w:r>
      <w:r>
        <w:t>activities</w:t>
      </w:r>
      <w:r>
        <w:rPr>
          <w:spacing w:val="-5"/>
        </w:rPr>
        <w:t xml:space="preserve"> </w:t>
      </w:r>
      <w:r>
        <w:t>are</w:t>
      </w:r>
      <w:r>
        <w:rPr>
          <w:spacing w:val="-3"/>
        </w:rPr>
        <w:t xml:space="preserve"> </w:t>
      </w:r>
      <w:r>
        <w:t>designed</w:t>
      </w:r>
      <w:r>
        <w:rPr>
          <w:spacing w:val="-3"/>
        </w:rPr>
        <w:t xml:space="preserve"> </w:t>
      </w:r>
      <w:r>
        <w:rPr>
          <w:spacing w:val="-5"/>
        </w:rPr>
        <w:t>to:</w:t>
      </w:r>
    </w:p>
    <w:p w14:paraId="716F41F8" w14:textId="77777777" w:rsidR="00947863" w:rsidRDefault="0076403A">
      <w:pPr>
        <w:pStyle w:val="ListParagraph"/>
        <w:numPr>
          <w:ilvl w:val="3"/>
          <w:numId w:val="13"/>
        </w:numPr>
        <w:tabs>
          <w:tab w:val="left" w:pos="1979"/>
        </w:tabs>
        <w:spacing w:line="259" w:lineRule="exact"/>
        <w:ind w:left="1979" w:hanging="359"/>
      </w:pPr>
      <w:r>
        <w:t>Enhance</w:t>
      </w:r>
      <w:r>
        <w:rPr>
          <w:spacing w:val="-7"/>
        </w:rPr>
        <w:t xml:space="preserve"> </w:t>
      </w:r>
      <w:r>
        <w:t>individual</w:t>
      </w:r>
      <w:r>
        <w:rPr>
          <w:spacing w:val="-3"/>
        </w:rPr>
        <w:t xml:space="preserve"> </w:t>
      </w:r>
      <w:r>
        <w:t>learning</w:t>
      </w:r>
      <w:r>
        <w:rPr>
          <w:spacing w:val="-4"/>
        </w:rPr>
        <w:t xml:space="preserve"> </w:t>
      </w:r>
      <w:r>
        <w:rPr>
          <w:spacing w:val="-2"/>
        </w:rPr>
        <w:t>experiences</w:t>
      </w:r>
    </w:p>
    <w:p w14:paraId="45EB854C" w14:textId="77777777" w:rsidR="00947863" w:rsidRDefault="0076403A">
      <w:pPr>
        <w:pStyle w:val="ListParagraph"/>
        <w:numPr>
          <w:ilvl w:val="3"/>
          <w:numId w:val="13"/>
        </w:numPr>
        <w:tabs>
          <w:tab w:val="left" w:pos="1979"/>
        </w:tabs>
        <w:ind w:left="1979" w:hanging="359"/>
      </w:pPr>
      <w:r>
        <w:t>Promote</w:t>
      </w:r>
      <w:r>
        <w:rPr>
          <w:spacing w:val="-6"/>
        </w:rPr>
        <w:t xml:space="preserve"> </w:t>
      </w:r>
      <w:r>
        <w:t>the</w:t>
      </w:r>
      <w:r>
        <w:rPr>
          <w:spacing w:val="-5"/>
        </w:rPr>
        <w:t xml:space="preserve"> </w:t>
      </w:r>
      <w:r>
        <w:t>development</w:t>
      </w:r>
      <w:r>
        <w:rPr>
          <w:spacing w:val="-3"/>
        </w:rPr>
        <w:t xml:space="preserve"> </w:t>
      </w:r>
      <w:r>
        <w:t>of</w:t>
      </w:r>
      <w:r>
        <w:rPr>
          <w:spacing w:val="-2"/>
        </w:rPr>
        <w:t xml:space="preserve"> </w:t>
      </w:r>
      <w:r>
        <w:t>competent</w:t>
      </w:r>
      <w:r>
        <w:rPr>
          <w:spacing w:val="-3"/>
        </w:rPr>
        <w:t xml:space="preserve"> </w:t>
      </w:r>
      <w:r>
        <w:t>nursing</w:t>
      </w:r>
      <w:r>
        <w:rPr>
          <w:spacing w:val="-3"/>
        </w:rPr>
        <w:t xml:space="preserve"> </w:t>
      </w:r>
      <w:r>
        <w:rPr>
          <w:spacing w:val="-2"/>
        </w:rPr>
        <w:t>skills</w:t>
      </w:r>
    </w:p>
    <w:p w14:paraId="24F5F32B" w14:textId="77777777" w:rsidR="00947863" w:rsidRDefault="0076403A">
      <w:pPr>
        <w:pStyle w:val="ListParagraph"/>
        <w:numPr>
          <w:ilvl w:val="3"/>
          <w:numId w:val="13"/>
        </w:numPr>
        <w:tabs>
          <w:tab w:val="left" w:pos="1979"/>
        </w:tabs>
        <w:spacing w:line="259" w:lineRule="exact"/>
        <w:ind w:left="1979" w:hanging="359"/>
      </w:pPr>
      <w:r>
        <w:t>Encourage</w:t>
      </w:r>
      <w:r>
        <w:rPr>
          <w:spacing w:val="-5"/>
        </w:rPr>
        <w:t xml:space="preserve"> </w:t>
      </w:r>
      <w:r>
        <w:t>positive,</w:t>
      </w:r>
      <w:r>
        <w:rPr>
          <w:spacing w:val="-5"/>
        </w:rPr>
        <w:t xml:space="preserve"> </w:t>
      </w:r>
      <w:r>
        <w:t>collaborative</w:t>
      </w:r>
      <w:r>
        <w:rPr>
          <w:spacing w:val="-6"/>
        </w:rPr>
        <w:t xml:space="preserve"> </w:t>
      </w:r>
      <w:r>
        <w:t>interactions</w:t>
      </w:r>
      <w:r>
        <w:rPr>
          <w:spacing w:val="-4"/>
        </w:rPr>
        <w:t xml:space="preserve"> </w:t>
      </w:r>
      <w:r>
        <w:t>with</w:t>
      </w:r>
      <w:r>
        <w:rPr>
          <w:spacing w:val="-5"/>
        </w:rPr>
        <w:t xml:space="preserve"> </w:t>
      </w:r>
      <w:r>
        <w:t>patients,</w:t>
      </w:r>
      <w:r>
        <w:rPr>
          <w:spacing w:val="-7"/>
        </w:rPr>
        <w:t xml:space="preserve"> </w:t>
      </w:r>
      <w:r>
        <w:t>healthcare</w:t>
      </w:r>
      <w:r>
        <w:rPr>
          <w:spacing w:val="-5"/>
        </w:rPr>
        <w:t xml:space="preserve"> </w:t>
      </w:r>
      <w:r>
        <w:t>providers,</w:t>
      </w:r>
      <w:r>
        <w:rPr>
          <w:spacing w:val="-7"/>
        </w:rPr>
        <w:t xml:space="preserve"> </w:t>
      </w:r>
      <w:r>
        <w:t>and</w:t>
      </w:r>
      <w:r>
        <w:rPr>
          <w:spacing w:val="-4"/>
        </w:rPr>
        <w:t xml:space="preserve"> </w:t>
      </w:r>
      <w:r>
        <w:rPr>
          <w:spacing w:val="-2"/>
        </w:rPr>
        <w:t>families</w:t>
      </w:r>
    </w:p>
    <w:p w14:paraId="559D6A6F" w14:textId="77777777" w:rsidR="00947863" w:rsidRDefault="0076403A">
      <w:pPr>
        <w:pStyle w:val="Heading4"/>
        <w:spacing w:before="236" w:line="240" w:lineRule="auto"/>
        <w:ind w:left="359" w:firstLine="0"/>
      </w:pPr>
      <w:r>
        <w:t>Personal</w:t>
      </w:r>
      <w:r>
        <w:rPr>
          <w:spacing w:val="-3"/>
        </w:rPr>
        <w:t xml:space="preserve"> </w:t>
      </w:r>
      <w:r>
        <w:t>Appearance</w:t>
      </w:r>
      <w:r>
        <w:rPr>
          <w:spacing w:val="-6"/>
        </w:rPr>
        <w:t xml:space="preserve"> </w:t>
      </w:r>
      <w:r>
        <w:t>&amp;</w:t>
      </w:r>
      <w:r>
        <w:rPr>
          <w:spacing w:val="-6"/>
        </w:rPr>
        <w:t xml:space="preserve"> </w:t>
      </w:r>
      <w:r>
        <w:t>Dress</w:t>
      </w:r>
      <w:r>
        <w:rPr>
          <w:spacing w:val="-3"/>
        </w:rPr>
        <w:t xml:space="preserve"> </w:t>
      </w:r>
      <w:r>
        <w:rPr>
          <w:spacing w:val="-4"/>
        </w:rPr>
        <w:t>Code</w:t>
      </w:r>
    </w:p>
    <w:p w14:paraId="02D55E45" w14:textId="77777777" w:rsidR="00947863" w:rsidRDefault="0076403A">
      <w:pPr>
        <w:pStyle w:val="BodyText"/>
        <w:spacing w:before="1"/>
        <w:ind w:left="359" w:right="423"/>
      </w:pPr>
      <w:r>
        <w:t xml:space="preserve">The Practical Nursing Program at </w:t>
      </w:r>
      <w:r>
        <w:rPr>
          <w:b/>
        </w:rPr>
        <w:t xml:space="preserve">UA–Pulaski Technical College </w:t>
      </w:r>
      <w:r>
        <w:t>is a professional training program dedicated to the values</w:t>
      </w:r>
      <w:r>
        <w:rPr>
          <w:spacing w:val="-2"/>
        </w:rPr>
        <w:t xml:space="preserve"> </w:t>
      </w:r>
      <w:r>
        <w:t>and</w:t>
      </w:r>
      <w:r>
        <w:rPr>
          <w:spacing w:val="-2"/>
        </w:rPr>
        <w:t xml:space="preserve"> </w:t>
      </w:r>
      <w:r>
        <w:t>standards</w:t>
      </w:r>
      <w:r>
        <w:rPr>
          <w:spacing w:val="-4"/>
        </w:rPr>
        <w:t xml:space="preserve"> </w:t>
      </w:r>
      <w:r>
        <w:t>expected</w:t>
      </w:r>
      <w:r>
        <w:rPr>
          <w:spacing w:val="-2"/>
        </w:rPr>
        <w:t xml:space="preserve"> </w:t>
      </w:r>
      <w:r>
        <w:t>by</w:t>
      </w:r>
      <w:r>
        <w:rPr>
          <w:spacing w:val="-2"/>
        </w:rPr>
        <w:t xml:space="preserve"> </w:t>
      </w:r>
      <w:r>
        <w:t>healthcare</w:t>
      </w:r>
      <w:r>
        <w:rPr>
          <w:spacing w:val="-4"/>
        </w:rPr>
        <w:t xml:space="preserve"> </w:t>
      </w:r>
      <w:r>
        <w:t>employers</w:t>
      </w:r>
      <w:r>
        <w:rPr>
          <w:spacing w:val="-4"/>
        </w:rPr>
        <w:t xml:space="preserve"> </w:t>
      </w:r>
      <w:r>
        <w:t>and</w:t>
      </w:r>
      <w:r>
        <w:rPr>
          <w:spacing w:val="-2"/>
        </w:rPr>
        <w:t xml:space="preserve"> </w:t>
      </w:r>
      <w:r>
        <w:t>the</w:t>
      </w:r>
      <w:r>
        <w:rPr>
          <w:spacing w:val="-2"/>
        </w:rPr>
        <w:t xml:space="preserve"> </w:t>
      </w:r>
      <w:r>
        <w:t>community.</w:t>
      </w:r>
      <w:r>
        <w:rPr>
          <w:spacing w:val="-2"/>
        </w:rPr>
        <w:t xml:space="preserve"> </w:t>
      </w:r>
      <w:r>
        <w:t>To</w:t>
      </w:r>
      <w:r>
        <w:rPr>
          <w:spacing w:val="-2"/>
        </w:rPr>
        <w:t xml:space="preserve"> </w:t>
      </w:r>
      <w:r>
        <w:t>reflect</w:t>
      </w:r>
      <w:r>
        <w:rPr>
          <w:spacing w:val="-1"/>
        </w:rPr>
        <w:t xml:space="preserve"> </w:t>
      </w:r>
      <w:r>
        <w:t>these</w:t>
      </w:r>
      <w:r>
        <w:rPr>
          <w:spacing w:val="-4"/>
        </w:rPr>
        <w:t xml:space="preserve"> </w:t>
      </w:r>
      <w:r>
        <w:t>expectations,</w:t>
      </w:r>
      <w:r>
        <w:rPr>
          <w:spacing w:val="-5"/>
        </w:rPr>
        <w:t xml:space="preserve"> </w:t>
      </w:r>
      <w:r>
        <w:t>all</w:t>
      </w:r>
      <w:r>
        <w:rPr>
          <w:spacing w:val="-1"/>
        </w:rPr>
        <w:t xml:space="preserve"> </w:t>
      </w:r>
      <w:r>
        <w:t>students</w:t>
      </w:r>
      <w:r>
        <w:rPr>
          <w:spacing w:val="-4"/>
        </w:rPr>
        <w:t xml:space="preserve"> </w:t>
      </w:r>
      <w:r>
        <w:t>are required to follow the clinical dress code guidelines.</w:t>
      </w:r>
    </w:p>
    <w:p w14:paraId="3762B407" w14:textId="44E03B04" w:rsidR="00947863" w:rsidRDefault="0076403A" w:rsidP="045DBD7B">
      <w:pPr>
        <w:ind w:left="359"/>
        <w:rPr>
          <w:i/>
          <w:iCs/>
        </w:rPr>
      </w:pPr>
      <w:r>
        <w:t>Additionally, students are expected to wear their designated clinical uniform to all c</w:t>
      </w:r>
      <w:r w:rsidR="5F552BEC">
        <w:t>linical</w:t>
      </w:r>
      <w:r>
        <w:t xml:space="preserve"> sessions. </w:t>
      </w:r>
      <w:r w:rsidRPr="045DBD7B">
        <w:rPr>
          <w:i/>
          <w:iCs/>
        </w:rPr>
        <w:t>Please refer to individual didactic course syllabi for specific requirements and additional instructions.</w:t>
      </w:r>
    </w:p>
    <w:p w14:paraId="644F4223" w14:textId="77777777" w:rsidR="00947863" w:rsidRDefault="0076403A">
      <w:pPr>
        <w:spacing w:line="252" w:lineRule="exact"/>
        <w:ind w:left="360"/>
        <w:rPr>
          <w:b/>
        </w:rPr>
      </w:pPr>
      <w:r>
        <w:rPr>
          <w:b/>
          <w:u w:val="single"/>
        </w:rPr>
        <w:t>General</w:t>
      </w:r>
      <w:r>
        <w:rPr>
          <w:b/>
          <w:spacing w:val="-6"/>
          <w:u w:val="single"/>
        </w:rPr>
        <w:t xml:space="preserve"> </w:t>
      </w:r>
      <w:r>
        <w:rPr>
          <w:b/>
          <w:u w:val="single"/>
        </w:rPr>
        <w:t>Appearance</w:t>
      </w:r>
      <w:r>
        <w:rPr>
          <w:b/>
          <w:spacing w:val="-5"/>
          <w:u w:val="single"/>
        </w:rPr>
        <w:t xml:space="preserve"> </w:t>
      </w:r>
      <w:r>
        <w:rPr>
          <w:b/>
          <w:spacing w:val="-2"/>
          <w:u w:val="single"/>
        </w:rPr>
        <w:t>Standards</w:t>
      </w:r>
    </w:p>
    <w:p w14:paraId="1633CB51" w14:textId="77777777" w:rsidR="00947863" w:rsidRDefault="0076403A">
      <w:pPr>
        <w:pStyle w:val="ListParagraph"/>
        <w:numPr>
          <w:ilvl w:val="0"/>
          <w:numId w:val="12"/>
        </w:numPr>
        <w:tabs>
          <w:tab w:val="left" w:pos="1079"/>
        </w:tabs>
        <w:ind w:left="1079" w:hanging="359"/>
        <w:rPr>
          <w:rFonts w:ascii="Symbol" w:hAnsi="Symbol"/>
          <w:sz w:val="20"/>
        </w:rPr>
      </w:pPr>
      <w:r>
        <w:t>Students</w:t>
      </w:r>
      <w:r>
        <w:rPr>
          <w:spacing w:val="-8"/>
        </w:rPr>
        <w:t xml:space="preserve"> </w:t>
      </w:r>
      <w:r>
        <w:t>must</w:t>
      </w:r>
      <w:r>
        <w:rPr>
          <w:spacing w:val="-5"/>
        </w:rPr>
        <w:t xml:space="preserve"> </w:t>
      </w:r>
      <w:proofErr w:type="gramStart"/>
      <w:r>
        <w:t>maintain</w:t>
      </w:r>
      <w:r>
        <w:rPr>
          <w:spacing w:val="-5"/>
        </w:rPr>
        <w:t xml:space="preserve"> </w:t>
      </w:r>
      <w:r>
        <w:rPr>
          <w:b/>
        </w:rPr>
        <w:t>personal</w:t>
      </w:r>
      <w:r>
        <w:rPr>
          <w:b/>
          <w:spacing w:val="-2"/>
        </w:rPr>
        <w:t xml:space="preserve"> </w:t>
      </w:r>
      <w:r>
        <w:rPr>
          <w:b/>
        </w:rPr>
        <w:t>hygiene</w:t>
      </w:r>
      <w:r>
        <w:rPr>
          <w:b/>
          <w:spacing w:val="-4"/>
        </w:rPr>
        <w:t xml:space="preserve"> </w:t>
      </w:r>
      <w:r>
        <w:rPr>
          <w:b/>
        </w:rPr>
        <w:t>and</w:t>
      </w:r>
      <w:r>
        <w:rPr>
          <w:b/>
          <w:spacing w:val="-4"/>
        </w:rPr>
        <w:t xml:space="preserve"> </w:t>
      </w:r>
      <w:r>
        <w:rPr>
          <w:b/>
        </w:rPr>
        <w:t>cleanliness</w:t>
      </w:r>
      <w:r>
        <w:rPr>
          <w:b/>
          <w:spacing w:val="-4"/>
        </w:rPr>
        <w:t xml:space="preserve"> </w:t>
      </w:r>
      <w:r>
        <w:t>at</w:t>
      </w:r>
      <w:r>
        <w:rPr>
          <w:spacing w:val="-2"/>
        </w:rPr>
        <w:t xml:space="preserve"> </w:t>
      </w:r>
      <w:r>
        <w:t>all</w:t>
      </w:r>
      <w:r>
        <w:rPr>
          <w:spacing w:val="-5"/>
        </w:rPr>
        <w:t xml:space="preserve"> </w:t>
      </w:r>
      <w:r>
        <w:rPr>
          <w:spacing w:val="-2"/>
        </w:rPr>
        <w:t>times</w:t>
      </w:r>
      <w:proofErr w:type="gramEnd"/>
      <w:r>
        <w:rPr>
          <w:spacing w:val="-2"/>
        </w:rPr>
        <w:t>.</w:t>
      </w:r>
    </w:p>
    <w:p w14:paraId="28CF61CB" w14:textId="77777777" w:rsidR="00947863" w:rsidRDefault="0076403A">
      <w:pPr>
        <w:pStyle w:val="ListParagraph"/>
        <w:numPr>
          <w:ilvl w:val="0"/>
          <w:numId w:val="12"/>
        </w:numPr>
        <w:tabs>
          <w:tab w:val="left" w:pos="1079"/>
        </w:tabs>
        <w:spacing w:before="2"/>
        <w:ind w:left="1079" w:hanging="359"/>
        <w:rPr>
          <w:rFonts w:ascii="Symbol" w:hAnsi="Symbol"/>
          <w:sz w:val="20"/>
        </w:rPr>
      </w:pPr>
      <w:r>
        <w:rPr>
          <w:b/>
        </w:rPr>
        <w:t>No</w:t>
      </w:r>
      <w:r>
        <w:rPr>
          <w:b/>
          <w:spacing w:val="-6"/>
        </w:rPr>
        <w:t xml:space="preserve"> </w:t>
      </w:r>
      <w:r>
        <w:rPr>
          <w:b/>
        </w:rPr>
        <w:t>offensive</w:t>
      </w:r>
      <w:r>
        <w:rPr>
          <w:b/>
          <w:spacing w:val="-4"/>
        </w:rPr>
        <w:t xml:space="preserve"> </w:t>
      </w:r>
      <w:r>
        <w:rPr>
          <w:b/>
        </w:rPr>
        <w:t>odors</w:t>
      </w:r>
      <w:r>
        <w:rPr>
          <w:b/>
          <w:spacing w:val="-3"/>
        </w:rPr>
        <w:t xml:space="preserve"> </w:t>
      </w:r>
      <w:r>
        <w:t>are</w:t>
      </w:r>
      <w:r>
        <w:rPr>
          <w:spacing w:val="-4"/>
        </w:rPr>
        <w:t xml:space="preserve"> </w:t>
      </w:r>
      <w:r>
        <w:t>permitted.</w:t>
      </w:r>
      <w:r>
        <w:rPr>
          <w:spacing w:val="-3"/>
        </w:rPr>
        <w:t xml:space="preserve"> </w:t>
      </w:r>
      <w:r>
        <w:t>This</w:t>
      </w:r>
      <w:r>
        <w:rPr>
          <w:spacing w:val="-6"/>
        </w:rPr>
        <w:t xml:space="preserve"> </w:t>
      </w:r>
      <w:r>
        <w:t>includes</w:t>
      </w:r>
      <w:r>
        <w:rPr>
          <w:spacing w:val="-4"/>
        </w:rPr>
        <w:t xml:space="preserve"> </w:t>
      </w:r>
      <w:r>
        <w:t>body</w:t>
      </w:r>
      <w:r>
        <w:rPr>
          <w:spacing w:val="-6"/>
        </w:rPr>
        <w:t xml:space="preserve"> </w:t>
      </w:r>
      <w:r>
        <w:t>odor,</w:t>
      </w:r>
      <w:r>
        <w:rPr>
          <w:spacing w:val="-4"/>
        </w:rPr>
        <w:t xml:space="preserve"> </w:t>
      </w:r>
      <w:r>
        <w:t>strong-smelling</w:t>
      </w:r>
      <w:r>
        <w:rPr>
          <w:spacing w:val="-3"/>
        </w:rPr>
        <w:t xml:space="preserve"> </w:t>
      </w:r>
      <w:r>
        <w:t>foods,</w:t>
      </w:r>
      <w:r>
        <w:rPr>
          <w:spacing w:val="-4"/>
        </w:rPr>
        <w:t xml:space="preserve"> </w:t>
      </w:r>
      <w:r>
        <w:t>or</w:t>
      </w:r>
      <w:r>
        <w:rPr>
          <w:spacing w:val="-2"/>
        </w:rPr>
        <w:t xml:space="preserve"> </w:t>
      </w:r>
      <w:r>
        <w:t>personal</w:t>
      </w:r>
      <w:r>
        <w:rPr>
          <w:spacing w:val="-6"/>
        </w:rPr>
        <w:t xml:space="preserve"> </w:t>
      </w:r>
      <w:r>
        <w:t>care</w:t>
      </w:r>
      <w:r>
        <w:rPr>
          <w:spacing w:val="-3"/>
        </w:rPr>
        <w:t xml:space="preserve"> </w:t>
      </w:r>
      <w:r>
        <w:rPr>
          <w:spacing w:val="-2"/>
        </w:rPr>
        <w:t>products.</w:t>
      </w:r>
    </w:p>
    <w:p w14:paraId="1DF4B37B" w14:textId="77777777" w:rsidR="00947863" w:rsidRDefault="0076403A">
      <w:pPr>
        <w:pStyle w:val="ListParagraph"/>
        <w:numPr>
          <w:ilvl w:val="0"/>
          <w:numId w:val="12"/>
        </w:numPr>
        <w:tabs>
          <w:tab w:val="left" w:pos="1080"/>
        </w:tabs>
        <w:spacing w:line="240" w:lineRule="auto"/>
        <w:ind w:right="782"/>
        <w:rPr>
          <w:rFonts w:ascii="Symbol" w:hAnsi="Symbol"/>
          <w:sz w:val="20"/>
        </w:rPr>
      </w:pPr>
      <w:r>
        <w:rPr>
          <w:b/>
        </w:rPr>
        <w:t>Fragranced</w:t>
      </w:r>
      <w:r>
        <w:rPr>
          <w:b/>
          <w:spacing w:val="-4"/>
        </w:rPr>
        <w:t xml:space="preserve"> </w:t>
      </w:r>
      <w:r>
        <w:rPr>
          <w:b/>
        </w:rPr>
        <w:t>products</w:t>
      </w:r>
      <w:r>
        <w:rPr>
          <w:b/>
          <w:spacing w:val="-5"/>
        </w:rPr>
        <w:t xml:space="preserve"> </w:t>
      </w:r>
      <w:r>
        <w:t>(perfumes,</w:t>
      </w:r>
      <w:r>
        <w:rPr>
          <w:spacing w:val="-3"/>
        </w:rPr>
        <w:t xml:space="preserve"> </w:t>
      </w:r>
      <w:r>
        <w:t>colognes,</w:t>
      </w:r>
      <w:r>
        <w:rPr>
          <w:spacing w:val="-6"/>
        </w:rPr>
        <w:t xml:space="preserve"> </w:t>
      </w:r>
      <w:r>
        <w:t>aftershaves,</w:t>
      </w:r>
      <w:r>
        <w:rPr>
          <w:spacing w:val="-3"/>
        </w:rPr>
        <w:t xml:space="preserve"> </w:t>
      </w:r>
      <w:r>
        <w:t>perfumed</w:t>
      </w:r>
      <w:r>
        <w:rPr>
          <w:spacing w:val="-6"/>
        </w:rPr>
        <w:t xml:space="preserve"> </w:t>
      </w:r>
      <w:r>
        <w:t>lotions/soaps)</w:t>
      </w:r>
      <w:r>
        <w:rPr>
          <w:spacing w:val="-5"/>
        </w:rPr>
        <w:t xml:space="preserve"> </w:t>
      </w:r>
      <w:r>
        <w:t>are</w:t>
      </w:r>
      <w:r>
        <w:rPr>
          <w:spacing w:val="-3"/>
        </w:rPr>
        <w:t xml:space="preserve"> </w:t>
      </w:r>
      <w:r>
        <w:t>strictly</w:t>
      </w:r>
      <w:r>
        <w:rPr>
          <w:spacing w:val="-3"/>
        </w:rPr>
        <w:t xml:space="preserve"> </w:t>
      </w:r>
      <w:r>
        <w:t>prohibited</w:t>
      </w:r>
      <w:r>
        <w:rPr>
          <w:spacing w:val="-3"/>
        </w:rPr>
        <w:t xml:space="preserve"> </w:t>
      </w:r>
      <w:r>
        <w:t>in</w:t>
      </w:r>
      <w:r>
        <w:rPr>
          <w:spacing w:val="-3"/>
        </w:rPr>
        <w:t xml:space="preserve"> </w:t>
      </w:r>
      <w:r>
        <w:t>the clinical area.</w:t>
      </w:r>
    </w:p>
    <w:p w14:paraId="0B9FCC48" w14:textId="77777777" w:rsidR="00947863" w:rsidRDefault="0076403A">
      <w:pPr>
        <w:spacing w:line="252" w:lineRule="exact"/>
        <w:ind w:left="451"/>
        <w:rPr>
          <w:b/>
        </w:rPr>
      </w:pPr>
      <w:r>
        <w:rPr>
          <w:b/>
          <w:u w:val="single"/>
        </w:rPr>
        <w:t>Uniform</w:t>
      </w:r>
      <w:r>
        <w:rPr>
          <w:b/>
          <w:spacing w:val="-3"/>
          <w:u w:val="single"/>
        </w:rPr>
        <w:t xml:space="preserve"> </w:t>
      </w:r>
      <w:r>
        <w:rPr>
          <w:b/>
          <w:spacing w:val="-2"/>
          <w:u w:val="single"/>
        </w:rPr>
        <w:t>Requirements</w:t>
      </w:r>
    </w:p>
    <w:p w14:paraId="7D423BC0" w14:textId="157C6702" w:rsidR="00947863" w:rsidRDefault="0076403A" w:rsidP="045DBD7B">
      <w:pPr>
        <w:pStyle w:val="Heading4"/>
        <w:numPr>
          <w:ilvl w:val="0"/>
          <w:numId w:val="12"/>
        </w:numPr>
        <w:tabs>
          <w:tab w:val="left" w:pos="1079"/>
        </w:tabs>
        <w:ind w:left="1079" w:hanging="359"/>
        <w:rPr>
          <w:rFonts w:ascii="Symbol" w:hAnsi="Symbol"/>
          <w:b w:val="0"/>
          <w:bCs w:val="0"/>
          <w:sz w:val="20"/>
          <w:szCs w:val="20"/>
        </w:rPr>
      </w:pPr>
      <w:r>
        <w:t>All</w:t>
      </w:r>
      <w:r>
        <w:rPr>
          <w:spacing w:val="-5"/>
        </w:rPr>
        <w:t xml:space="preserve"> </w:t>
      </w:r>
      <w:r>
        <w:t>clinical</w:t>
      </w:r>
      <w:r>
        <w:rPr>
          <w:spacing w:val="-3"/>
        </w:rPr>
        <w:t xml:space="preserve"> </w:t>
      </w:r>
      <w:r>
        <w:t>uniforms</w:t>
      </w:r>
      <w:r w:rsidR="043A8623">
        <w:t xml:space="preserve"> may </w:t>
      </w:r>
      <w:r>
        <w:t xml:space="preserve">be purchased from the UAPTC Bookstore (Follett) </w:t>
      </w:r>
      <w:r w:rsidR="3CF005A7">
        <w:t xml:space="preserve">or place of </w:t>
      </w:r>
      <w:proofErr w:type="gramStart"/>
      <w:r w:rsidR="3CF005A7">
        <w:t>choosing</w:t>
      </w:r>
      <w:proofErr w:type="gramEnd"/>
      <w:r w:rsidR="3CF005A7">
        <w:t xml:space="preserve"> but must be Royal Blue only with </w:t>
      </w:r>
      <w:proofErr w:type="gramStart"/>
      <w:r w:rsidR="3CF005A7">
        <w:t>no</w:t>
      </w:r>
      <w:proofErr w:type="gramEnd"/>
      <w:r w:rsidR="6D777EAF">
        <w:t xml:space="preserve"> </w:t>
      </w:r>
      <w:r w:rsidR="3CF005A7">
        <w:t xml:space="preserve">non UAPTC embroidery </w:t>
      </w:r>
      <w:r>
        <w:rPr>
          <w:b w:val="0"/>
          <w:bCs w:val="0"/>
        </w:rPr>
        <w:t>and include:</w:t>
      </w:r>
    </w:p>
    <w:p w14:paraId="7E9DA8C3" w14:textId="4168072B" w:rsidR="00947863" w:rsidRDefault="0076403A" w:rsidP="045DBD7B">
      <w:pPr>
        <w:pStyle w:val="ListParagraph"/>
        <w:numPr>
          <w:ilvl w:val="1"/>
          <w:numId w:val="12"/>
        </w:numPr>
        <w:tabs>
          <w:tab w:val="left" w:pos="1799"/>
        </w:tabs>
        <w:spacing w:before="1" w:line="259" w:lineRule="exact"/>
        <w:ind w:left="1799" w:hanging="359"/>
        <w:rPr>
          <w:b/>
          <w:bCs/>
        </w:rPr>
      </w:pPr>
      <w:r w:rsidRPr="045DBD7B">
        <w:rPr>
          <w:b/>
          <w:bCs/>
        </w:rPr>
        <w:t>Designated</w:t>
      </w:r>
      <w:r w:rsidRPr="045DBD7B">
        <w:rPr>
          <w:b/>
          <w:bCs/>
          <w:spacing w:val="-5"/>
        </w:rPr>
        <w:t xml:space="preserve"> </w:t>
      </w:r>
      <w:r w:rsidRPr="045DBD7B">
        <w:rPr>
          <w:b/>
          <w:bCs/>
        </w:rPr>
        <w:t>royal</w:t>
      </w:r>
      <w:r w:rsidRPr="045DBD7B">
        <w:rPr>
          <w:b/>
          <w:bCs/>
          <w:spacing w:val="-4"/>
        </w:rPr>
        <w:t xml:space="preserve"> </w:t>
      </w:r>
      <w:r w:rsidRPr="045DBD7B">
        <w:rPr>
          <w:b/>
          <w:bCs/>
        </w:rPr>
        <w:t>blue</w:t>
      </w:r>
      <w:r w:rsidRPr="045DBD7B">
        <w:rPr>
          <w:b/>
          <w:bCs/>
          <w:spacing w:val="-6"/>
        </w:rPr>
        <w:t xml:space="preserve"> </w:t>
      </w:r>
      <w:r w:rsidRPr="045DBD7B">
        <w:rPr>
          <w:b/>
          <w:bCs/>
        </w:rPr>
        <w:t>colored</w:t>
      </w:r>
      <w:r w:rsidRPr="045DBD7B">
        <w:rPr>
          <w:b/>
          <w:bCs/>
          <w:spacing w:val="-4"/>
        </w:rPr>
        <w:t xml:space="preserve"> </w:t>
      </w:r>
      <w:r w:rsidRPr="045DBD7B">
        <w:rPr>
          <w:b/>
          <w:bCs/>
          <w:spacing w:val="-2"/>
        </w:rPr>
        <w:t>scrubs</w:t>
      </w:r>
      <w:r w:rsidR="6B621718" w:rsidRPr="045DBD7B">
        <w:rPr>
          <w:b/>
          <w:bCs/>
        </w:rPr>
        <w:t xml:space="preserve"> in appropriate size for body frame. </w:t>
      </w:r>
    </w:p>
    <w:p w14:paraId="3C5C80DC" w14:textId="4BE85866" w:rsidR="00947863" w:rsidRDefault="0076403A">
      <w:pPr>
        <w:pStyle w:val="ListParagraph"/>
        <w:numPr>
          <w:ilvl w:val="1"/>
          <w:numId w:val="12"/>
        </w:numPr>
        <w:tabs>
          <w:tab w:val="left" w:pos="1799"/>
        </w:tabs>
        <w:ind w:left="1799" w:hanging="359"/>
      </w:pPr>
      <w:r w:rsidRPr="045DBD7B">
        <w:rPr>
          <w:b/>
          <w:bCs/>
        </w:rPr>
        <w:t>White</w:t>
      </w:r>
      <w:r w:rsidRPr="045DBD7B">
        <w:rPr>
          <w:b/>
          <w:bCs/>
          <w:spacing w:val="-3"/>
        </w:rPr>
        <w:t xml:space="preserve"> </w:t>
      </w:r>
      <w:r w:rsidRPr="045DBD7B">
        <w:rPr>
          <w:b/>
          <w:bCs/>
        </w:rPr>
        <w:t>jacket</w:t>
      </w:r>
      <w:r w:rsidRPr="045DBD7B">
        <w:rPr>
          <w:b/>
          <w:bCs/>
          <w:spacing w:val="-4"/>
        </w:rPr>
        <w:t xml:space="preserve"> </w:t>
      </w:r>
      <w:r>
        <w:t>(optional</w:t>
      </w:r>
      <w:r>
        <w:rPr>
          <w:spacing w:val="-2"/>
        </w:rPr>
        <w:t xml:space="preserve"> </w:t>
      </w:r>
      <w:r>
        <w:t>to</w:t>
      </w:r>
      <w:r>
        <w:rPr>
          <w:spacing w:val="-5"/>
        </w:rPr>
        <w:t xml:space="preserve"> </w:t>
      </w:r>
      <w:r>
        <w:t>wear</w:t>
      </w:r>
      <w:r>
        <w:rPr>
          <w:spacing w:val="-4"/>
        </w:rPr>
        <w:t xml:space="preserve"> </w:t>
      </w:r>
      <w:r>
        <w:t>inside</w:t>
      </w:r>
      <w:r>
        <w:rPr>
          <w:spacing w:val="-5"/>
        </w:rPr>
        <w:t xml:space="preserve"> </w:t>
      </w:r>
      <w:r>
        <w:t>the</w:t>
      </w:r>
      <w:r>
        <w:rPr>
          <w:spacing w:val="-4"/>
        </w:rPr>
        <w:t xml:space="preserve"> </w:t>
      </w:r>
      <w:r>
        <w:t>facility,</w:t>
      </w:r>
      <w:r>
        <w:rPr>
          <w:spacing w:val="-3"/>
        </w:rPr>
        <w:t xml:space="preserve"> </w:t>
      </w:r>
      <w:r>
        <w:t>but</w:t>
      </w:r>
      <w:r>
        <w:rPr>
          <w:spacing w:val="-4"/>
        </w:rPr>
        <w:t xml:space="preserve"> </w:t>
      </w:r>
      <w:r>
        <w:t>mandatory</w:t>
      </w:r>
      <w:r>
        <w:rPr>
          <w:spacing w:val="-2"/>
        </w:rPr>
        <w:t xml:space="preserve"> </w:t>
      </w:r>
      <w:r>
        <w:t>when</w:t>
      </w:r>
      <w:r>
        <w:rPr>
          <w:spacing w:val="-6"/>
        </w:rPr>
        <w:t xml:space="preserve"> </w:t>
      </w:r>
      <w:r>
        <w:t>entering</w:t>
      </w:r>
      <w:r>
        <w:rPr>
          <w:spacing w:val="-5"/>
        </w:rPr>
        <w:t xml:space="preserve"> </w:t>
      </w:r>
      <w:r>
        <w:t>and</w:t>
      </w:r>
      <w:r>
        <w:rPr>
          <w:spacing w:val="-2"/>
        </w:rPr>
        <w:t xml:space="preserve"> exiting)</w:t>
      </w:r>
      <w:r w:rsidR="4C6912C6">
        <w:t xml:space="preserve">  </w:t>
      </w:r>
    </w:p>
    <w:p w14:paraId="4CFEEAAF" w14:textId="77777777" w:rsidR="00947863" w:rsidRDefault="0076403A">
      <w:pPr>
        <w:pStyle w:val="ListParagraph"/>
        <w:numPr>
          <w:ilvl w:val="1"/>
          <w:numId w:val="12"/>
        </w:numPr>
        <w:tabs>
          <w:tab w:val="left" w:pos="1799"/>
        </w:tabs>
        <w:spacing w:line="253" w:lineRule="exact"/>
        <w:ind w:left="1799" w:hanging="359"/>
      </w:pPr>
      <w:r>
        <w:t>UA–Pulaski</w:t>
      </w:r>
      <w:r>
        <w:rPr>
          <w:spacing w:val="-6"/>
        </w:rPr>
        <w:t xml:space="preserve"> </w:t>
      </w:r>
      <w:r>
        <w:t>Technical</w:t>
      </w:r>
      <w:r>
        <w:rPr>
          <w:spacing w:val="-3"/>
        </w:rPr>
        <w:t xml:space="preserve"> </w:t>
      </w:r>
      <w:r>
        <w:t>College</w:t>
      </w:r>
      <w:r>
        <w:rPr>
          <w:spacing w:val="-4"/>
        </w:rPr>
        <w:t xml:space="preserve"> </w:t>
      </w:r>
      <w:r>
        <w:rPr>
          <w:b/>
        </w:rPr>
        <w:t>name</w:t>
      </w:r>
      <w:r>
        <w:rPr>
          <w:b/>
          <w:spacing w:val="-4"/>
        </w:rPr>
        <w:t xml:space="preserve"> </w:t>
      </w:r>
      <w:r>
        <w:rPr>
          <w:b/>
        </w:rPr>
        <w:t>badge</w:t>
      </w:r>
      <w:r>
        <w:rPr>
          <w:b/>
          <w:spacing w:val="-5"/>
        </w:rPr>
        <w:t xml:space="preserve"> </w:t>
      </w:r>
      <w:r>
        <w:t>(must</w:t>
      </w:r>
      <w:r>
        <w:rPr>
          <w:spacing w:val="-3"/>
        </w:rPr>
        <w:t xml:space="preserve"> </w:t>
      </w:r>
      <w:r>
        <w:t>be</w:t>
      </w:r>
      <w:r>
        <w:rPr>
          <w:spacing w:val="-6"/>
        </w:rPr>
        <w:t xml:space="preserve"> </w:t>
      </w:r>
      <w:proofErr w:type="gramStart"/>
      <w:r>
        <w:t>worn</w:t>
      </w:r>
      <w:r>
        <w:rPr>
          <w:spacing w:val="-4"/>
        </w:rPr>
        <w:t xml:space="preserve"> </w:t>
      </w:r>
      <w:r>
        <w:t>at</w:t>
      </w:r>
      <w:r>
        <w:rPr>
          <w:spacing w:val="-3"/>
        </w:rPr>
        <w:t xml:space="preserve"> </w:t>
      </w:r>
      <w:r>
        <w:t>all</w:t>
      </w:r>
      <w:r>
        <w:rPr>
          <w:spacing w:val="-6"/>
        </w:rPr>
        <w:t xml:space="preserve"> </w:t>
      </w:r>
      <w:r>
        <w:rPr>
          <w:spacing w:val="-2"/>
        </w:rPr>
        <w:t>times</w:t>
      </w:r>
      <w:proofErr w:type="gramEnd"/>
      <w:r>
        <w:rPr>
          <w:spacing w:val="-2"/>
        </w:rPr>
        <w:t>)</w:t>
      </w:r>
    </w:p>
    <w:p w14:paraId="1A7652C1" w14:textId="5A72B61E" w:rsidR="00947863" w:rsidRDefault="0076403A" w:rsidP="045DBD7B">
      <w:pPr>
        <w:pStyle w:val="ListParagraph"/>
        <w:numPr>
          <w:ilvl w:val="1"/>
          <w:numId w:val="12"/>
        </w:numPr>
        <w:tabs>
          <w:tab w:val="left" w:pos="1799"/>
        </w:tabs>
        <w:spacing w:line="253" w:lineRule="exact"/>
        <w:ind w:left="1799" w:hanging="359"/>
        <w:rPr>
          <w:b/>
          <w:bCs/>
        </w:rPr>
      </w:pPr>
      <w:r>
        <w:t>UA-Pulaski</w:t>
      </w:r>
      <w:r>
        <w:rPr>
          <w:spacing w:val="-7"/>
        </w:rPr>
        <w:t xml:space="preserve"> </w:t>
      </w:r>
      <w:r>
        <w:t>Technical</w:t>
      </w:r>
      <w:r>
        <w:rPr>
          <w:spacing w:val="-5"/>
        </w:rPr>
        <w:t xml:space="preserve"> </w:t>
      </w:r>
      <w:r>
        <w:t>College</w:t>
      </w:r>
      <w:r>
        <w:rPr>
          <w:spacing w:val="-5"/>
        </w:rPr>
        <w:t xml:space="preserve"> </w:t>
      </w:r>
      <w:r w:rsidRPr="045DBD7B">
        <w:rPr>
          <w:b/>
          <w:bCs/>
        </w:rPr>
        <w:t>patch</w:t>
      </w:r>
      <w:r w:rsidRPr="045DBD7B">
        <w:rPr>
          <w:b/>
          <w:bCs/>
          <w:spacing w:val="-6"/>
        </w:rPr>
        <w:t xml:space="preserve"> </w:t>
      </w:r>
      <w:r w:rsidRPr="045DBD7B">
        <w:rPr>
          <w:b/>
          <w:bCs/>
          <w:spacing w:val="-5"/>
        </w:rPr>
        <w:t>(2)</w:t>
      </w:r>
      <w:r w:rsidR="303C67A8" w:rsidRPr="045DBD7B">
        <w:rPr>
          <w:b/>
          <w:bCs/>
        </w:rPr>
        <w:t>, Must have patch for each scrub set. (One for top/One for coat)</w:t>
      </w:r>
    </w:p>
    <w:p w14:paraId="7ADD3C7C" w14:textId="77777777" w:rsidR="00947863" w:rsidRDefault="0076403A">
      <w:pPr>
        <w:pStyle w:val="Heading4"/>
        <w:numPr>
          <w:ilvl w:val="0"/>
          <w:numId w:val="12"/>
        </w:numPr>
        <w:tabs>
          <w:tab w:val="left" w:pos="1079"/>
        </w:tabs>
        <w:spacing w:line="246" w:lineRule="exact"/>
        <w:ind w:left="1079" w:hanging="359"/>
        <w:rPr>
          <w:rFonts w:ascii="Symbol" w:hAnsi="Symbol"/>
          <w:b w:val="0"/>
          <w:sz w:val="20"/>
        </w:rPr>
      </w:pPr>
      <w:r>
        <w:t>Scrub</w:t>
      </w:r>
      <w:r>
        <w:rPr>
          <w:spacing w:val="-3"/>
        </w:rPr>
        <w:t xml:space="preserve"> </w:t>
      </w:r>
      <w:r>
        <w:t>top</w:t>
      </w:r>
      <w:r>
        <w:rPr>
          <w:spacing w:val="-5"/>
        </w:rPr>
        <w:t xml:space="preserve"> </w:t>
      </w:r>
      <w:r>
        <w:t>and</w:t>
      </w:r>
      <w:r>
        <w:rPr>
          <w:spacing w:val="-3"/>
        </w:rPr>
        <w:t xml:space="preserve"> </w:t>
      </w:r>
      <w:r>
        <w:t>pants</w:t>
      </w:r>
      <w:r>
        <w:rPr>
          <w:spacing w:val="-2"/>
        </w:rPr>
        <w:t xml:space="preserve"> </w:t>
      </w:r>
      <w:r>
        <w:t>must</w:t>
      </w:r>
      <w:r>
        <w:rPr>
          <w:spacing w:val="-4"/>
        </w:rPr>
        <w:t xml:space="preserve"> </w:t>
      </w:r>
      <w:r>
        <w:t>be</w:t>
      </w:r>
      <w:r>
        <w:rPr>
          <w:spacing w:val="-1"/>
        </w:rPr>
        <w:t xml:space="preserve"> </w:t>
      </w:r>
      <w:r>
        <w:t>clean,</w:t>
      </w:r>
      <w:r>
        <w:rPr>
          <w:spacing w:val="-2"/>
        </w:rPr>
        <w:t xml:space="preserve"> </w:t>
      </w:r>
      <w:r>
        <w:t>pressed,</w:t>
      </w:r>
      <w:r>
        <w:rPr>
          <w:spacing w:val="-2"/>
        </w:rPr>
        <w:t xml:space="preserve"> </w:t>
      </w:r>
      <w:r>
        <w:t>and</w:t>
      </w:r>
      <w:r>
        <w:rPr>
          <w:spacing w:val="-5"/>
        </w:rPr>
        <w:t xml:space="preserve"> </w:t>
      </w:r>
      <w:r>
        <w:t>in</w:t>
      </w:r>
      <w:r>
        <w:rPr>
          <w:spacing w:val="-5"/>
        </w:rPr>
        <w:t xml:space="preserve"> </w:t>
      </w:r>
      <w:r>
        <w:t>good</w:t>
      </w:r>
      <w:r>
        <w:rPr>
          <w:spacing w:val="-2"/>
        </w:rPr>
        <w:t xml:space="preserve"> repair.</w:t>
      </w:r>
    </w:p>
    <w:p w14:paraId="6FE44411" w14:textId="77777777" w:rsidR="00947863" w:rsidRDefault="0076403A">
      <w:pPr>
        <w:pStyle w:val="ListParagraph"/>
        <w:numPr>
          <w:ilvl w:val="1"/>
          <w:numId w:val="12"/>
        </w:numPr>
        <w:tabs>
          <w:tab w:val="left" w:pos="1799"/>
        </w:tabs>
        <w:spacing w:before="2" w:line="259" w:lineRule="exact"/>
        <w:ind w:left="1799" w:hanging="359"/>
      </w:pPr>
      <w:r>
        <w:t>Pant</w:t>
      </w:r>
      <w:r>
        <w:rPr>
          <w:spacing w:val="-2"/>
        </w:rPr>
        <w:t xml:space="preserve"> </w:t>
      </w:r>
      <w:r>
        <w:t>hems</w:t>
      </w:r>
      <w:r>
        <w:rPr>
          <w:spacing w:val="-3"/>
        </w:rPr>
        <w:t xml:space="preserve"> </w:t>
      </w:r>
      <w:r>
        <w:t>must</w:t>
      </w:r>
      <w:r>
        <w:rPr>
          <w:spacing w:val="-2"/>
        </w:rPr>
        <w:t xml:space="preserve"> </w:t>
      </w:r>
      <w:r>
        <w:rPr>
          <w:b/>
        </w:rPr>
        <w:t>not</w:t>
      </w:r>
      <w:r>
        <w:rPr>
          <w:b/>
          <w:spacing w:val="-2"/>
        </w:rPr>
        <w:t xml:space="preserve"> </w:t>
      </w:r>
      <w:r>
        <w:rPr>
          <w:b/>
        </w:rPr>
        <w:t>drag</w:t>
      </w:r>
      <w:r>
        <w:rPr>
          <w:b/>
          <w:spacing w:val="-3"/>
        </w:rPr>
        <w:t xml:space="preserve"> </w:t>
      </w:r>
      <w:r>
        <w:rPr>
          <w:b/>
        </w:rPr>
        <w:t>the</w:t>
      </w:r>
      <w:r>
        <w:rPr>
          <w:b/>
          <w:spacing w:val="-2"/>
        </w:rPr>
        <w:t xml:space="preserve"> floor</w:t>
      </w:r>
      <w:r>
        <w:rPr>
          <w:spacing w:val="-2"/>
        </w:rPr>
        <w:t>.</w:t>
      </w:r>
    </w:p>
    <w:p w14:paraId="22A20A8A" w14:textId="77777777" w:rsidR="00947863" w:rsidRDefault="0076403A">
      <w:pPr>
        <w:pStyle w:val="ListParagraph"/>
        <w:numPr>
          <w:ilvl w:val="1"/>
          <w:numId w:val="12"/>
        </w:numPr>
        <w:tabs>
          <w:tab w:val="left" w:pos="1798"/>
          <w:tab w:val="left" w:pos="1800"/>
        </w:tabs>
        <w:spacing w:before="2" w:line="228" w:lineRule="auto"/>
        <w:ind w:right="1308" w:hanging="361"/>
      </w:pPr>
      <w:r>
        <w:t>A</w:t>
      </w:r>
      <w:r>
        <w:rPr>
          <w:spacing w:val="-3"/>
        </w:rPr>
        <w:t xml:space="preserve"> </w:t>
      </w:r>
      <w:r>
        <w:rPr>
          <w:b/>
        </w:rPr>
        <w:t>plain</w:t>
      </w:r>
      <w:r>
        <w:rPr>
          <w:b/>
          <w:spacing w:val="-5"/>
        </w:rPr>
        <w:t xml:space="preserve"> </w:t>
      </w:r>
      <w:r>
        <w:rPr>
          <w:b/>
        </w:rPr>
        <w:t>white</w:t>
      </w:r>
      <w:r>
        <w:rPr>
          <w:b/>
          <w:spacing w:val="-4"/>
        </w:rPr>
        <w:t xml:space="preserve"> </w:t>
      </w:r>
      <w:r>
        <w:rPr>
          <w:b/>
        </w:rPr>
        <w:t>long-sleeved</w:t>
      </w:r>
      <w:r>
        <w:rPr>
          <w:b/>
          <w:spacing w:val="-3"/>
        </w:rPr>
        <w:t xml:space="preserve"> </w:t>
      </w:r>
      <w:r>
        <w:rPr>
          <w:b/>
        </w:rPr>
        <w:t>T-shirt</w:t>
      </w:r>
      <w:r>
        <w:rPr>
          <w:b/>
          <w:spacing w:val="-4"/>
        </w:rPr>
        <w:t xml:space="preserve"> </w:t>
      </w:r>
      <w:r>
        <w:t>may</w:t>
      </w:r>
      <w:r>
        <w:rPr>
          <w:spacing w:val="-5"/>
        </w:rPr>
        <w:t xml:space="preserve"> </w:t>
      </w:r>
      <w:r>
        <w:t>be</w:t>
      </w:r>
      <w:r>
        <w:rPr>
          <w:spacing w:val="-2"/>
        </w:rPr>
        <w:t xml:space="preserve"> </w:t>
      </w:r>
      <w:r>
        <w:t>worn</w:t>
      </w:r>
      <w:r>
        <w:rPr>
          <w:spacing w:val="-2"/>
        </w:rPr>
        <w:t xml:space="preserve"> </w:t>
      </w:r>
      <w:r>
        <w:t>underneath</w:t>
      </w:r>
      <w:r>
        <w:rPr>
          <w:spacing w:val="-5"/>
        </w:rPr>
        <w:t xml:space="preserve"> </w:t>
      </w:r>
      <w:r>
        <w:t>the</w:t>
      </w:r>
      <w:r>
        <w:rPr>
          <w:spacing w:val="-4"/>
        </w:rPr>
        <w:t xml:space="preserve"> </w:t>
      </w:r>
      <w:r>
        <w:t>scrub</w:t>
      </w:r>
      <w:r>
        <w:rPr>
          <w:spacing w:val="-2"/>
        </w:rPr>
        <w:t xml:space="preserve"> </w:t>
      </w:r>
      <w:r>
        <w:t>top.</w:t>
      </w:r>
      <w:r>
        <w:rPr>
          <w:spacing w:val="-2"/>
        </w:rPr>
        <w:t xml:space="preserve"> </w:t>
      </w:r>
      <w:r>
        <w:t>No</w:t>
      </w:r>
      <w:r>
        <w:rPr>
          <w:spacing w:val="-2"/>
        </w:rPr>
        <w:t xml:space="preserve"> </w:t>
      </w:r>
      <w:r>
        <w:t>other</w:t>
      </w:r>
      <w:r>
        <w:rPr>
          <w:spacing w:val="-1"/>
        </w:rPr>
        <w:t xml:space="preserve"> </w:t>
      </w:r>
      <w:r>
        <w:t>colors</w:t>
      </w:r>
      <w:r>
        <w:rPr>
          <w:spacing w:val="-2"/>
        </w:rPr>
        <w:t xml:space="preserve"> </w:t>
      </w:r>
      <w:r>
        <w:t xml:space="preserve">are </w:t>
      </w:r>
      <w:r>
        <w:rPr>
          <w:spacing w:val="-2"/>
        </w:rPr>
        <w:t>permitted.</w:t>
      </w:r>
    </w:p>
    <w:p w14:paraId="22531B8A" w14:textId="77777777" w:rsidR="00947863" w:rsidRDefault="0076403A">
      <w:pPr>
        <w:pStyle w:val="Heading4"/>
        <w:numPr>
          <w:ilvl w:val="0"/>
          <w:numId w:val="12"/>
        </w:numPr>
        <w:tabs>
          <w:tab w:val="left" w:pos="1079"/>
        </w:tabs>
        <w:spacing w:before="4"/>
        <w:ind w:left="1079" w:hanging="359"/>
        <w:rPr>
          <w:rFonts w:ascii="Symbol" w:hAnsi="Symbol"/>
          <w:b w:val="0"/>
          <w:sz w:val="20"/>
        </w:rPr>
      </w:pPr>
      <w:r>
        <w:t>Shoes</w:t>
      </w:r>
      <w:r>
        <w:rPr>
          <w:spacing w:val="-4"/>
        </w:rPr>
        <w:t xml:space="preserve"> </w:t>
      </w:r>
      <w:r>
        <w:t xml:space="preserve">must </w:t>
      </w:r>
      <w:r>
        <w:rPr>
          <w:spacing w:val="-5"/>
        </w:rPr>
        <w:t>be:</w:t>
      </w:r>
    </w:p>
    <w:p w14:paraId="56A81351" w14:textId="4D3D9067" w:rsidR="00947863" w:rsidRDefault="0076403A">
      <w:pPr>
        <w:pStyle w:val="ListParagraph"/>
        <w:numPr>
          <w:ilvl w:val="1"/>
          <w:numId w:val="12"/>
        </w:numPr>
        <w:tabs>
          <w:tab w:val="left" w:pos="1799"/>
        </w:tabs>
        <w:spacing w:line="259" w:lineRule="exact"/>
        <w:ind w:left="1799" w:hanging="359"/>
      </w:pPr>
      <w:r>
        <w:t>All-white</w:t>
      </w:r>
      <w:r>
        <w:rPr>
          <w:spacing w:val="-5"/>
        </w:rPr>
        <w:t xml:space="preserve"> </w:t>
      </w:r>
      <w:r w:rsidR="4A1D7F3D">
        <w:t xml:space="preserve">or All- black </w:t>
      </w:r>
      <w:r>
        <w:t>nursing shoes or closed-toe professional shoes</w:t>
      </w:r>
      <w:r w:rsidR="7D45A3DD">
        <w:t xml:space="preserve">. No excessive designs or color markings. </w:t>
      </w:r>
    </w:p>
    <w:p w14:paraId="06FA37B9" w14:textId="2D86D2E2" w:rsidR="00947863" w:rsidRDefault="0076403A">
      <w:pPr>
        <w:pStyle w:val="ListParagraph"/>
        <w:numPr>
          <w:ilvl w:val="1"/>
          <w:numId w:val="12"/>
        </w:numPr>
        <w:tabs>
          <w:tab w:val="left" w:pos="1799"/>
        </w:tabs>
        <w:spacing w:line="253" w:lineRule="exact"/>
        <w:ind w:left="1799" w:hanging="359"/>
      </w:pPr>
      <w:r>
        <w:t>Clean,</w:t>
      </w:r>
      <w:r>
        <w:rPr>
          <w:spacing w:val="-3"/>
        </w:rPr>
        <w:t xml:space="preserve"> </w:t>
      </w:r>
      <w:r>
        <w:t>with</w:t>
      </w:r>
      <w:r>
        <w:rPr>
          <w:spacing w:val="-3"/>
        </w:rPr>
        <w:t xml:space="preserve"> </w:t>
      </w:r>
      <w:r w:rsidR="086D9B40">
        <w:t xml:space="preserve">matching laces to shoe color. </w:t>
      </w:r>
      <w:r>
        <w:t>(if applicable)</w:t>
      </w:r>
    </w:p>
    <w:p w14:paraId="6D2F7C27" w14:textId="77777777" w:rsidR="00947863" w:rsidRDefault="0076403A">
      <w:pPr>
        <w:pStyle w:val="ListParagraph"/>
        <w:numPr>
          <w:ilvl w:val="1"/>
          <w:numId w:val="12"/>
        </w:numPr>
        <w:tabs>
          <w:tab w:val="left" w:pos="1799"/>
        </w:tabs>
        <w:ind w:left="1799" w:hanging="359"/>
      </w:pPr>
      <w:r>
        <w:t>Free</w:t>
      </w:r>
      <w:r>
        <w:rPr>
          <w:spacing w:val="-4"/>
        </w:rPr>
        <w:t xml:space="preserve"> </w:t>
      </w:r>
      <w:r>
        <w:t>from</w:t>
      </w:r>
      <w:r>
        <w:rPr>
          <w:spacing w:val="-2"/>
        </w:rPr>
        <w:t xml:space="preserve"> </w:t>
      </w:r>
      <w:r>
        <w:t>scuffs</w:t>
      </w:r>
      <w:r>
        <w:rPr>
          <w:spacing w:val="-3"/>
        </w:rPr>
        <w:t xml:space="preserve"> </w:t>
      </w:r>
      <w:r>
        <w:t>and</w:t>
      </w:r>
      <w:r>
        <w:rPr>
          <w:spacing w:val="-2"/>
        </w:rPr>
        <w:t xml:space="preserve"> damage</w:t>
      </w:r>
    </w:p>
    <w:p w14:paraId="05B10FA2" w14:textId="77777777" w:rsidR="00947863" w:rsidRDefault="0076403A">
      <w:pPr>
        <w:pStyle w:val="ListParagraph"/>
        <w:numPr>
          <w:ilvl w:val="1"/>
          <w:numId w:val="12"/>
        </w:numPr>
        <w:tabs>
          <w:tab w:val="left" w:pos="1799"/>
        </w:tabs>
        <w:spacing w:line="253" w:lineRule="exact"/>
        <w:ind w:left="1799" w:hanging="359"/>
      </w:pPr>
      <w:r>
        <w:rPr>
          <w:b/>
        </w:rPr>
        <w:t>No</w:t>
      </w:r>
      <w:r>
        <w:rPr>
          <w:b/>
          <w:spacing w:val="-3"/>
        </w:rPr>
        <w:t xml:space="preserve"> </w:t>
      </w:r>
      <w:r>
        <w:rPr>
          <w:b/>
        </w:rPr>
        <w:t>Crocs</w:t>
      </w:r>
      <w:r>
        <w:t>,</w:t>
      </w:r>
      <w:r>
        <w:rPr>
          <w:spacing w:val="-4"/>
        </w:rPr>
        <w:t xml:space="preserve"> </w:t>
      </w:r>
      <w:r>
        <w:t>rubber</w:t>
      </w:r>
      <w:r>
        <w:rPr>
          <w:spacing w:val="-2"/>
        </w:rPr>
        <w:t xml:space="preserve"> </w:t>
      </w:r>
      <w:r>
        <w:t>clogs,</w:t>
      </w:r>
      <w:r>
        <w:rPr>
          <w:spacing w:val="-2"/>
        </w:rPr>
        <w:t xml:space="preserve"> </w:t>
      </w:r>
      <w:r>
        <w:t>or</w:t>
      </w:r>
      <w:r>
        <w:rPr>
          <w:spacing w:val="-4"/>
        </w:rPr>
        <w:t xml:space="preserve"> </w:t>
      </w:r>
      <w:r>
        <w:t>open-toed</w:t>
      </w:r>
      <w:r>
        <w:rPr>
          <w:spacing w:val="-4"/>
        </w:rPr>
        <w:t xml:space="preserve"> </w:t>
      </w:r>
      <w:r>
        <w:rPr>
          <w:spacing w:val="-2"/>
        </w:rPr>
        <w:t>footwear</w:t>
      </w:r>
    </w:p>
    <w:p w14:paraId="2FDDC3D5" w14:textId="77777777" w:rsidR="00947863" w:rsidRDefault="0076403A">
      <w:pPr>
        <w:pStyle w:val="ListParagraph"/>
        <w:numPr>
          <w:ilvl w:val="1"/>
          <w:numId w:val="12"/>
        </w:numPr>
        <w:tabs>
          <w:tab w:val="left" w:pos="1799"/>
        </w:tabs>
        <w:spacing w:line="253" w:lineRule="exact"/>
        <w:ind w:left="1799" w:hanging="359"/>
        <w:rPr>
          <w:b/>
        </w:rPr>
      </w:pPr>
      <w:r>
        <w:rPr>
          <w:b/>
        </w:rPr>
        <w:t>Backless</w:t>
      </w:r>
      <w:r>
        <w:rPr>
          <w:b/>
          <w:spacing w:val="-3"/>
        </w:rPr>
        <w:t xml:space="preserve"> </w:t>
      </w:r>
      <w:r>
        <w:rPr>
          <w:b/>
        </w:rPr>
        <w:t>shoes</w:t>
      </w:r>
      <w:r>
        <w:rPr>
          <w:b/>
          <w:spacing w:val="-4"/>
        </w:rPr>
        <w:t xml:space="preserve"> </w:t>
      </w:r>
      <w:r>
        <w:t>must</w:t>
      </w:r>
      <w:r>
        <w:rPr>
          <w:spacing w:val="-1"/>
        </w:rPr>
        <w:t xml:space="preserve"> </w:t>
      </w:r>
      <w:r>
        <w:t>have</w:t>
      </w:r>
      <w:r>
        <w:rPr>
          <w:spacing w:val="-4"/>
        </w:rPr>
        <w:t xml:space="preserve"> </w:t>
      </w:r>
      <w:r>
        <w:t>a</w:t>
      </w:r>
      <w:r>
        <w:rPr>
          <w:spacing w:val="-3"/>
        </w:rPr>
        <w:t xml:space="preserve"> </w:t>
      </w:r>
      <w:r>
        <w:rPr>
          <w:b/>
        </w:rPr>
        <w:t>strap</w:t>
      </w:r>
      <w:r>
        <w:rPr>
          <w:b/>
          <w:spacing w:val="-3"/>
        </w:rPr>
        <w:t xml:space="preserve"> </w:t>
      </w:r>
      <w:r>
        <w:rPr>
          <w:b/>
        </w:rPr>
        <w:t>across</w:t>
      </w:r>
      <w:r>
        <w:rPr>
          <w:b/>
          <w:spacing w:val="-4"/>
        </w:rPr>
        <w:t xml:space="preserve"> </w:t>
      </w:r>
      <w:r>
        <w:rPr>
          <w:b/>
        </w:rPr>
        <w:t>the</w:t>
      </w:r>
      <w:r>
        <w:rPr>
          <w:b/>
          <w:spacing w:val="-2"/>
        </w:rPr>
        <w:t xml:space="preserve"> </w:t>
      </w:r>
      <w:r>
        <w:rPr>
          <w:b/>
          <w:spacing w:val="-4"/>
        </w:rPr>
        <w:t>heel</w:t>
      </w:r>
    </w:p>
    <w:p w14:paraId="28E861FD" w14:textId="3265F48F" w:rsidR="00947863" w:rsidRDefault="0076403A">
      <w:pPr>
        <w:pStyle w:val="ListParagraph"/>
        <w:numPr>
          <w:ilvl w:val="1"/>
          <w:numId w:val="12"/>
        </w:numPr>
        <w:tabs>
          <w:tab w:val="left" w:pos="1799"/>
        </w:tabs>
        <w:spacing w:line="253" w:lineRule="exact"/>
        <w:ind w:left="1799" w:hanging="359"/>
      </w:pPr>
      <w:r w:rsidRPr="045DBD7B">
        <w:rPr>
          <w:b/>
          <w:bCs/>
        </w:rPr>
        <w:t xml:space="preserve">Solid </w:t>
      </w:r>
      <w:r w:rsidR="37CCB18B" w:rsidRPr="045DBD7B">
        <w:rPr>
          <w:b/>
          <w:bCs/>
        </w:rPr>
        <w:t xml:space="preserve">socks </w:t>
      </w:r>
      <w:proofErr w:type="gramStart"/>
      <w:r w:rsidR="37CCB18B" w:rsidRPr="045DBD7B">
        <w:rPr>
          <w:b/>
          <w:bCs/>
        </w:rPr>
        <w:t>in</w:t>
      </w:r>
      <w:proofErr w:type="gramEnd"/>
      <w:r w:rsidR="44064276" w:rsidRPr="045DBD7B">
        <w:rPr>
          <w:b/>
          <w:bCs/>
        </w:rPr>
        <w:t xml:space="preserve"> </w:t>
      </w:r>
      <w:proofErr w:type="gramStart"/>
      <w:r w:rsidR="44064276" w:rsidRPr="045DBD7B">
        <w:rPr>
          <w:b/>
          <w:bCs/>
        </w:rPr>
        <w:t>the same color as shoes</w:t>
      </w:r>
      <w:r w:rsidRPr="045DBD7B">
        <w:rPr>
          <w:b/>
          <w:bCs/>
        </w:rPr>
        <w:t xml:space="preserve"> </w:t>
      </w:r>
      <w:r>
        <w:t>that cover the ankles are required</w:t>
      </w:r>
      <w:proofErr w:type="gramEnd"/>
      <w:r w:rsidR="7A2F419C">
        <w:t>. Neutral compression s</w:t>
      </w:r>
      <w:r w:rsidR="0F28E566">
        <w:t>t</w:t>
      </w:r>
      <w:r w:rsidR="7A2F419C">
        <w:t>ock</w:t>
      </w:r>
      <w:r w:rsidR="6BCB311A">
        <w:t xml:space="preserve">ings </w:t>
      </w:r>
      <w:r w:rsidR="7A2F419C">
        <w:t xml:space="preserve">may be worn under </w:t>
      </w:r>
      <w:r w:rsidR="1EF609C7">
        <w:t xml:space="preserve">crew socks. </w:t>
      </w:r>
    </w:p>
    <w:p w14:paraId="6FCEE0F6" w14:textId="77777777" w:rsidR="00947863" w:rsidRDefault="0076403A">
      <w:pPr>
        <w:spacing w:line="247" w:lineRule="exact"/>
        <w:ind w:left="720"/>
        <w:rPr>
          <w:b/>
        </w:rPr>
      </w:pPr>
      <w:r>
        <w:rPr>
          <w:b/>
          <w:u w:val="single"/>
        </w:rPr>
        <w:t>Grooming</w:t>
      </w:r>
      <w:r>
        <w:rPr>
          <w:b/>
          <w:spacing w:val="-4"/>
          <w:u w:val="single"/>
        </w:rPr>
        <w:t xml:space="preserve"> </w:t>
      </w:r>
      <w:r>
        <w:rPr>
          <w:b/>
          <w:u w:val="single"/>
        </w:rPr>
        <w:t>&amp;</w:t>
      </w:r>
      <w:r>
        <w:rPr>
          <w:b/>
          <w:spacing w:val="-4"/>
          <w:u w:val="single"/>
        </w:rPr>
        <w:t xml:space="preserve"> </w:t>
      </w:r>
      <w:r>
        <w:rPr>
          <w:b/>
          <w:u w:val="single"/>
        </w:rPr>
        <w:t>Hygiene</w:t>
      </w:r>
      <w:r>
        <w:rPr>
          <w:b/>
          <w:spacing w:val="-3"/>
          <w:u w:val="single"/>
        </w:rPr>
        <w:t xml:space="preserve"> </w:t>
      </w:r>
      <w:r>
        <w:rPr>
          <w:b/>
          <w:spacing w:val="-2"/>
          <w:u w:val="single"/>
        </w:rPr>
        <w:t>Standards</w:t>
      </w:r>
    </w:p>
    <w:p w14:paraId="05996B57" w14:textId="77777777" w:rsidR="00947863" w:rsidRDefault="0076403A">
      <w:pPr>
        <w:pStyle w:val="Heading4"/>
        <w:numPr>
          <w:ilvl w:val="0"/>
          <w:numId w:val="12"/>
        </w:numPr>
        <w:tabs>
          <w:tab w:val="left" w:pos="1079"/>
        </w:tabs>
        <w:ind w:left="1079" w:hanging="359"/>
        <w:rPr>
          <w:rFonts w:ascii="Symbol" w:hAnsi="Symbol"/>
          <w:b w:val="0"/>
          <w:sz w:val="20"/>
        </w:rPr>
      </w:pPr>
      <w:r>
        <w:rPr>
          <w:spacing w:val="-2"/>
        </w:rPr>
        <w:t>Fingernails:</w:t>
      </w:r>
    </w:p>
    <w:p w14:paraId="38989DFB" w14:textId="77777777" w:rsidR="00947863" w:rsidRDefault="0076403A">
      <w:pPr>
        <w:pStyle w:val="ListParagraph"/>
        <w:numPr>
          <w:ilvl w:val="1"/>
          <w:numId w:val="12"/>
        </w:numPr>
        <w:tabs>
          <w:tab w:val="left" w:pos="1799"/>
        </w:tabs>
        <w:spacing w:line="259" w:lineRule="exact"/>
        <w:ind w:left="1799" w:hanging="359"/>
        <w:rPr>
          <w:b/>
        </w:rPr>
      </w:pPr>
      <w:r>
        <w:t>Must</w:t>
      </w:r>
      <w:r>
        <w:rPr>
          <w:spacing w:val="-2"/>
        </w:rPr>
        <w:t xml:space="preserve"> </w:t>
      </w:r>
      <w:r>
        <w:t>be</w:t>
      </w:r>
      <w:r>
        <w:rPr>
          <w:spacing w:val="-2"/>
        </w:rPr>
        <w:t xml:space="preserve"> </w:t>
      </w:r>
      <w:r>
        <w:rPr>
          <w:b/>
        </w:rPr>
        <w:t>short</w:t>
      </w:r>
      <w:r>
        <w:rPr>
          <w:b/>
          <w:spacing w:val="-4"/>
        </w:rPr>
        <w:t xml:space="preserve"> </w:t>
      </w:r>
      <w:r>
        <w:rPr>
          <w:b/>
        </w:rPr>
        <w:t>and</w:t>
      </w:r>
      <w:r>
        <w:rPr>
          <w:b/>
          <w:spacing w:val="-2"/>
        </w:rPr>
        <w:t xml:space="preserve"> </w:t>
      </w:r>
      <w:r>
        <w:rPr>
          <w:b/>
          <w:spacing w:val="-4"/>
        </w:rPr>
        <w:t>clean</w:t>
      </w:r>
    </w:p>
    <w:p w14:paraId="126B2E81" w14:textId="77777777" w:rsidR="00947863" w:rsidRDefault="0076403A">
      <w:pPr>
        <w:pStyle w:val="ListParagraph"/>
        <w:numPr>
          <w:ilvl w:val="1"/>
          <w:numId w:val="12"/>
        </w:numPr>
        <w:tabs>
          <w:tab w:val="left" w:pos="1799"/>
        </w:tabs>
        <w:spacing w:line="253" w:lineRule="exact"/>
        <w:ind w:left="1799" w:hanging="359"/>
      </w:pPr>
      <w:r>
        <w:rPr>
          <w:b/>
        </w:rPr>
        <w:t>No</w:t>
      </w:r>
      <w:r>
        <w:rPr>
          <w:b/>
          <w:spacing w:val="-3"/>
        </w:rPr>
        <w:t xml:space="preserve"> </w:t>
      </w:r>
      <w:r>
        <w:rPr>
          <w:b/>
        </w:rPr>
        <w:t>nail</w:t>
      </w:r>
      <w:r>
        <w:rPr>
          <w:b/>
          <w:spacing w:val="-2"/>
        </w:rPr>
        <w:t xml:space="preserve"> </w:t>
      </w:r>
      <w:r>
        <w:rPr>
          <w:b/>
        </w:rPr>
        <w:t>polish</w:t>
      </w:r>
      <w:r>
        <w:rPr>
          <w:b/>
          <w:spacing w:val="-3"/>
        </w:rPr>
        <w:t xml:space="preserve"> </w:t>
      </w:r>
      <w:r>
        <w:t>(including</w:t>
      </w:r>
      <w:r>
        <w:rPr>
          <w:spacing w:val="-5"/>
        </w:rPr>
        <w:t xml:space="preserve"> </w:t>
      </w:r>
      <w:r>
        <w:rPr>
          <w:spacing w:val="-2"/>
        </w:rPr>
        <w:t>clear)</w:t>
      </w:r>
    </w:p>
    <w:p w14:paraId="4AFA725D" w14:textId="77777777" w:rsidR="00947863" w:rsidRDefault="0076403A">
      <w:pPr>
        <w:pStyle w:val="ListParagraph"/>
        <w:numPr>
          <w:ilvl w:val="1"/>
          <w:numId w:val="12"/>
        </w:numPr>
        <w:tabs>
          <w:tab w:val="left" w:pos="1799"/>
        </w:tabs>
        <w:spacing w:line="253" w:lineRule="exact"/>
        <w:ind w:left="1799" w:hanging="359"/>
      </w:pPr>
      <w:r>
        <w:rPr>
          <w:b/>
        </w:rPr>
        <w:t>No</w:t>
      </w:r>
      <w:r>
        <w:rPr>
          <w:b/>
          <w:spacing w:val="-3"/>
        </w:rPr>
        <w:t xml:space="preserve"> </w:t>
      </w:r>
      <w:r>
        <w:rPr>
          <w:b/>
        </w:rPr>
        <w:t>artificial</w:t>
      </w:r>
      <w:r>
        <w:rPr>
          <w:b/>
          <w:spacing w:val="-2"/>
        </w:rPr>
        <w:t xml:space="preserve"> </w:t>
      </w:r>
      <w:r>
        <w:rPr>
          <w:b/>
        </w:rPr>
        <w:t>nails</w:t>
      </w:r>
      <w:r>
        <w:t>,</w:t>
      </w:r>
      <w:r>
        <w:rPr>
          <w:spacing w:val="-2"/>
        </w:rPr>
        <w:t xml:space="preserve"> </w:t>
      </w:r>
      <w:r>
        <w:t>tips,</w:t>
      </w:r>
      <w:r>
        <w:rPr>
          <w:spacing w:val="-6"/>
        </w:rPr>
        <w:t xml:space="preserve"> </w:t>
      </w:r>
      <w:r>
        <w:t>or</w:t>
      </w:r>
      <w:r>
        <w:rPr>
          <w:spacing w:val="-4"/>
        </w:rPr>
        <w:t xml:space="preserve"> </w:t>
      </w:r>
      <w:r>
        <w:rPr>
          <w:spacing w:val="-2"/>
        </w:rPr>
        <w:t>appliques</w:t>
      </w:r>
    </w:p>
    <w:p w14:paraId="3CAAF13C" w14:textId="77777777" w:rsidR="00947863" w:rsidRDefault="0076403A">
      <w:pPr>
        <w:pStyle w:val="Heading4"/>
        <w:numPr>
          <w:ilvl w:val="0"/>
          <w:numId w:val="12"/>
        </w:numPr>
        <w:tabs>
          <w:tab w:val="left" w:pos="1079"/>
        </w:tabs>
        <w:spacing w:line="247" w:lineRule="exact"/>
        <w:ind w:left="1079" w:hanging="359"/>
        <w:rPr>
          <w:rFonts w:ascii="Symbol" w:hAnsi="Symbol"/>
          <w:b w:val="0"/>
          <w:sz w:val="20"/>
        </w:rPr>
      </w:pPr>
      <w:r>
        <w:t>Facial</w:t>
      </w:r>
      <w:r>
        <w:rPr>
          <w:spacing w:val="-2"/>
        </w:rPr>
        <w:t xml:space="preserve"> Hair:</w:t>
      </w:r>
    </w:p>
    <w:p w14:paraId="2F2E241B" w14:textId="1A232D11" w:rsidR="00947863" w:rsidRDefault="0076403A" w:rsidP="045DBD7B">
      <w:pPr>
        <w:pStyle w:val="ListParagraph"/>
        <w:numPr>
          <w:ilvl w:val="1"/>
          <w:numId w:val="12"/>
        </w:numPr>
        <w:tabs>
          <w:tab w:val="left" w:pos="1799"/>
        </w:tabs>
        <w:spacing w:line="259" w:lineRule="exact"/>
        <w:ind w:left="1799" w:hanging="359"/>
        <w:rPr>
          <w:b/>
          <w:bCs/>
        </w:rPr>
      </w:pPr>
      <w:r>
        <w:t>Beards/mustaches</w:t>
      </w:r>
      <w:r>
        <w:rPr>
          <w:spacing w:val="-5"/>
        </w:rPr>
        <w:t xml:space="preserve"> </w:t>
      </w:r>
      <w:r>
        <w:t>must</w:t>
      </w:r>
      <w:r>
        <w:rPr>
          <w:spacing w:val="-2"/>
        </w:rPr>
        <w:t xml:space="preserve"> </w:t>
      </w:r>
      <w:r>
        <w:t>be</w:t>
      </w:r>
      <w:r>
        <w:rPr>
          <w:spacing w:val="-7"/>
        </w:rPr>
        <w:t xml:space="preserve"> </w:t>
      </w:r>
      <w:r>
        <w:t>well-groomed</w:t>
      </w:r>
      <w:r>
        <w:rPr>
          <w:spacing w:val="-3"/>
        </w:rPr>
        <w:t xml:space="preserve"> </w:t>
      </w:r>
      <w:r>
        <w:t>and</w:t>
      </w:r>
      <w:r>
        <w:rPr>
          <w:spacing w:val="-6"/>
        </w:rPr>
        <w:t xml:space="preserve"> </w:t>
      </w:r>
      <w:r w:rsidRPr="045DBD7B">
        <w:rPr>
          <w:b/>
          <w:bCs/>
        </w:rPr>
        <w:t>no</w:t>
      </w:r>
      <w:r w:rsidRPr="045DBD7B">
        <w:rPr>
          <w:b/>
          <w:bCs/>
          <w:spacing w:val="-2"/>
        </w:rPr>
        <w:t xml:space="preserve"> </w:t>
      </w:r>
      <w:r w:rsidRPr="045DBD7B">
        <w:rPr>
          <w:b/>
          <w:bCs/>
        </w:rPr>
        <w:t>longer</w:t>
      </w:r>
      <w:r w:rsidRPr="045DBD7B">
        <w:rPr>
          <w:b/>
          <w:bCs/>
          <w:spacing w:val="-3"/>
        </w:rPr>
        <w:t xml:space="preserve"> </w:t>
      </w:r>
      <w:r w:rsidRPr="045DBD7B">
        <w:rPr>
          <w:b/>
          <w:bCs/>
        </w:rPr>
        <w:t>than</w:t>
      </w:r>
      <w:r w:rsidRPr="045DBD7B">
        <w:rPr>
          <w:b/>
          <w:bCs/>
          <w:spacing w:val="-4"/>
        </w:rPr>
        <w:t xml:space="preserve"> </w:t>
      </w:r>
      <w:r w:rsidRPr="045DBD7B">
        <w:rPr>
          <w:b/>
          <w:bCs/>
        </w:rPr>
        <w:t>1</w:t>
      </w:r>
      <w:r w:rsidRPr="045DBD7B">
        <w:rPr>
          <w:b/>
          <w:bCs/>
          <w:spacing w:val="-5"/>
        </w:rPr>
        <w:t xml:space="preserve"> </w:t>
      </w:r>
      <w:r w:rsidRPr="045DBD7B">
        <w:rPr>
          <w:b/>
          <w:bCs/>
          <w:spacing w:val="-4"/>
        </w:rPr>
        <w:t>inch</w:t>
      </w:r>
      <w:r w:rsidR="0B1F8AD0" w:rsidRPr="045DBD7B">
        <w:rPr>
          <w:b/>
          <w:bCs/>
        </w:rPr>
        <w:t xml:space="preserve">. Beards/Mustaches may be tied up to create a clean appearance. </w:t>
      </w:r>
    </w:p>
    <w:p w14:paraId="312D69EC" w14:textId="77777777" w:rsidR="00947863" w:rsidRDefault="0076403A">
      <w:pPr>
        <w:pStyle w:val="Heading4"/>
        <w:numPr>
          <w:ilvl w:val="0"/>
          <w:numId w:val="12"/>
        </w:numPr>
        <w:tabs>
          <w:tab w:val="left" w:pos="1079"/>
        </w:tabs>
        <w:spacing w:line="247" w:lineRule="exact"/>
        <w:ind w:left="1079" w:hanging="359"/>
        <w:rPr>
          <w:rFonts w:ascii="Symbol" w:hAnsi="Symbol"/>
          <w:b w:val="0"/>
          <w:sz w:val="20"/>
        </w:rPr>
      </w:pPr>
      <w:r>
        <w:t>Makeup</w:t>
      </w:r>
      <w:r>
        <w:rPr>
          <w:spacing w:val="-4"/>
        </w:rPr>
        <w:t xml:space="preserve"> </w:t>
      </w:r>
      <w:r>
        <w:t xml:space="preserve">&amp; </w:t>
      </w:r>
      <w:r>
        <w:rPr>
          <w:spacing w:val="-2"/>
        </w:rPr>
        <w:t>Eyelashes:</w:t>
      </w:r>
    </w:p>
    <w:p w14:paraId="6E14DFFE" w14:textId="77777777" w:rsidR="00947863" w:rsidRDefault="0076403A">
      <w:pPr>
        <w:pStyle w:val="ListParagraph"/>
        <w:numPr>
          <w:ilvl w:val="1"/>
          <w:numId w:val="12"/>
        </w:numPr>
        <w:tabs>
          <w:tab w:val="left" w:pos="1799"/>
        </w:tabs>
        <w:spacing w:line="258" w:lineRule="exact"/>
        <w:ind w:left="1799" w:hanging="359"/>
        <w:rPr>
          <w:b/>
        </w:rPr>
      </w:pPr>
      <w:r>
        <w:t>Makeup</w:t>
      </w:r>
      <w:r>
        <w:rPr>
          <w:spacing w:val="-2"/>
        </w:rPr>
        <w:t xml:space="preserve"> </w:t>
      </w:r>
      <w:r>
        <w:t>must</w:t>
      </w:r>
      <w:r>
        <w:rPr>
          <w:spacing w:val="-4"/>
        </w:rPr>
        <w:t xml:space="preserve"> </w:t>
      </w:r>
      <w:r>
        <w:t>be</w:t>
      </w:r>
      <w:r>
        <w:rPr>
          <w:spacing w:val="-4"/>
        </w:rPr>
        <w:t xml:space="preserve"> </w:t>
      </w:r>
      <w:r>
        <w:t>in</w:t>
      </w:r>
      <w:r>
        <w:rPr>
          <w:spacing w:val="-2"/>
        </w:rPr>
        <w:t xml:space="preserve"> </w:t>
      </w:r>
      <w:r>
        <w:rPr>
          <w:b/>
        </w:rPr>
        <w:t>natural</w:t>
      </w:r>
      <w:r>
        <w:rPr>
          <w:b/>
          <w:spacing w:val="-3"/>
        </w:rPr>
        <w:t xml:space="preserve"> </w:t>
      </w:r>
      <w:r>
        <w:rPr>
          <w:b/>
          <w:spacing w:val="-4"/>
        </w:rPr>
        <w:t>tones</w:t>
      </w:r>
    </w:p>
    <w:p w14:paraId="43C406CA" w14:textId="1DD47BDE" w:rsidR="00947863" w:rsidRDefault="0076403A" w:rsidP="045DBD7B">
      <w:pPr>
        <w:pStyle w:val="ListParagraph"/>
        <w:numPr>
          <w:ilvl w:val="1"/>
          <w:numId w:val="12"/>
        </w:numPr>
        <w:tabs>
          <w:tab w:val="left" w:pos="1799"/>
        </w:tabs>
        <w:spacing w:line="253" w:lineRule="exact"/>
        <w:ind w:left="1799" w:hanging="359"/>
        <w:rPr>
          <w:b/>
          <w:bCs/>
        </w:rPr>
      </w:pPr>
      <w:r w:rsidRPr="045DBD7B">
        <w:rPr>
          <w:b/>
          <w:bCs/>
        </w:rPr>
        <w:t>Eyelash</w:t>
      </w:r>
      <w:r w:rsidRPr="045DBD7B">
        <w:rPr>
          <w:b/>
          <w:bCs/>
          <w:spacing w:val="-9"/>
        </w:rPr>
        <w:t xml:space="preserve"> </w:t>
      </w:r>
      <w:r w:rsidRPr="045DBD7B">
        <w:rPr>
          <w:b/>
          <w:bCs/>
        </w:rPr>
        <w:t>extensions</w:t>
      </w:r>
      <w:r w:rsidRPr="045DBD7B">
        <w:rPr>
          <w:b/>
          <w:bCs/>
          <w:spacing w:val="-5"/>
        </w:rPr>
        <w:t xml:space="preserve"> </w:t>
      </w:r>
      <w:r>
        <w:t>must</w:t>
      </w:r>
      <w:r>
        <w:rPr>
          <w:spacing w:val="-2"/>
        </w:rPr>
        <w:t xml:space="preserve"> </w:t>
      </w:r>
      <w:r>
        <w:t>be</w:t>
      </w:r>
      <w:r>
        <w:rPr>
          <w:spacing w:val="-4"/>
        </w:rPr>
        <w:t xml:space="preserve"> </w:t>
      </w:r>
      <w:r>
        <w:t>of</w:t>
      </w:r>
      <w:r>
        <w:rPr>
          <w:spacing w:val="-2"/>
        </w:rPr>
        <w:t xml:space="preserve"> </w:t>
      </w:r>
      <w:r w:rsidRPr="045DBD7B">
        <w:rPr>
          <w:b/>
          <w:bCs/>
        </w:rPr>
        <w:t>natural</w:t>
      </w:r>
      <w:r w:rsidRPr="045DBD7B">
        <w:rPr>
          <w:b/>
          <w:bCs/>
          <w:spacing w:val="-2"/>
        </w:rPr>
        <w:t xml:space="preserve"> length</w:t>
      </w:r>
      <w:r w:rsidR="393E2DD9" w:rsidRPr="045DBD7B">
        <w:rPr>
          <w:b/>
          <w:bCs/>
        </w:rPr>
        <w:t xml:space="preserve"> and not impede with the natural appearance of lashes</w:t>
      </w:r>
      <w:r w:rsidR="14A49441" w:rsidRPr="045DBD7B">
        <w:rPr>
          <w:b/>
          <w:bCs/>
        </w:rPr>
        <w:t xml:space="preserve">. </w:t>
      </w:r>
    </w:p>
    <w:p w14:paraId="285B3393" w14:textId="77777777" w:rsidR="00947863" w:rsidRDefault="0076403A">
      <w:pPr>
        <w:pStyle w:val="Heading4"/>
        <w:numPr>
          <w:ilvl w:val="0"/>
          <w:numId w:val="12"/>
        </w:numPr>
        <w:tabs>
          <w:tab w:val="left" w:pos="1079"/>
        </w:tabs>
        <w:spacing w:line="247" w:lineRule="exact"/>
        <w:ind w:left="1079" w:hanging="359"/>
        <w:rPr>
          <w:rFonts w:ascii="Symbol" w:hAnsi="Symbol"/>
          <w:b w:val="0"/>
          <w:sz w:val="20"/>
        </w:rPr>
      </w:pPr>
      <w:r>
        <w:rPr>
          <w:spacing w:val="-2"/>
        </w:rPr>
        <w:lastRenderedPageBreak/>
        <w:t>Hair:</w:t>
      </w:r>
    </w:p>
    <w:p w14:paraId="297F741C" w14:textId="77777777" w:rsidR="00947863" w:rsidRDefault="0076403A">
      <w:pPr>
        <w:pStyle w:val="ListParagraph"/>
        <w:numPr>
          <w:ilvl w:val="1"/>
          <w:numId w:val="12"/>
        </w:numPr>
        <w:tabs>
          <w:tab w:val="left" w:pos="1799"/>
        </w:tabs>
        <w:spacing w:line="259" w:lineRule="exact"/>
        <w:ind w:left="1799" w:hanging="359"/>
        <w:rPr>
          <w:b/>
        </w:rPr>
      </w:pPr>
      <w:r>
        <w:t>Must</w:t>
      </w:r>
      <w:r>
        <w:rPr>
          <w:spacing w:val="-3"/>
        </w:rPr>
        <w:t xml:space="preserve"> </w:t>
      </w:r>
      <w:r>
        <w:t>be</w:t>
      </w:r>
      <w:r>
        <w:rPr>
          <w:spacing w:val="-3"/>
        </w:rPr>
        <w:t xml:space="preserve"> </w:t>
      </w:r>
      <w:r>
        <w:rPr>
          <w:b/>
        </w:rPr>
        <w:t>clean,</w:t>
      </w:r>
      <w:r>
        <w:rPr>
          <w:b/>
          <w:spacing w:val="-3"/>
        </w:rPr>
        <w:t xml:space="preserve"> </w:t>
      </w:r>
      <w:r>
        <w:rPr>
          <w:b/>
        </w:rPr>
        <w:t>neatly</w:t>
      </w:r>
      <w:r>
        <w:rPr>
          <w:b/>
          <w:spacing w:val="-6"/>
        </w:rPr>
        <w:t xml:space="preserve"> </w:t>
      </w:r>
      <w:r>
        <w:rPr>
          <w:b/>
        </w:rPr>
        <w:t>groomed</w:t>
      </w:r>
      <w:r>
        <w:t>,</w:t>
      </w:r>
      <w:r>
        <w:rPr>
          <w:spacing w:val="-3"/>
        </w:rPr>
        <w:t xml:space="preserve"> </w:t>
      </w:r>
      <w:r>
        <w:t>and</w:t>
      </w:r>
      <w:r>
        <w:rPr>
          <w:spacing w:val="-3"/>
        </w:rPr>
        <w:t xml:space="preserve"> </w:t>
      </w:r>
      <w:r>
        <w:rPr>
          <w:b/>
        </w:rPr>
        <w:t>pulled</w:t>
      </w:r>
      <w:r>
        <w:rPr>
          <w:b/>
          <w:spacing w:val="-4"/>
        </w:rPr>
        <w:t xml:space="preserve"> </w:t>
      </w:r>
      <w:r>
        <w:rPr>
          <w:b/>
        </w:rPr>
        <w:t>up/off</w:t>
      </w:r>
      <w:r>
        <w:rPr>
          <w:b/>
          <w:spacing w:val="-5"/>
        </w:rPr>
        <w:t xml:space="preserve"> </w:t>
      </w:r>
      <w:r>
        <w:rPr>
          <w:b/>
        </w:rPr>
        <w:t>the</w:t>
      </w:r>
      <w:r>
        <w:rPr>
          <w:b/>
          <w:spacing w:val="-4"/>
        </w:rPr>
        <w:t xml:space="preserve"> </w:t>
      </w:r>
      <w:r>
        <w:rPr>
          <w:b/>
          <w:spacing w:val="-2"/>
        </w:rPr>
        <w:t>collar</w:t>
      </w:r>
    </w:p>
    <w:p w14:paraId="14405AE4" w14:textId="77777777" w:rsidR="00947863" w:rsidRDefault="0076403A">
      <w:pPr>
        <w:pStyle w:val="ListParagraph"/>
        <w:numPr>
          <w:ilvl w:val="1"/>
          <w:numId w:val="12"/>
        </w:numPr>
        <w:tabs>
          <w:tab w:val="left" w:pos="1799"/>
        </w:tabs>
        <w:spacing w:line="253" w:lineRule="exact"/>
        <w:ind w:left="1799" w:hanging="359"/>
      </w:pPr>
      <w:r>
        <w:t>No</w:t>
      </w:r>
      <w:r>
        <w:rPr>
          <w:spacing w:val="-3"/>
        </w:rPr>
        <w:t xml:space="preserve"> </w:t>
      </w:r>
      <w:r>
        <w:t>strands</w:t>
      </w:r>
      <w:r>
        <w:rPr>
          <w:spacing w:val="-3"/>
        </w:rPr>
        <w:t xml:space="preserve"> </w:t>
      </w:r>
      <w:r>
        <w:t>may</w:t>
      </w:r>
      <w:r>
        <w:rPr>
          <w:spacing w:val="-1"/>
        </w:rPr>
        <w:t xml:space="preserve"> </w:t>
      </w:r>
      <w:r>
        <w:t>hang</w:t>
      </w:r>
      <w:r>
        <w:rPr>
          <w:spacing w:val="-3"/>
        </w:rPr>
        <w:t xml:space="preserve"> </w:t>
      </w:r>
      <w:r>
        <w:t>in</w:t>
      </w:r>
      <w:r>
        <w:rPr>
          <w:spacing w:val="-4"/>
        </w:rPr>
        <w:t xml:space="preserve"> </w:t>
      </w:r>
      <w:r>
        <w:t>the</w:t>
      </w:r>
      <w:r>
        <w:rPr>
          <w:spacing w:val="-2"/>
        </w:rPr>
        <w:t xml:space="preserve"> </w:t>
      </w:r>
      <w:r>
        <w:rPr>
          <w:spacing w:val="-4"/>
        </w:rPr>
        <w:t>face</w:t>
      </w:r>
    </w:p>
    <w:p w14:paraId="40364EAA" w14:textId="77777777" w:rsidR="00947863" w:rsidRDefault="0076403A">
      <w:pPr>
        <w:pStyle w:val="ListParagraph"/>
        <w:numPr>
          <w:ilvl w:val="1"/>
          <w:numId w:val="12"/>
        </w:numPr>
        <w:tabs>
          <w:tab w:val="left" w:pos="1799"/>
        </w:tabs>
        <w:ind w:left="1799" w:hanging="359"/>
        <w:rPr>
          <w:b/>
        </w:rPr>
      </w:pPr>
      <w:r>
        <w:t>Hair</w:t>
      </w:r>
      <w:r>
        <w:rPr>
          <w:spacing w:val="-8"/>
        </w:rPr>
        <w:t xml:space="preserve"> </w:t>
      </w:r>
      <w:r>
        <w:t>color</w:t>
      </w:r>
      <w:r>
        <w:rPr>
          <w:spacing w:val="-5"/>
        </w:rPr>
        <w:t xml:space="preserve"> </w:t>
      </w:r>
      <w:r>
        <w:t>must</w:t>
      </w:r>
      <w:r>
        <w:rPr>
          <w:spacing w:val="-3"/>
        </w:rPr>
        <w:t xml:space="preserve"> </w:t>
      </w:r>
      <w:r>
        <w:t>be</w:t>
      </w:r>
      <w:r>
        <w:rPr>
          <w:spacing w:val="-3"/>
        </w:rPr>
        <w:t xml:space="preserve"> </w:t>
      </w:r>
      <w:r>
        <w:t>of</w:t>
      </w:r>
      <w:r>
        <w:rPr>
          <w:spacing w:val="-3"/>
        </w:rPr>
        <w:t xml:space="preserve"> </w:t>
      </w:r>
      <w:r>
        <w:rPr>
          <w:b/>
        </w:rPr>
        <w:t>natural</w:t>
      </w:r>
      <w:r>
        <w:rPr>
          <w:b/>
          <w:spacing w:val="-5"/>
        </w:rPr>
        <w:t xml:space="preserve"> </w:t>
      </w:r>
      <w:r>
        <w:rPr>
          <w:b/>
        </w:rPr>
        <w:t>tone</w:t>
      </w:r>
      <w:r>
        <w:t>—</w:t>
      </w:r>
      <w:r>
        <w:rPr>
          <w:b/>
        </w:rPr>
        <w:t>no</w:t>
      </w:r>
      <w:r>
        <w:rPr>
          <w:b/>
          <w:spacing w:val="-4"/>
        </w:rPr>
        <w:t xml:space="preserve"> </w:t>
      </w:r>
      <w:r>
        <w:rPr>
          <w:b/>
        </w:rPr>
        <w:t>bright</w:t>
      </w:r>
      <w:r>
        <w:rPr>
          <w:b/>
          <w:spacing w:val="-2"/>
        </w:rPr>
        <w:t xml:space="preserve"> </w:t>
      </w:r>
      <w:r>
        <w:rPr>
          <w:b/>
        </w:rPr>
        <w:t>or</w:t>
      </w:r>
      <w:r>
        <w:rPr>
          <w:b/>
          <w:spacing w:val="-4"/>
        </w:rPr>
        <w:t xml:space="preserve"> </w:t>
      </w:r>
      <w:r>
        <w:rPr>
          <w:b/>
        </w:rPr>
        <w:t>unnatural</w:t>
      </w:r>
      <w:r>
        <w:rPr>
          <w:b/>
          <w:spacing w:val="-2"/>
        </w:rPr>
        <w:t xml:space="preserve"> colors</w:t>
      </w:r>
    </w:p>
    <w:p w14:paraId="54667FC3" w14:textId="59B81932" w:rsidR="00947863" w:rsidRDefault="65076681" w:rsidP="045DBD7B">
      <w:pPr>
        <w:pStyle w:val="ListParagraph"/>
        <w:numPr>
          <w:ilvl w:val="1"/>
          <w:numId w:val="12"/>
        </w:numPr>
        <w:tabs>
          <w:tab w:val="left" w:pos="1799"/>
        </w:tabs>
        <w:spacing w:line="253" w:lineRule="exact"/>
        <w:ind w:left="1799" w:hanging="359"/>
        <w:rPr>
          <w:b/>
          <w:bCs/>
        </w:rPr>
      </w:pPr>
      <w:r>
        <w:t>Hair</w:t>
      </w:r>
      <w:r>
        <w:rPr>
          <w:spacing w:val="-5"/>
        </w:rPr>
        <w:t xml:space="preserve"> </w:t>
      </w:r>
      <w:r>
        <w:t>accessories</w:t>
      </w:r>
      <w:r>
        <w:rPr>
          <w:spacing w:val="-5"/>
        </w:rPr>
        <w:t xml:space="preserve"> </w:t>
      </w:r>
      <w:r>
        <w:t>must</w:t>
      </w:r>
      <w:r>
        <w:rPr>
          <w:spacing w:val="-1"/>
        </w:rPr>
        <w:t xml:space="preserve"> </w:t>
      </w:r>
      <w:r>
        <w:t>be</w:t>
      </w:r>
      <w:r>
        <w:rPr>
          <w:spacing w:val="-3"/>
        </w:rPr>
        <w:t xml:space="preserve"> </w:t>
      </w:r>
      <w:r w:rsidRPr="045DBD7B">
        <w:rPr>
          <w:b/>
          <w:bCs/>
        </w:rPr>
        <w:t>black,</w:t>
      </w:r>
      <w:r w:rsidRPr="045DBD7B">
        <w:rPr>
          <w:b/>
          <w:bCs/>
          <w:spacing w:val="-3"/>
        </w:rPr>
        <w:t xml:space="preserve"> </w:t>
      </w:r>
      <w:r w:rsidR="6EFE5278" w:rsidRPr="045DBD7B">
        <w:rPr>
          <w:b/>
          <w:bCs/>
        </w:rPr>
        <w:t>white,</w:t>
      </w:r>
      <w:r w:rsidR="0978D25F" w:rsidRPr="2EE0EE5F">
        <w:rPr>
          <w:b/>
          <w:bCs/>
        </w:rPr>
        <w:t xml:space="preserve"> or clear. </w:t>
      </w:r>
    </w:p>
    <w:p w14:paraId="1307DF0B" w14:textId="1DD08D3F" w:rsidR="00947863" w:rsidRDefault="0076403A">
      <w:pPr>
        <w:pStyle w:val="Heading4"/>
        <w:numPr>
          <w:ilvl w:val="1"/>
          <w:numId w:val="12"/>
        </w:numPr>
        <w:tabs>
          <w:tab w:val="left" w:pos="1799"/>
        </w:tabs>
        <w:spacing w:line="253" w:lineRule="exact"/>
        <w:ind w:left="1799" w:hanging="359"/>
      </w:pPr>
      <w:r>
        <w:t>No</w:t>
      </w:r>
      <w:r>
        <w:rPr>
          <w:spacing w:val="-2"/>
        </w:rPr>
        <w:t xml:space="preserve"> </w:t>
      </w:r>
      <w:r>
        <w:t>oversized</w:t>
      </w:r>
      <w:r>
        <w:rPr>
          <w:spacing w:val="-4"/>
        </w:rPr>
        <w:t xml:space="preserve"> </w:t>
      </w:r>
      <w:r>
        <w:rPr>
          <w:spacing w:val="-2"/>
        </w:rPr>
        <w:t>hairstyles</w:t>
      </w:r>
      <w:r w:rsidR="67A89729">
        <w:t xml:space="preserve">. Hair must be pulled back and be able to fit into one bouffant cap. </w:t>
      </w:r>
    </w:p>
    <w:p w14:paraId="38A2EC41" w14:textId="65D50DAB" w:rsidR="00947863" w:rsidRDefault="0076403A" w:rsidP="045DBD7B">
      <w:pPr>
        <w:pStyle w:val="ListParagraph"/>
        <w:numPr>
          <w:ilvl w:val="0"/>
          <w:numId w:val="12"/>
        </w:numPr>
        <w:tabs>
          <w:tab w:val="left" w:pos="1079"/>
        </w:tabs>
        <w:spacing w:line="246" w:lineRule="exact"/>
        <w:ind w:left="1079" w:hanging="359"/>
        <w:rPr>
          <w:rFonts w:ascii="Symbol" w:hAnsi="Symbol"/>
          <w:sz w:val="20"/>
          <w:szCs w:val="20"/>
        </w:rPr>
      </w:pPr>
      <w:r w:rsidRPr="045DBD7B">
        <w:rPr>
          <w:b/>
          <w:bCs/>
        </w:rPr>
        <w:t>Head</w:t>
      </w:r>
      <w:r w:rsidRPr="045DBD7B">
        <w:rPr>
          <w:b/>
          <w:bCs/>
          <w:spacing w:val="-1"/>
        </w:rPr>
        <w:t xml:space="preserve"> </w:t>
      </w:r>
      <w:r w:rsidRPr="045DBD7B">
        <w:rPr>
          <w:b/>
          <w:bCs/>
          <w:spacing w:val="-2"/>
        </w:rPr>
        <w:t>Coverings:</w:t>
      </w:r>
      <w:r w:rsidR="528D9081" w:rsidRPr="045DBD7B">
        <w:rPr>
          <w:b/>
          <w:bCs/>
        </w:rPr>
        <w:t xml:space="preserve"> No other head coverings are allowed unless religious </w:t>
      </w:r>
      <w:proofErr w:type="gramStart"/>
      <w:r w:rsidR="528D9081" w:rsidRPr="045DBD7B">
        <w:rPr>
          <w:b/>
          <w:bCs/>
        </w:rPr>
        <w:t>accommodations are</w:t>
      </w:r>
      <w:proofErr w:type="gramEnd"/>
      <w:r w:rsidR="528D9081" w:rsidRPr="045DBD7B">
        <w:rPr>
          <w:b/>
          <w:bCs/>
        </w:rPr>
        <w:t xml:space="preserve"> approved. Must be White or Black. </w:t>
      </w:r>
    </w:p>
    <w:p w14:paraId="35092487" w14:textId="749C668E" w:rsidR="045DBD7B" w:rsidRDefault="045DBD7B" w:rsidP="045DBD7B">
      <w:pPr>
        <w:pStyle w:val="ListParagraph"/>
        <w:tabs>
          <w:tab w:val="left" w:pos="1079"/>
        </w:tabs>
        <w:spacing w:line="246" w:lineRule="exact"/>
        <w:ind w:left="1080"/>
        <w:rPr>
          <w:rFonts w:ascii="Symbol" w:hAnsi="Symbol"/>
          <w:sz w:val="20"/>
          <w:szCs w:val="20"/>
        </w:rPr>
      </w:pPr>
    </w:p>
    <w:p w14:paraId="16E03748" w14:textId="088E1AFC" w:rsidR="045DBD7B" w:rsidRDefault="045DBD7B" w:rsidP="045DBD7B">
      <w:pPr>
        <w:pStyle w:val="ListParagraph"/>
        <w:tabs>
          <w:tab w:val="left" w:pos="1079"/>
        </w:tabs>
        <w:spacing w:line="246" w:lineRule="exact"/>
        <w:ind w:left="1080"/>
        <w:rPr>
          <w:rFonts w:ascii="Symbol" w:hAnsi="Symbol"/>
          <w:sz w:val="20"/>
          <w:szCs w:val="20"/>
        </w:rPr>
      </w:pPr>
    </w:p>
    <w:p w14:paraId="79C02B76" w14:textId="5ED76BDB" w:rsidR="00947863" w:rsidRDefault="00947863" w:rsidP="045DBD7B">
      <w:pPr>
        <w:pStyle w:val="ListParagraph"/>
        <w:tabs>
          <w:tab w:val="left" w:pos="1799"/>
        </w:tabs>
        <w:spacing w:before="1" w:line="259" w:lineRule="exact"/>
        <w:ind w:left="1440" w:firstLine="0"/>
        <w:rPr>
          <w:b/>
          <w:bCs/>
        </w:rPr>
      </w:pPr>
    </w:p>
    <w:p w14:paraId="0A4F7224" w14:textId="77777777" w:rsidR="00947863" w:rsidRDefault="00947863">
      <w:pPr>
        <w:pStyle w:val="ListParagraph"/>
        <w:spacing w:line="259" w:lineRule="exact"/>
        <w:sectPr w:rsidR="00947863">
          <w:headerReference w:type="default" r:id="rId58"/>
          <w:footerReference w:type="default" r:id="rId59"/>
          <w:pgSz w:w="12240" w:h="15840"/>
          <w:pgMar w:top="640" w:right="360" w:bottom="1100" w:left="360" w:header="0" w:footer="915" w:gutter="0"/>
          <w:cols w:space="720"/>
        </w:sectPr>
      </w:pPr>
    </w:p>
    <w:p w14:paraId="581C4E4E" w14:textId="77777777" w:rsidR="00947863" w:rsidRDefault="0076403A">
      <w:pPr>
        <w:spacing w:before="77"/>
        <w:ind w:left="720"/>
        <w:rPr>
          <w:b/>
        </w:rPr>
      </w:pPr>
      <w:r>
        <w:rPr>
          <w:b/>
          <w:u w:val="single"/>
        </w:rPr>
        <w:lastRenderedPageBreak/>
        <w:t>Tattoos</w:t>
      </w:r>
      <w:r>
        <w:rPr>
          <w:b/>
          <w:spacing w:val="-3"/>
          <w:u w:val="single"/>
        </w:rPr>
        <w:t xml:space="preserve"> </w:t>
      </w:r>
      <w:r>
        <w:rPr>
          <w:b/>
          <w:u w:val="single"/>
        </w:rPr>
        <w:t>&amp;</w:t>
      </w:r>
      <w:r>
        <w:rPr>
          <w:b/>
          <w:spacing w:val="-3"/>
          <w:u w:val="single"/>
        </w:rPr>
        <w:t xml:space="preserve"> </w:t>
      </w:r>
      <w:r>
        <w:rPr>
          <w:b/>
          <w:spacing w:val="-2"/>
          <w:u w:val="single"/>
        </w:rPr>
        <w:t>Jewelry</w:t>
      </w:r>
    </w:p>
    <w:p w14:paraId="22CAB5B3" w14:textId="77777777" w:rsidR="00947863" w:rsidRDefault="0076403A">
      <w:pPr>
        <w:pStyle w:val="ListParagraph"/>
        <w:numPr>
          <w:ilvl w:val="0"/>
          <w:numId w:val="12"/>
        </w:numPr>
        <w:tabs>
          <w:tab w:val="left" w:pos="1079"/>
        </w:tabs>
        <w:spacing w:before="1"/>
        <w:ind w:left="1079" w:hanging="359"/>
        <w:rPr>
          <w:rFonts w:ascii="Symbol" w:hAnsi="Symbol"/>
          <w:sz w:val="20"/>
        </w:rPr>
      </w:pPr>
      <w:r>
        <w:rPr>
          <w:b/>
        </w:rPr>
        <w:t>Tattoos</w:t>
      </w:r>
      <w:r>
        <w:rPr>
          <w:b/>
          <w:spacing w:val="-3"/>
        </w:rPr>
        <w:t xml:space="preserve"> </w:t>
      </w:r>
      <w:r>
        <w:t>may</w:t>
      </w:r>
      <w:r>
        <w:rPr>
          <w:spacing w:val="-2"/>
        </w:rPr>
        <w:t xml:space="preserve"> </w:t>
      </w:r>
      <w:r>
        <w:t>need</w:t>
      </w:r>
      <w:r>
        <w:rPr>
          <w:spacing w:val="-5"/>
        </w:rPr>
        <w:t xml:space="preserve"> </w:t>
      </w:r>
      <w:r>
        <w:t>to</w:t>
      </w:r>
      <w:r>
        <w:rPr>
          <w:spacing w:val="-2"/>
        </w:rPr>
        <w:t xml:space="preserve"> </w:t>
      </w:r>
      <w:r>
        <w:t>be</w:t>
      </w:r>
      <w:r>
        <w:rPr>
          <w:spacing w:val="-4"/>
        </w:rPr>
        <w:t xml:space="preserve"> </w:t>
      </w:r>
      <w:r>
        <w:rPr>
          <w:b/>
        </w:rPr>
        <w:t>covered</w:t>
      </w:r>
      <w:r>
        <w:rPr>
          <w:b/>
          <w:spacing w:val="-3"/>
        </w:rPr>
        <w:t xml:space="preserve"> </w:t>
      </w:r>
      <w:r>
        <w:t>depending</w:t>
      </w:r>
      <w:r>
        <w:rPr>
          <w:spacing w:val="-5"/>
        </w:rPr>
        <w:t xml:space="preserve"> </w:t>
      </w:r>
      <w:r>
        <w:t>on</w:t>
      </w:r>
      <w:r>
        <w:rPr>
          <w:spacing w:val="-2"/>
        </w:rPr>
        <w:t xml:space="preserve"> </w:t>
      </w:r>
      <w:r>
        <w:t>the</w:t>
      </w:r>
      <w:r>
        <w:rPr>
          <w:spacing w:val="-2"/>
        </w:rPr>
        <w:t xml:space="preserve"> </w:t>
      </w:r>
      <w:r>
        <w:t>clinical</w:t>
      </w:r>
      <w:r>
        <w:rPr>
          <w:spacing w:val="-1"/>
        </w:rPr>
        <w:t xml:space="preserve"> </w:t>
      </w:r>
      <w:r>
        <w:t>facility’s</w:t>
      </w:r>
      <w:r>
        <w:rPr>
          <w:spacing w:val="-2"/>
        </w:rPr>
        <w:t xml:space="preserve"> </w:t>
      </w:r>
      <w:r>
        <w:t>policy.</w:t>
      </w:r>
      <w:r>
        <w:rPr>
          <w:spacing w:val="-2"/>
        </w:rPr>
        <w:t xml:space="preserve"> </w:t>
      </w:r>
      <w:r>
        <w:t>Students</w:t>
      </w:r>
      <w:r>
        <w:rPr>
          <w:spacing w:val="-4"/>
        </w:rPr>
        <w:t xml:space="preserve"> </w:t>
      </w:r>
      <w:r>
        <w:t>may</w:t>
      </w:r>
      <w:r>
        <w:rPr>
          <w:spacing w:val="-2"/>
        </w:rPr>
        <w:t xml:space="preserve"> </w:t>
      </w:r>
      <w:r>
        <w:t>be</w:t>
      </w:r>
      <w:r>
        <w:rPr>
          <w:spacing w:val="-5"/>
        </w:rPr>
        <w:t xml:space="preserve"> </w:t>
      </w:r>
      <w:r>
        <w:t>asked</w:t>
      </w:r>
      <w:r>
        <w:rPr>
          <w:spacing w:val="-5"/>
        </w:rPr>
        <w:t xml:space="preserve"> </w:t>
      </w:r>
      <w:r>
        <w:t>to</w:t>
      </w:r>
      <w:r>
        <w:rPr>
          <w:spacing w:val="-4"/>
        </w:rPr>
        <w:t xml:space="preserve"> use:</w:t>
      </w:r>
    </w:p>
    <w:p w14:paraId="26B77F51" w14:textId="77777777" w:rsidR="00947863" w:rsidRDefault="0076403A">
      <w:pPr>
        <w:pStyle w:val="ListParagraph"/>
        <w:numPr>
          <w:ilvl w:val="1"/>
          <w:numId w:val="12"/>
        </w:numPr>
        <w:tabs>
          <w:tab w:val="left" w:pos="1799"/>
        </w:tabs>
        <w:spacing w:line="258" w:lineRule="exact"/>
        <w:ind w:left="1799" w:hanging="359"/>
      </w:pPr>
      <w:r>
        <w:t>White</w:t>
      </w:r>
      <w:r>
        <w:rPr>
          <w:spacing w:val="-6"/>
        </w:rPr>
        <w:t xml:space="preserve"> </w:t>
      </w:r>
      <w:r>
        <w:t>long-sleeved</w:t>
      </w:r>
      <w:r>
        <w:rPr>
          <w:spacing w:val="-4"/>
        </w:rPr>
        <w:t xml:space="preserve"> </w:t>
      </w:r>
      <w:r>
        <w:t>undershirts</w:t>
      </w:r>
      <w:r>
        <w:rPr>
          <w:spacing w:val="-4"/>
        </w:rPr>
        <w:t xml:space="preserve"> </w:t>
      </w:r>
      <w:r>
        <w:t>or</w:t>
      </w:r>
      <w:r>
        <w:rPr>
          <w:spacing w:val="-2"/>
        </w:rPr>
        <w:t xml:space="preserve"> turtlenecks</w:t>
      </w:r>
    </w:p>
    <w:p w14:paraId="5FFE7E4D" w14:textId="77777777" w:rsidR="00947863" w:rsidRDefault="0076403A">
      <w:pPr>
        <w:pStyle w:val="ListParagraph"/>
        <w:numPr>
          <w:ilvl w:val="1"/>
          <w:numId w:val="12"/>
        </w:numPr>
        <w:tabs>
          <w:tab w:val="left" w:pos="1799"/>
        </w:tabs>
        <w:spacing w:line="253" w:lineRule="exact"/>
        <w:ind w:left="1799" w:hanging="359"/>
      </w:pPr>
      <w:r>
        <w:t>Waterproof</w:t>
      </w:r>
      <w:r>
        <w:rPr>
          <w:spacing w:val="-7"/>
        </w:rPr>
        <w:t xml:space="preserve"> </w:t>
      </w:r>
      <w:r>
        <w:rPr>
          <w:spacing w:val="-2"/>
        </w:rPr>
        <w:t>makeup</w:t>
      </w:r>
    </w:p>
    <w:p w14:paraId="544111FF" w14:textId="77777777" w:rsidR="00947863" w:rsidRDefault="0076403A">
      <w:pPr>
        <w:pStyle w:val="Heading4"/>
        <w:numPr>
          <w:ilvl w:val="0"/>
          <w:numId w:val="12"/>
        </w:numPr>
        <w:tabs>
          <w:tab w:val="left" w:pos="1079"/>
        </w:tabs>
        <w:spacing w:line="247" w:lineRule="exact"/>
        <w:ind w:left="1079" w:hanging="359"/>
        <w:rPr>
          <w:rFonts w:ascii="Symbol" w:hAnsi="Symbol"/>
          <w:b w:val="0"/>
          <w:sz w:val="20"/>
        </w:rPr>
      </w:pPr>
      <w:r>
        <w:t>Approved</w:t>
      </w:r>
      <w:r>
        <w:rPr>
          <w:spacing w:val="-8"/>
        </w:rPr>
        <w:t xml:space="preserve"> </w:t>
      </w:r>
      <w:r>
        <w:t>jewelry</w:t>
      </w:r>
      <w:r>
        <w:rPr>
          <w:spacing w:val="-5"/>
        </w:rPr>
        <w:t xml:space="preserve"> </w:t>
      </w:r>
      <w:r>
        <w:rPr>
          <w:spacing w:val="-4"/>
        </w:rPr>
        <w:t>only:</w:t>
      </w:r>
    </w:p>
    <w:p w14:paraId="0B1D83D8" w14:textId="77777777" w:rsidR="00947863" w:rsidRDefault="0076403A">
      <w:pPr>
        <w:pStyle w:val="ListParagraph"/>
        <w:numPr>
          <w:ilvl w:val="1"/>
          <w:numId w:val="12"/>
        </w:numPr>
        <w:tabs>
          <w:tab w:val="left" w:pos="1799"/>
        </w:tabs>
        <w:spacing w:line="259" w:lineRule="exact"/>
        <w:ind w:left="1799" w:hanging="359"/>
      </w:pPr>
      <w:r>
        <w:t>One</w:t>
      </w:r>
      <w:r>
        <w:rPr>
          <w:spacing w:val="-3"/>
        </w:rPr>
        <w:t xml:space="preserve"> </w:t>
      </w:r>
      <w:r>
        <w:rPr>
          <w:b/>
        </w:rPr>
        <w:t>plain,</w:t>
      </w:r>
      <w:r>
        <w:rPr>
          <w:b/>
          <w:spacing w:val="-3"/>
        </w:rPr>
        <w:t xml:space="preserve"> </w:t>
      </w:r>
      <w:r>
        <w:rPr>
          <w:b/>
        </w:rPr>
        <w:t>smooth</w:t>
      </w:r>
      <w:r>
        <w:rPr>
          <w:b/>
          <w:spacing w:val="-4"/>
        </w:rPr>
        <w:t xml:space="preserve"> </w:t>
      </w:r>
      <w:r>
        <w:rPr>
          <w:b/>
        </w:rPr>
        <w:t>wedding</w:t>
      </w:r>
      <w:r>
        <w:rPr>
          <w:b/>
          <w:spacing w:val="-3"/>
        </w:rPr>
        <w:t xml:space="preserve"> </w:t>
      </w:r>
      <w:r>
        <w:rPr>
          <w:b/>
        </w:rPr>
        <w:t>band</w:t>
      </w:r>
      <w:r>
        <w:rPr>
          <w:b/>
          <w:spacing w:val="-4"/>
        </w:rPr>
        <w:t xml:space="preserve"> </w:t>
      </w:r>
      <w:r>
        <w:t>(no</w:t>
      </w:r>
      <w:r>
        <w:rPr>
          <w:spacing w:val="-6"/>
        </w:rPr>
        <w:t xml:space="preserve"> </w:t>
      </w:r>
      <w:r>
        <w:t>stones</w:t>
      </w:r>
      <w:r>
        <w:rPr>
          <w:spacing w:val="-3"/>
        </w:rPr>
        <w:t xml:space="preserve"> </w:t>
      </w:r>
      <w:r>
        <w:t>or</w:t>
      </w:r>
      <w:r>
        <w:rPr>
          <w:spacing w:val="-1"/>
        </w:rPr>
        <w:t xml:space="preserve"> </w:t>
      </w:r>
      <w:r>
        <w:rPr>
          <w:spacing w:val="-2"/>
        </w:rPr>
        <w:t>etchings)</w:t>
      </w:r>
    </w:p>
    <w:p w14:paraId="303F82CE" w14:textId="7392B36F" w:rsidR="00947863" w:rsidRDefault="0076403A" w:rsidP="045DBD7B">
      <w:pPr>
        <w:pStyle w:val="ListParagraph"/>
        <w:numPr>
          <w:ilvl w:val="1"/>
          <w:numId w:val="12"/>
        </w:numPr>
        <w:tabs>
          <w:tab w:val="left" w:pos="1799"/>
        </w:tabs>
        <w:spacing w:line="253" w:lineRule="exact"/>
        <w:ind w:left="1799" w:hanging="359"/>
        <w:rPr>
          <w:b/>
          <w:bCs/>
        </w:rPr>
      </w:pPr>
      <w:r>
        <w:t>One</w:t>
      </w:r>
      <w:r>
        <w:rPr>
          <w:spacing w:val="-2"/>
        </w:rPr>
        <w:t xml:space="preserve"> </w:t>
      </w:r>
      <w:r w:rsidRPr="045DBD7B">
        <w:rPr>
          <w:b/>
          <w:bCs/>
          <w:spacing w:val="-2"/>
        </w:rPr>
        <w:t>watch</w:t>
      </w:r>
      <w:r w:rsidR="54751337" w:rsidRPr="045DBD7B">
        <w:rPr>
          <w:b/>
          <w:bCs/>
        </w:rPr>
        <w:t xml:space="preserve"> (analog or set to analog-smartwatch) </w:t>
      </w:r>
    </w:p>
    <w:p w14:paraId="456343AB" w14:textId="77777777" w:rsidR="00947863" w:rsidRDefault="0076403A">
      <w:pPr>
        <w:pStyle w:val="ListParagraph"/>
        <w:numPr>
          <w:ilvl w:val="1"/>
          <w:numId w:val="12"/>
        </w:numPr>
        <w:tabs>
          <w:tab w:val="left" w:pos="1799"/>
        </w:tabs>
        <w:ind w:left="1799" w:hanging="359"/>
      </w:pPr>
      <w:r>
        <w:t>One</w:t>
      </w:r>
      <w:r>
        <w:rPr>
          <w:spacing w:val="-4"/>
        </w:rPr>
        <w:t xml:space="preserve"> </w:t>
      </w:r>
      <w:r>
        <w:rPr>
          <w:b/>
        </w:rPr>
        <w:t>pair</w:t>
      </w:r>
      <w:r>
        <w:rPr>
          <w:b/>
          <w:spacing w:val="-4"/>
        </w:rPr>
        <w:t xml:space="preserve"> </w:t>
      </w:r>
      <w:r>
        <w:rPr>
          <w:b/>
        </w:rPr>
        <w:t>of</w:t>
      </w:r>
      <w:r>
        <w:rPr>
          <w:b/>
          <w:spacing w:val="-1"/>
        </w:rPr>
        <w:t xml:space="preserve"> </w:t>
      </w:r>
      <w:r>
        <w:rPr>
          <w:b/>
        </w:rPr>
        <w:t>small</w:t>
      </w:r>
      <w:r>
        <w:rPr>
          <w:b/>
          <w:spacing w:val="-4"/>
        </w:rPr>
        <w:t xml:space="preserve"> </w:t>
      </w:r>
      <w:r>
        <w:rPr>
          <w:b/>
        </w:rPr>
        <w:t>stud</w:t>
      </w:r>
      <w:r>
        <w:rPr>
          <w:b/>
          <w:spacing w:val="-5"/>
        </w:rPr>
        <w:t xml:space="preserve"> </w:t>
      </w:r>
      <w:r>
        <w:rPr>
          <w:b/>
        </w:rPr>
        <w:t>earrings</w:t>
      </w:r>
      <w:r>
        <w:t>,</w:t>
      </w:r>
      <w:r>
        <w:rPr>
          <w:spacing w:val="-5"/>
        </w:rPr>
        <w:t xml:space="preserve"> </w:t>
      </w:r>
      <w:r>
        <w:t>one</w:t>
      </w:r>
      <w:r>
        <w:rPr>
          <w:spacing w:val="-2"/>
        </w:rPr>
        <w:t xml:space="preserve"> </w:t>
      </w:r>
      <w:r>
        <w:t>per</w:t>
      </w:r>
      <w:r>
        <w:rPr>
          <w:spacing w:val="-4"/>
        </w:rPr>
        <w:t xml:space="preserve"> </w:t>
      </w:r>
      <w:r>
        <w:t>earlobe</w:t>
      </w:r>
      <w:r>
        <w:rPr>
          <w:spacing w:val="-2"/>
        </w:rPr>
        <w:t xml:space="preserve"> </w:t>
      </w:r>
      <w:r>
        <w:t>(size</w:t>
      </w:r>
      <w:r>
        <w:rPr>
          <w:spacing w:val="-4"/>
        </w:rPr>
        <w:t xml:space="preserve"> </w:t>
      </w:r>
      <w:r>
        <w:t>of</w:t>
      </w:r>
      <w:r>
        <w:rPr>
          <w:spacing w:val="-1"/>
        </w:rPr>
        <w:t xml:space="preserve"> </w:t>
      </w:r>
      <w:r>
        <w:t>a</w:t>
      </w:r>
      <w:r>
        <w:rPr>
          <w:spacing w:val="-2"/>
        </w:rPr>
        <w:t xml:space="preserve"> </w:t>
      </w:r>
      <w:r>
        <w:t>pencil</w:t>
      </w:r>
      <w:r>
        <w:rPr>
          <w:spacing w:val="-3"/>
        </w:rPr>
        <w:t xml:space="preserve"> </w:t>
      </w:r>
      <w:r>
        <w:rPr>
          <w:spacing w:val="-2"/>
        </w:rPr>
        <w:t>eraser)</w:t>
      </w:r>
    </w:p>
    <w:p w14:paraId="33F00589" w14:textId="77777777" w:rsidR="00947863" w:rsidRDefault="0076403A">
      <w:pPr>
        <w:pStyle w:val="ListParagraph"/>
        <w:numPr>
          <w:ilvl w:val="1"/>
          <w:numId w:val="12"/>
        </w:numPr>
        <w:tabs>
          <w:tab w:val="left" w:pos="1799"/>
        </w:tabs>
        <w:spacing w:line="253" w:lineRule="exact"/>
        <w:ind w:left="1799" w:hanging="359"/>
      </w:pPr>
      <w:r w:rsidRPr="045DBD7B">
        <w:rPr>
          <w:b/>
          <w:bCs/>
        </w:rPr>
        <w:t>No</w:t>
      </w:r>
      <w:r w:rsidRPr="045DBD7B">
        <w:rPr>
          <w:b/>
          <w:bCs/>
          <w:spacing w:val="-5"/>
        </w:rPr>
        <w:t xml:space="preserve"> </w:t>
      </w:r>
      <w:r w:rsidRPr="045DBD7B">
        <w:rPr>
          <w:b/>
          <w:bCs/>
        </w:rPr>
        <w:t>other</w:t>
      </w:r>
      <w:r w:rsidRPr="045DBD7B">
        <w:rPr>
          <w:b/>
          <w:bCs/>
          <w:spacing w:val="-4"/>
        </w:rPr>
        <w:t xml:space="preserve"> </w:t>
      </w:r>
      <w:r w:rsidRPr="045DBD7B">
        <w:rPr>
          <w:b/>
          <w:bCs/>
        </w:rPr>
        <w:t>visible</w:t>
      </w:r>
      <w:r w:rsidRPr="045DBD7B">
        <w:rPr>
          <w:b/>
          <w:bCs/>
          <w:spacing w:val="-3"/>
        </w:rPr>
        <w:t xml:space="preserve"> </w:t>
      </w:r>
      <w:r w:rsidRPr="045DBD7B">
        <w:rPr>
          <w:b/>
          <w:bCs/>
        </w:rPr>
        <w:t>body</w:t>
      </w:r>
      <w:r w:rsidRPr="045DBD7B">
        <w:rPr>
          <w:b/>
          <w:bCs/>
          <w:spacing w:val="-5"/>
        </w:rPr>
        <w:t xml:space="preserve"> </w:t>
      </w:r>
      <w:r w:rsidRPr="045DBD7B">
        <w:rPr>
          <w:b/>
          <w:bCs/>
        </w:rPr>
        <w:t>jewelry</w:t>
      </w:r>
      <w:r>
        <w:t>,</w:t>
      </w:r>
      <w:r>
        <w:rPr>
          <w:spacing w:val="-5"/>
        </w:rPr>
        <w:t xml:space="preserve"> </w:t>
      </w:r>
      <w:r>
        <w:t>including</w:t>
      </w:r>
      <w:r>
        <w:rPr>
          <w:spacing w:val="-3"/>
        </w:rPr>
        <w:t xml:space="preserve"> </w:t>
      </w:r>
      <w:r>
        <w:t>nose</w:t>
      </w:r>
      <w:r>
        <w:rPr>
          <w:spacing w:val="-4"/>
        </w:rPr>
        <w:t xml:space="preserve"> </w:t>
      </w:r>
      <w:r>
        <w:t>rings,</w:t>
      </w:r>
      <w:r>
        <w:rPr>
          <w:spacing w:val="-6"/>
        </w:rPr>
        <w:t xml:space="preserve"> </w:t>
      </w:r>
      <w:r>
        <w:t>tongue</w:t>
      </w:r>
      <w:r>
        <w:rPr>
          <w:spacing w:val="-2"/>
        </w:rPr>
        <w:t xml:space="preserve"> </w:t>
      </w:r>
      <w:r>
        <w:t>studs,</w:t>
      </w:r>
      <w:r>
        <w:rPr>
          <w:spacing w:val="-3"/>
        </w:rPr>
        <w:t xml:space="preserve"> </w:t>
      </w:r>
      <w:r>
        <w:t>or</w:t>
      </w:r>
      <w:r>
        <w:rPr>
          <w:spacing w:val="-4"/>
        </w:rPr>
        <w:t xml:space="preserve"> </w:t>
      </w:r>
      <w:r>
        <w:t>ear</w:t>
      </w:r>
      <w:r>
        <w:rPr>
          <w:spacing w:val="-1"/>
        </w:rPr>
        <w:t xml:space="preserve"> </w:t>
      </w:r>
      <w:r>
        <w:rPr>
          <w:spacing w:val="-2"/>
        </w:rPr>
        <w:t>cuffs</w:t>
      </w:r>
    </w:p>
    <w:p w14:paraId="534321C0" w14:textId="5E98C1EA" w:rsidR="72E2D9C5" w:rsidRDefault="72E2D9C5" w:rsidP="045DBD7B">
      <w:pPr>
        <w:pStyle w:val="ListParagraph"/>
        <w:numPr>
          <w:ilvl w:val="1"/>
          <w:numId w:val="12"/>
        </w:numPr>
        <w:tabs>
          <w:tab w:val="left" w:pos="1799"/>
        </w:tabs>
        <w:spacing w:line="253" w:lineRule="exact"/>
        <w:ind w:left="1799" w:hanging="359"/>
      </w:pPr>
      <w:r>
        <w:t xml:space="preserve">Multiple piercings require clear spacers/retainers while in clinical uniform. </w:t>
      </w:r>
    </w:p>
    <w:p w14:paraId="7AE15E3E" w14:textId="77777777" w:rsidR="00947863" w:rsidRDefault="0076403A">
      <w:pPr>
        <w:pStyle w:val="Heading4"/>
        <w:numPr>
          <w:ilvl w:val="1"/>
          <w:numId w:val="12"/>
        </w:numPr>
        <w:tabs>
          <w:tab w:val="left" w:pos="1799"/>
        </w:tabs>
        <w:spacing w:line="260" w:lineRule="exact"/>
        <w:ind w:left="1799" w:hanging="359"/>
      </w:pPr>
      <w:r>
        <w:t>Clinical</w:t>
      </w:r>
      <w:r>
        <w:rPr>
          <w:spacing w:val="-6"/>
        </w:rPr>
        <w:t xml:space="preserve"> </w:t>
      </w:r>
      <w:r>
        <w:t>instructors</w:t>
      </w:r>
      <w:r>
        <w:rPr>
          <w:spacing w:val="-4"/>
        </w:rPr>
        <w:t xml:space="preserve"> </w:t>
      </w:r>
      <w:r>
        <w:t>may</w:t>
      </w:r>
      <w:r>
        <w:rPr>
          <w:spacing w:val="-4"/>
        </w:rPr>
        <w:t xml:space="preserve"> </w:t>
      </w:r>
      <w:r>
        <w:t>require</w:t>
      </w:r>
      <w:r>
        <w:rPr>
          <w:spacing w:val="-6"/>
        </w:rPr>
        <w:t xml:space="preserve"> </w:t>
      </w:r>
      <w:r>
        <w:t>removal</w:t>
      </w:r>
      <w:r>
        <w:rPr>
          <w:spacing w:val="-3"/>
        </w:rPr>
        <w:t xml:space="preserve"> </w:t>
      </w:r>
      <w:r>
        <w:t>of</w:t>
      </w:r>
      <w:r>
        <w:rPr>
          <w:spacing w:val="-2"/>
        </w:rPr>
        <w:t xml:space="preserve"> piercings</w:t>
      </w:r>
    </w:p>
    <w:p w14:paraId="0D24F425" w14:textId="77777777" w:rsidR="00947863" w:rsidRDefault="0076403A">
      <w:pPr>
        <w:spacing w:before="241" w:line="252" w:lineRule="exact"/>
        <w:ind w:left="720"/>
        <w:rPr>
          <w:b/>
        </w:rPr>
      </w:pPr>
      <w:r>
        <w:rPr>
          <w:b/>
          <w:u w:val="single"/>
        </w:rPr>
        <w:t>Compliance</w:t>
      </w:r>
      <w:r>
        <w:rPr>
          <w:b/>
          <w:spacing w:val="-5"/>
          <w:u w:val="single"/>
        </w:rPr>
        <w:t xml:space="preserve"> </w:t>
      </w:r>
      <w:r>
        <w:rPr>
          <w:b/>
          <w:u w:val="single"/>
        </w:rPr>
        <w:t>&amp;</w:t>
      </w:r>
      <w:r>
        <w:rPr>
          <w:b/>
          <w:spacing w:val="-1"/>
          <w:u w:val="single"/>
        </w:rPr>
        <w:t xml:space="preserve"> </w:t>
      </w:r>
      <w:r>
        <w:rPr>
          <w:b/>
          <w:spacing w:val="-2"/>
          <w:u w:val="single"/>
        </w:rPr>
        <w:t>Enforcement</w:t>
      </w:r>
    </w:p>
    <w:p w14:paraId="29B0C642" w14:textId="0ABE05EF" w:rsidR="00947863" w:rsidRDefault="65076681" w:rsidP="045DBD7B">
      <w:pPr>
        <w:pStyle w:val="ListParagraph"/>
        <w:numPr>
          <w:ilvl w:val="0"/>
          <w:numId w:val="12"/>
        </w:numPr>
        <w:tabs>
          <w:tab w:val="left" w:pos="1079"/>
        </w:tabs>
        <w:ind w:left="1079" w:hanging="359"/>
        <w:rPr>
          <w:rFonts w:ascii="Symbol" w:hAnsi="Symbol"/>
          <w:sz w:val="20"/>
          <w:szCs w:val="20"/>
        </w:rPr>
      </w:pPr>
      <w:r>
        <w:t>Students</w:t>
      </w:r>
      <w:r>
        <w:rPr>
          <w:spacing w:val="-7"/>
        </w:rPr>
        <w:t xml:space="preserve"> </w:t>
      </w:r>
      <w:r w:rsidRPr="045DBD7B">
        <w:rPr>
          <w:b/>
          <w:bCs/>
        </w:rPr>
        <w:t>must</w:t>
      </w:r>
      <w:r w:rsidRPr="045DBD7B">
        <w:rPr>
          <w:b/>
          <w:bCs/>
          <w:spacing w:val="-4"/>
        </w:rPr>
        <w:t xml:space="preserve"> </w:t>
      </w:r>
      <w:r w:rsidRPr="045DBD7B">
        <w:rPr>
          <w:b/>
          <w:bCs/>
        </w:rPr>
        <w:t>wear</w:t>
      </w:r>
      <w:r w:rsidRPr="045DBD7B">
        <w:rPr>
          <w:b/>
          <w:bCs/>
          <w:spacing w:val="-2"/>
        </w:rPr>
        <w:t xml:space="preserve"> </w:t>
      </w:r>
      <w:r w:rsidRPr="045DBD7B">
        <w:rPr>
          <w:b/>
          <w:bCs/>
        </w:rPr>
        <w:t>name</w:t>
      </w:r>
      <w:r w:rsidRPr="045DBD7B">
        <w:rPr>
          <w:b/>
          <w:bCs/>
          <w:spacing w:val="-4"/>
        </w:rPr>
        <w:t xml:space="preserve"> </w:t>
      </w:r>
      <w:r w:rsidRPr="045DBD7B">
        <w:rPr>
          <w:b/>
          <w:bCs/>
          <w:spacing w:val="-2"/>
        </w:rPr>
        <w:t>badges</w:t>
      </w:r>
      <w:r w:rsidR="2BBCF91B" w:rsidRPr="045DBD7B">
        <w:rPr>
          <w:b/>
          <w:bCs/>
        </w:rPr>
        <w:t xml:space="preserve">. </w:t>
      </w:r>
      <w:r w:rsidR="1085DB1B" w:rsidRPr="2EE0EE5F">
        <w:rPr>
          <w:b/>
          <w:bCs/>
        </w:rPr>
        <w:t>No</w:t>
      </w:r>
      <w:r w:rsidR="2BBCF91B" w:rsidRPr="2EE0EE5F">
        <w:rPr>
          <w:b/>
          <w:bCs/>
        </w:rPr>
        <w:t xml:space="preserve"> BADGE=No access to </w:t>
      </w:r>
      <w:r w:rsidR="4429319D" w:rsidRPr="2EE0EE5F">
        <w:rPr>
          <w:b/>
          <w:bCs/>
        </w:rPr>
        <w:t>the facility</w:t>
      </w:r>
      <w:r w:rsidR="146EE9C9" w:rsidRPr="2EE0EE5F">
        <w:rPr>
          <w:b/>
          <w:bCs/>
        </w:rPr>
        <w:t>. Without</w:t>
      </w:r>
      <w:r>
        <w:t xml:space="preserve"> a badge, the student may not </w:t>
      </w:r>
      <w:proofErr w:type="gramStart"/>
      <w:r>
        <w:t>remain</w:t>
      </w:r>
      <w:proofErr w:type="gramEnd"/>
      <w:r>
        <w:t xml:space="preserve"> on-site and will be marked absent.</w:t>
      </w:r>
    </w:p>
    <w:p w14:paraId="20C9B986" w14:textId="77777777" w:rsidR="00947863" w:rsidRDefault="0076403A">
      <w:pPr>
        <w:pStyle w:val="ListParagraph"/>
        <w:numPr>
          <w:ilvl w:val="0"/>
          <w:numId w:val="12"/>
        </w:numPr>
        <w:tabs>
          <w:tab w:val="left" w:pos="1079"/>
        </w:tabs>
        <w:ind w:left="1079" w:hanging="359"/>
        <w:rPr>
          <w:rFonts w:ascii="Symbol" w:hAnsi="Symbol"/>
          <w:sz w:val="20"/>
        </w:rPr>
      </w:pPr>
      <w:r>
        <w:t>Students</w:t>
      </w:r>
      <w:r>
        <w:rPr>
          <w:spacing w:val="-3"/>
        </w:rPr>
        <w:t xml:space="preserve"> </w:t>
      </w:r>
      <w:r>
        <w:t>presenting</w:t>
      </w:r>
      <w:r>
        <w:rPr>
          <w:spacing w:val="-6"/>
        </w:rPr>
        <w:t xml:space="preserve"> </w:t>
      </w:r>
      <w:r>
        <w:t>in</w:t>
      </w:r>
      <w:r>
        <w:rPr>
          <w:spacing w:val="-6"/>
        </w:rPr>
        <w:t xml:space="preserve"> </w:t>
      </w:r>
      <w:r>
        <w:t>anything</w:t>
      </w:r>
      <w:r>
        <w:rPr>
          <w:spacing w:val="-3"/>
        </w:rPr>
        <w:t xml:space="preserve"> </w:t>
      </w:r>
      <w:r>
        <w:t>other</w:t>
      </w:r>
      <w:r>
        <w:rPr>
          <w:spacing w:val="-1"/>
        </w:rPr>
        <w:t xml:space="preserve"> </w:t>
      </w:r>
      <w:r>
        <w:t>than</w:t>
      </w:r>
      <w:r>
        <w:rPr>
          <w:spacing w:val="-6"/>
        </w:rPr>
        <w:t xml:space="preserve"> </w:t>
      </w:r>
      <w:r>
        <w:t>the</w:t>
      </w:r>
      <w:r>
        <w:rPr>
          <w:spacing w:val="-3"/>
        </w:rPr>
        <w:t xml:space="preserve"> </w:t>
      </w:r>
      <w:r>
        <w:rPr>
          <w:b/>
        </w:rPr>
        <w:t>approved</w:t>
      </w:r>
      <w:r>
        <w:rPr>
          <w:b/>
          <w:spacing w:val="-4"/>
        </w:rPr>
        <w:t xml:space="preserve"> </w:t>
      </w:r>
      <w:r>
        <w:rPr>
          <w:b/>
        </w:rPr>
        <w:t>uniform</w:t>
      </w:r>
      <w:r>
        <w:rPr>
          <w:b/>
          <w:spacing w:val="-2"/>
        </w:rPr>
        <w:t xml:space="preserve"> </w:t>
      </w:r>
      <w:r>
        <w:t>will</w:t>
      </w:r>
      <w:r>
        <w:rPr>
          <w:spacing w:val="-1"/>
        </w:rPr>
        <w:t xml:space="preserve"> </w:t>
      </w:r>
      <w:r>
        <w:rPr>
          <w:spacing w:val="-5"/>
        </w:rPr>
        <w:t>be:</w:t>
      </w:r>
    </w:p>
    <w:p w14:paraId="232C3F73" w14:textId="77777777" w:rsidR="00947863" w:rsidRDefault="0076403A">
      <w:pPr>
        <w:pStyle w:val="Heading4"/>
        <w:numPr>
          <w:ilvl w:val="1"/>
          <w:numId w:val="12"/>
        </w:numPr>
        <w:tabs>
          <w:tab w:val="left" w:pos="1799"/>
        </w:tabs>
        <w:spacing w:line="259" w:lineRule="exact"/>
        <w:ind w:left="1799" w:hanging="359"/>
      </w:pPr>
      <w:r>
        <w:t>Sent</w:t>
      </w:r>
      <w:r>
        <w:rPr>
          <w:spacing w:val="-1"/>
        </w:rPr>
        <w:t xml:space="preserve"> </w:t>
      </w:r>
      <w:r>
        <w:t>home</w:t>
      </w:r>
      <w:r>
        <w:rPr>
          <w:spacing w:val="-4"/>
        </w:rPr>
        <w:t xml:space="preserve"> </w:t>
      </w:r>
      <w:r>
        <w:t>for</w:t>
      </w:r>
      <w:r>
        <w:rPr>
          <w:spacing w:val="-4"/>
        </w:rPr>
        <w:t xml:space="preserve"> </w:t>
      </w:r>
      <w:r>
        <w:t>the</w:t>
      </w:r>
      <w:r>
        <w:rPr>
          <w:spacing w:val="-1"/>
        </w:rPr>
        <w:t xml:space="preserve"> </w:t>
      </w:r>
      <w:r>
        <w:rPr>
          <w:spacing w:val="-5"/>
        </w:rPr>
        <w:t>day</w:t>
      </w:r>
    </w:p>
    <w:p w14:paraId="4803FA8E" w14:textId="77777777" w:rsidR="00947863" w:rsidRDefault="0076403A">
      <w:pPr>
        <w:pStyle w:val="ListParagraph"/>
        <w:numPr>
          <w:ilvl w:val="1"/>
          <w:numId w:val="12"/>
        </w:numPr>
        <w:tabs>
          <w:tab w:val="left" w:pos="1800"/>
        </w:tabs>
        <w:spacing w:before="4" w:line="228" w:lineRule="auto"/>
        <w:ind w:right="359"/>
      </w:pPr>
      <w:r>
        <w:rPr>
          <w:b/>
        </w:rPr>
        <w:t>Counted</w:t>
      </w:r>
      <w:r>
        <w:rPr>
          <w:b/>
          <w:spacing w:val="-3"/>
        </w:rPr>
        <w:t xml:space="preserve"> </w:t>
      </w:r>
      <w:r>
        <w:rPr>
          <w:b/>
        </w:rPr>
        <w:t>absent</w:t>
      </w:r>
      <w:r>
        <w:rPr>
          <w:b/>
          <w:spacing w:val="-1"/>
        </w:rPr>
        <w:t xml:space="preserve"> </w:t>
      </w:r>
      <w:r>
        <w:rPr>
          <w:b/>
        </w:rPr>
        <w:t>or</w:t>
      </w:r>
      <w:r>
        <w:rPr>
          <w:b/>
          <w:spacing w:val="-2"/>
        </w:rPr>
        <w:t xml:space="preserve"> </w:t>
      </w:r>
      <w:r>
        <w:rPr>
          <w:b/>
        </w:rPr>
        <w:t>recorded</w:t>
      </w:r>
      <w:r>
        <w:rPr>
          <w:b/>
          <w:spacing w:val="-3"/>
        </w:rPr>
        <w:t xml:space="preserve"> </w:t>
      </w:r>
      <w:r>
        <w:rPr>
          <w:b/>
        </w:rPr>
        <w:t>as</w:t>
      </w:r>
      <w:r>
        <w:rPr>
          <w:b/>
          <w:spacing w:val="-2"/>
        </w:rPr>
        <w:t xml:space="preserve"> </w:t>
      </w:r>
      <w:r>
        <w:rPr>
          <w:b/>
        </w:rPr>
        <w:t>an</w:t>
      </w:r>
      <w:r>
        <w:rPr>
          <w:b/>
          <w:spacing w:val="-5"/>
        </w:rPr>
        <w:t xml:space="preserve"> </w:t>
      </w:r>
      <w:r>
        <w:rPr>
          <w:b/>
        </w:rPr>
        <w:t>early</w:t>
      </w:r>
      <w:r>
        <w:rPr>
          <w:b/>
          <w:spacing w:val="-2"/>
        </w:rPr>
        <w:t xml:space="preserve"> </w:t>
      </w:r>
      <w:r>
        <w:rPr>
          <w:b/>
        </w:rPr>
        <w:t>departure</w:t>
      </w:r>
      <w:r>
        <w:t>,</w:t>
      </w:r>
      <w:r>
        <w:rPr>
          <w:spacing w:val="-5"/>
        </w:rPr>
        <w:t xml:space="preserve"> </w:t>
      </w:r>
      <w:r>
        <w:t>depending</w:t>
      </w:r>
      <w:r>
        <w:rPr>
          <w:spacing w:val="-2"/>
        </w:rPr>
        <w:t xml:space="preserve"> </w:t>
      </w:r>
      <w:r>
        <w:t>on</w:t>
      </w:r>
      <w:r>
        <w:rPr>
          <w:spacing w:val="-2"/>
        </w:rPr>
        <w:t xml:space="preserve"> </w:t>
      </w:r>
      <w:r>
        <w:t>whether</w:t>
      </w:r>
      <w:r>
        <w:rPr>
          <w:spacing w:val="-4"/>
        </w:rPr>
        <w:t xml:space="preserve"> </w:t>
      </w:r>
      <w:r>
        <w:t>the</w:t>
      </w:r>
      <w:r>
        <w:rPr>
          <w:spacing w:val="-4"/>
        </w:rPr>
        <w:t xml:space="preserve"> </w:t>
      </w:r>
      <w:r>
        <w:t>issue</w:t>
      </w:r>
      <w:r>
        <w:rPr>
          <w:spacing w:val="-4"/>
        </w:rPr>
        <w:t xml:space="preserve"> </w:t>
      </w:r>
      <w:r>
        <w:t>can</w:t>
      </w:r>
      <w:r>
        <w:rPr>
          <w:spacing w:val="-2"/>
        </w:rPr>
        <w:t xml:space="preserve"> </w:t>
      </w:r>
      <w:r>
        <w:t>be</w:t>
      </w:r>
      <w:r>
        <w:rPr>
          <w:spacing w:val="-2"/>
        </w:rPr>
        <w:t xml:space="preserve"> </w:t>
      </w:r>
      <w:r>
        <w:t>corrected</w:t>
      </w:r>
      <w:r>
        <w:rPr>
          <w:spacing w:val="-2"/>
        </w:rPr>
        <w:t xml:space="preserve"> </w:t>
      </w:r>
      <w:r>
        <w:t xml:space="preserve">on </w:t>
      </w:r>
      <w:r>
        <w:rPr>
          <w:spacing w:val="-4"/>
        </w:rPr>
        <w:t>site</w:t>
      </w:r>
    </w:p>
    <w:p w14:paraId="673B8FC0" w14:textId="77777777" w:rsidR="00947863" w:rsidRDefault="0076403A">
      <w:pPr>
        <w:pStyle w:val="ListParagraph"/>
        <w:numPr>
          <w:ilvl w:val="1"/>
          <w:numId w:val="12"/>
        </w:numPr>
        <w:tabs>
          <w:tab w:val="left" w:pos="1800"/>
        </w:tabs>
        <w:spacing w:before="9" w:line="232" w:lineRule="auto"/>
        <w:ind w:right="416"/>
        <w:rPr>
          <w:b/>
        </w:rPr>
      </w:pPr>
      <w:r>
        <w:rPr>
          <w:b/>
        </w:rPr>
        <w:t>Failure</w:t>
      </w:r>
      <w:r>
        <w:rPr>
          <w:b/>
          <w:spacing w:val="-2"/>
        </w:rPr>
        <w:t xml:space="preserve"> </w:t>
      </w:r>
      <w:r>
        <w:rPr>
          <w:b/>
        </w:rPr>
        <w:t>to</w:t>
      </w:r>
      <w:r>
        <w:rPr>
          <w:b/>
          <w:spacing w:val="-2"/>
        </w:rPr>
        <w:t xml:space="preserve"> </w:t>
      </w:r>
      <w:r>
        <w:rPr>
          <w:b/>
        </w:rPr>
        <w:t>comply</w:t>
      </w:r>
      <w:r>
        <w:rPr>
          <w:b/>
          <w:spacing w:val="-5"/>
        </w:rPr>
        <w:t xml:space="preserve"> </w:t>
      </w:r>
      <w:r>
        <w:t>with</w:t>
      </w:r>
      <w:r>
        <w:rPr>
          <w:spacing w:val="-2"/>
        </w:rPr>
        <w:t xml:space="preserve"> </w:t>
      </w:r>
      <w:r>
        <w:t>the</w:t>
      </w:r>
      <w:r>
        <w:rPr>
          <w:spacing w:val="-4"/>
        </w:rPr>
        <w:t xml:space="preserve"> </w:t>
      </w:r>
      <w:r>
        <w:rPr>
          <w:b/>
        </w:rPr>
        <w:t>dress</w:t>
      </w:r>
      <w:r>
        <w:rPr>
          <w:b/>
          <w:spacing w:val="-4"/>
        </w:rPr>
        <w:t xml:space="preserve"> </w:t>
      </w:r>
      <w:r>
        <w:rPr>
          <w:b/>
        </w:rPr>
        <w:t>code</w:t>
      </w:r>
      <w:r>
        <w:rPr>
          <w:b/>
          <w:spacing w:val="-5"/>
        </w:rPr>
        <w:t xml:space="preserve"> </w:t>
      </w:r>
      <w:r>
        <w:t>constitutes</w:t>
      </w:r>
      <w:r>
        <w:rPr>
          <w:spacing w:val="-4"/>
        </w:rPr>
        <w:t xml:space="preserve"> </w:t>
      </w:r>
      <w:r>
        <w:t>a</w:t>
      </w:r>
      <w:r>
        <w:rPr>
          <w:spacing w:val="-2"/>
        </w:rPr>
        <w:t xml:space="preserve"> </w:t>
      </w:r>
      <w:r>
        <w:t>violation</w:t>
      </w:r>
      <w:r>
        <w:rPr>
          <w:spacing w:val="-5"/>
        </w:rPr>
        <w:t xml:space="preserve"> </w:t>
      </w:r>
      <w:r>
        <w:t>of</w:t>
      </w:r>
      <w:r>
        <w:rPr>
          <w:spacing w:val="-4"/>
        </w:rPr>
        <w:t xml:space="preserve"> </w:t>
      </w:r>
      <w:r>
        <w:t>the</w:t>
      </w:r>
      <w:r>
        <w:rPr>
          <w:spacing w:val="-2"/>
        </w:rPr>
        <w:t xml:space="preserve"> </w:t>
      </w:r>
      <w:r>
        <w:t>program’s</w:t>
      </w:r>
      <w:r>
        <w:rPr>
          <w:spacing w:val="-2"/>
        </w:rPr>
        <w:t xml:space="preserve"> </w:t>
      </w:r>
      <w:r>
        <w:t>professionalism</w:t>
      </w:r>
      <w:r>
        <w:rPr>
          <w:spacing w:val="-1"/>
        </w:rPr>
        <w:t xml:space="preserve"> </w:t>
      </w:r>
      <w:r>
        <w:t xml:space="preserve">standards and </w:t>
      </w:r>
      <w:r>
        <w:rPr>
          <w:b/>
        </w:rPr>
        <w:t>subject to the Student Accountability and Remediation Policy</w:t>
      </w:r>
      <w:r>
        <w:t>.</w:t>
      </w:r>
      <w:r>
        <w:rPr>
          <w:spacing w:val="40"/>
        </w:rPr>
        <w:t xml:space="preserve"> </w:t>
      </w:r>
      <w:r>
        <w:t>Such instances will be addressed appropriately by the instructor and/or the Program Director</w:t>
      </w:r>
      <w:r>
        <w:rPr>
          <w:b/>
        </w:rPr>
        <w:t>.</w:t>
      </w:r>
    </w:p>
    <w:p w14:paraId="69B18AB2" w14:textId="77777777" w:rsidR="00947863" w:rsidRDefault="0076403A">
      <w:pPr>
        <w:spacing w:before="4"/>
        <w:ind w:left="720"/>
        <w:rPr>
          <w:i/>
        </w:rPr>
      </w:pPr>
      <w:r>
        <w:rPr>
          <w:b/>
        </w:rPr>
        <w:t>Note:</w:t>
      </w:r>
      <w:r>
        <w:rPr>
          <w:b/>
          <w:spacing w:val="-5"/>
        </w:rPr>
        <w:t xml:space="preserve"> </w:t>
      </w:r>
      <w:r>
        <w:rPr>
          <w:i/>
        </w:rPr>
        <w:t>Students</w:t>
      </w:r>
      <w:r>
        <w:rPr>
          <w:i/>
          <w:spacing w:val="-3"/>
        </w:rPr>
        <w:t xml:space="preserve"> </w:t>
      </w:r>
      <w:r>
        <w:rPr>
          <w:i/>
        </w:rPr>
        <w:t>must</w:t>
      </w:r>
      <w:r>
        <w:rPr>
          <w:i/>
          <w:spacing w:val="-2"/>
        </w:rPr>
        <w:t xml:space="preserve"> </w:t>
      </w:r>
      <w:r>
        <w:rPr>
          <w:i/>
        </w:rPr>
        <w:t>also</w:t>
      </w:r>
      <w:r>
        <w:rPr>
          <w:i/>
          <w:spacing w:val="-4"/>
        </w:rPr>
        <w:t xml:space="preserve"> </w:t>
      </w:r>
      <w:r>
        <w:rPr>
          <w:i/>
        </w:rPr>
        <w:t>adhere</w:t>
      </w:r>
      <w:r>
        <w:rPr>
          <w:i/>
          <w:spacing w:val="-5"/>
        </w:rPr>
        <w:t xml:space="preserve"> </w:t>
      </w:r>
      <w:r>
        <w:rPr>
          <w:i/>
        </w:rPr>
        <w:t>to</w:t>
      </w:r>
      <w:r>
        <w:rPr>
          <w:i/>
          <w:spacing w:val="-3"/>
        </w:rPr>
        <w:t xml:space="preserve"> </w:t>
      </w:r>
      <w:r>
        <w:rPr>
          <w:i/>
        </w:rPr>
        <w:t>additional</w:t>
      </w:r>
      <w:r>
        <w:rPr>
          <w:i/>
          <w:spacing w:val="-2"/>
        </w:rPr>
        <w:t xml:space="preserve"> </w:t>
      </w:r>
      <w:r>
        <w:rPr>
          <w:i/>
        </w:rPr>
        <w:t>dress</w:t>
      </w:r>
      <w:r>
        <w:rPr>
          <w:i/>
          <w:spacing w:val="-3"/>
        </w:rPr>
        <w:t xml:space="preserve"> </w:t>
      </w:r>
      <w:r>
        <w:rPr>
          <w:i/>
        </w:rPr>
        <w:t>code</w:t>
      </w:r>
      <w:r>
        <w:rPr>
          <w:i/>
          <w:spacing w:val="-4"/>
        </w:rPr>
        <w:t xml:space="preserve"> </w:t>
      </w:r>
      <w:r>
        <w:rPr>
          <w:i/>
        </w:rPr>
        <w:t>policies</w:t>
      </w:r>
      <w:r>
        <w:rPr>
          <w:i/>
          <w:spacing w:val="-3"/>
        </w:rPr>
        <w:t xml:space="preserve"> </w:t>
      </w:r>
      <w:r>
        <w:rPr>
          <w:i/>
        </w:rPr>
        <w:t>specific</w:t>
      </w:r>
      <w:r>
        <w:rPr>
          <w:i/>
          <w:spacing w:val="-3"/>
        </w:rPr>
        <w:t xml:space="preserve"> </w:t>
      </w:r>
      <w:r>
        <w:rPr>
          <w:i/>
        </w:rPr>
        <w:t>to</w:t>
      </w:r>
      <w:r>
        <w:rPr>
          <w:i/>
          <w:spacing w:val="-6"/>
        </w:rPr>
        <w:t xml:space="preserve"> </w:t>
      </w:r>
      <w:r>
        <w:rPr>
          <w:i/>
        </w:rPr>
        <w:t>each</w:t>
      </w:r>
      <w:r>
        <w:rPr>
          <w:i/>
          <w:spacing w:val="-3"/>
        </w:rPr>
        <w:t xml:space="preserve"> </w:t>
      </w:r>
      <w:r>
        <w:rPr>
          <w:i/>
        </w:rPr>
        <w:t>clinical</w:t>
      </w:r>
      <w:r>
        <w:rPr>
          <w:i/>
          <w:spacing w:val="-5"/>
        </w:rPr>
        <w:t xml:space="preserve"> </w:t>
      </w:r>
      <w:r>
        <w:rPr>
          <w:i/>
          <w:spacing w:val="-2"/>
        </w:rPr>
        <w:t>agency.</w:t>
      </w:r>
    </w:p>
    <w:p w14:paraId="5AE48A43" w14:textId="77777777" w:rsidR="00947863" w:rsidRDefault="00947863">
      <w:pPr>
        <w:pStyle w:val="BodyText"/>
        <w:rPr>
          <w:i/>
        </w:rPr>
      </w:pPr>
    </w:p>
    <w:p w14:paraId="50F40DEB" w14:textId="77777777" w:rsidR="00947863" w:rsidRDefault="00947863">
      <w:pPr>
        <w:pStyle w:val="BodyText"/>
        <w:spacing w:before="45"/>
        <w:rPr>
          <w:i/>
        </w:rPr>
      </w:pPr>
    </w:p>
    <w:p w14:paraId="2A4014A1" w14:textId="77777777" w:rsidR="00947863" w:rsidRDefault="0076403A">
      <w:pPr>
        <w:ind w:left="360"/>
        <w:rPr>
          <w:b/>
        </w:rPr>
      </w:pPr>
      <w:r>
        <w:rPr>
          <w:b/>
          <w:u w:val="single"/>
        </w:rPr>
        <w:t>Environmental</w:t>
      </w:r>
      <w:r>
        <w:rPr>
          <w:b/>
          <w:spacing w:val="-5"/>
          <w:u w:val="single"/>
        </w:rPr>
        <w:t xml:space="preserve"> </w:t>
      </w:r>
      <w:r>
        <w:rPr>
          <w:b/>
          <w:u w:val="single"/>
        </w:rPr>
        <w:t>Control</w:t>
      </w:r>
      <w:r>
        <w:rPr>
          <w:b/>
          <w:spacing w:val="-4"/>
          <w:u w:val="single"/>
        </w:rPr>
        <w:t xml:space="preserve"> </w:t>
      </w:r>
      <w:r>
        <w:rPr>
          <w:b/>
          <w:u w:val="single"/>
        </w:rPr>
        <w:t>&amp;</w:t>
      </w:r>
      <w:r>
        <w:rPr>
          <w:b/>
          <w:spacing w:val="-6"/>
          <w:u w:val="single"/>
        </w:rPr>
        <w:t xml:space="preserve"> </w:t>
      </w:r>
      <w:r>
        <w:rPr>
          <w:b/>
          <w:u w:val="single"/>
        </w:rPr>
        <w:t>Safety</w:t>
      </w:r>
      <w:r>
        <w:rPr>
          <w:b/>
          <w:spacing w:val="-5"/>
          <w:u w:val="single"/>
        </w:rPr>
        <w:t xml:space="preserve"> </w:t>
      </w:r>
      <w:r>
        <w:rPr>
          <w:b/>
          <w:spacing w:val="-2"/>
          <w:u w:val="single"/>
        </w:rPr>
        <w:t>Standards</w:t>
      </w:r>
    </w:p>
    <w:p w14:paraId="7284D5C4" w14:textId="77777777" w:rsidR="00947863" w:rsidRDefault="0076403A">
      <w:pPr>
        <w:pStyle w:val="BodyText"/>
        <w:spacing w:before="1"/>
        <w:ind w:left="360" w:right="511"/>
      </w:pPr>
      <w:r>
        <w:t>To</w:t>
      </w:r>
      <w:r>
        <w:rPr>
          <w:spacing w:val="-2"/>
        </w:rPr>
        <w:t xml:space="preserve"> </w:t>
      </w:r>
      <w:r>
        <w:t>ensure</w:t>
      </w:r>
      <w:r>
        <w:rPr>
          <w:spacing w:val="-2"/>
        </w:rPr>
        <w:t xml:space="preserve"> </w:t>
      </w:r>
      <w:r>
        <w:t>a</w:t>
      </w:r>
      <w:r>
        <w:rPr>
          <w:spacing w:val="-4"/>
        </w:rPr>
        <w:t xml:space="preserve"> </w:t>
      </w:r>
      <w:r>
        <w:t>safe</w:t>
      </w:r>
      <w:r>
        <w:rPr>
          <w:spacing w:val="-2"/>
        </w:rPr>
        <w:t xml:space="preserve"> </w:t>
      </w:r>
      <w:r>
        <w:t>and</w:t>
      </w:r>
      <w:r>
        <w:rPr>
          <w:spacing w:val="-2"/>
        </w:rPr>
        <w:t xml:space="preserve"> </w:t>
      </w:r>
      <w:r>
        <w:t>therapeutic</w:t>
      </w:r>
      <w:r>
        <w:rPr>
          <w:spacing w:val="-2"/>
        </w:rPr>
        <w:t xml:space="preserve"> </w:t>
      </w:r>
      <w:r>
        <w:t>environment</w:t>
      </w:r>
      <w:r>
        <w:rPr>
          <w:spacing w:val="-2"/>
        </w:rPr>
        <w:t xml:space="preserve"> </w:t>
      </w:r>
      <w:r>
        <w:t>for</w:t>
      </w:r>
      <w:r>
        <w:rPr>
          <w:spacing w:val="-1"/>
        </w:rPr>
        <w:t xml:space="preserve"> </w:t>
      </w:r>
      <w:r>
        <w:t>patients,</w:t>
      </w:r>
      <w:r>
        <w:rPr>
          <w:spacing w:val="-5"/>
        </w:rPr>
        <w:t xml:space="preserve"> </w:t>
      </w:r>
      <w:r>
        <w:t>staff,</w:t>
      </w:r>
      <w:r>
        <w:rPr>
          <w:spacing w:val="-5"/>
        </w:rPr>
        <w:t xml:space="preserve"> </w:t>
      </w:r>
      <w:r>
        <w:t>and</w:t>
      </w:r>
      <w:r>
        <w:rPr>
          <w:spacing w:val="-2"/>
        </w:rPr>
        <w:t xml:space="preserve"> </w:t>
      </w:r>
      <w:r>
        <w:t>students,</w:t>
      </w:r>
      <w:r>
        <w:rPr>
          <w:spacing w:val="-2"/>
        </w:rPr>
        <w:t xml:space="preserve"> </w:t>
      </w:r>
      <w:r>
        <w:t>all</w:t>
      </w:r>
      <w:r>
        <w:rPr>
          <w:spacing w:val="-4"/>
        </w:rPr>
        <w:t xml:space="preserve"> </w:t>
      </w:r>
      <w:r>
        <w:t>nursing</w:t>
      </w:r>
      <w:r>
        <w:rPr>
          <w:spacing w:val="-2"/>
        </w:rPr>
        <w:t xml:space="preserve"> </w:t>
      </w:r>
      <w:r>
        <w:t>students</w:t>
      </w:r>
      <w:r>
        <w:rPr>
          <w:spacing w:val="-2"/>
        </w:rPr>
        <w:t xml:space="preserve"> </w:t>
      </w:r>
      <w:r>
        <w:t>are</w:t>
      </w:r>
      <w:r>
        <w:rPr>
          <w:spacing w:val="-2"/>
        </w:rPr>
        <w:t xml:space="preserve"> </w:t>
      </w:r>
      <w:r>
        <w:t>expected</w:t>
      </w:r>
      <w:r>
        <w:rPr>
          <w:spacing w:val="-2"/>
        </w:rPr>
        <w:t xml:space="preserve"> </w:t>
      </w:r>
      <w:r>
        <w:t>to</w:t>
      </w:r>
      <w:r>
        <w:rPr>
          <w:spacing w:val="-5"/>
        </w:rPr>
        <w:t xml:space="preserve"> </w:t>
      </w:r>
      <w:r>
        <w:t>adhere to the following environmental control and safety guidelines during clinical rotations:</w:t>
      </w:r>
    </w:p>
    <w:p w14:paraId="0B35B09F" w14:textId="77777777" w:rsidR="00947863" w:rsidRDefault="0076403A">
      <w:pPr>
        <w:pStyle w:val="Heading4"/>
        <w:spacing w:line="251" w:lineRule="exact"/>
        <w:ind w:left="360" w:firstLine="0"/>
      </w:pPr>
      <w:r>
        <w:t>General</w:t>
      </w:r>
      <w:r>
        <w:rPr>
          <w:spacing w:val="-3"/>
        </w:rPr>
        <w:t xml:space="preserve"> </w:t>
      </w:r>
      <w:r>
        <w:t>Safety</w:t>
      </w:r>
      <w:r>
        <w:rPr>
          <w:spacing w:val="-3"/>
        </w:rPr>
        <w:t xml:space="preserve"> </w:t>
      </w:r>
      <w:r>
        <w:rPr>
          <w:spacing w:val="-2"/>
        </w:rPr>
        <w:t>Expectations</w:t>
      </w:r>
    </w:p>
    <w:p w14:paraId="707A5CB2" w14:textId="77777777" w:rsidR="00947863" w:rsidRDefault="0076403A">
      <w:pPr>
        <w:pStyle w:val="ListParagraph"/>
        <w:numPr>
          <w:ilvl w:val="0"/>
          <w:numId w:val="12"/>
        </w:numPr>
        <w:tabs>
          <w:tab w:val="left" w:pos="1079"/>
        </w:tabs>
        <w:spacing w:before="2"/>
        <w:ind w:left="1079" w:hanging="359"/>
        <w:rPr>
          <w:rFonts w:ascii="Symbol" w:hAnsi="Symbol"/>
          <w:sz w:val="20"/>
        </w:rPr>
      </w:pPr>
      <w:r>
        <w:rPr>
          <w:b/>
        </w:rPr>
        <w:t>Maintain</w:t>
      </w:r>
      <w:r>
        <w:rPr>
          <w:b/>
          <w:spacing w:val="-8"/>
        </w:rPr>
        <w:t xml:space="preserve"> </w:t>
      </w:r>
      <w:r>
        <w:rPr>
          <w:b/>
        </w:rPr>
        <w:t>a</w:t>
      </w:r>
      <w:r>
        <w:rPr>
          <w:b/>
          <w:spacing w:val="-3"/>
        </w:rPr>
        <w:t xml:space="preserve"> </w:t>
      </w:r>
      <w:r>
        <w:rPr>
          <w:b/>
        </w:rPr>
        <w:t>clean</w:t>
      </w:r>
      <w:r>
        <w:rPr>
          <w:b/>
          <w:spacing w:val="-4"/>
        </w:rPr>
        <w:t xml:space="preserve"> </w:t>
      </w:r>
      <w:r>
        <w:rPr>
          <w:b/>
        </w:rPr>
        <w:t>and</w:t>
      </w:r>
      <w:r>
        <w:rPr>
          <w:b/>
          <w:spacing w:val="-6"/>
        </w:rPr>
        <w:t xml:space="preserve"> </w:t>
      </w:r>
      <w:r>
        <w:rPr>
          <w:b/>
        </w:rPr>
        <w:t>clutter-free</w:t>
      </w:r>
      <w:r>
        <w:rPr>
          <w:b/>
          <w:spacing w:val="-3"/>
        </w:rPr>
        <w:t xml:space="preserve"> </w:t>
      </w:r>
      <w:r>
        <w:rPr>
          <w:b/>
        </w:rPr>
        <w:t>environment</w:t>
      </w:r>
      <w:r>
        <w:rPr>
          <w:b/>
          <w:spacing w:val="-5"/>
        </w:rPr>
        <w:t xml:space="preserve"> </w:t>
      </w:r>
      <w:r>
        <w:t>in</w:t>
      </w:r>
      <w:r>
        <w:rPr>
          <w:spacing w:val="-3"/>
        </w:rPr>
        <w:t xml:space="preserve"> </w:t>
      </w:r>
      <w:r>
        <w:t>all</w:t>
      </w:r>
      <w:r>
        <w:rPr>
          <w:spacing w:val="-2"/>
        </w:rPr>
        <w:t xml:space="preserve"> </w:t>
      </w:r>
      <w:r>
        <w:t>patient</w:t>
      </w:r>
      <w:r>
        <w:rPr>
          <w:spacing w:val="-5"/>
        </w:rPr>
        <w:t xml:space="preserve"> </w:t>
      </w:r>
      <w:r>
        <w:t>care</w:t>
      </w:r>
      <w:r>
        <w:rPr>
          <w:spacing w:val="-3"/>
        </w:rPr>
        <w:t xml:space="preserve"> </w:t>
      </w:r>
      <w:r>
        <w:rPr>
          <w:spacing w:val="-2"/>
        </w:rPr>
        <w:t>areas.</w:t>
      </w:r>
    </w:p>
    <w:p w14:paraId="16EB3297" w14:textId="77777777" w:rsidR="00947863" w:rsidRDefault="0076403A">
      <w:pPr>
        <w:pStyle w:val="ListParagraph"/>
        <w:numPr>
          <w:ilvl w:val="1"/>
          <w:numId w:val="12"/>
        </w:numPr>
        <w:tabs>
          <w:tab w:val="left" w:pos="1799"/>
        </w:tabs>
        <w:spacing w:line="259" w:lineRule="exact"/>
        <w:ind w:left="1799" w:hanging="359"/>
      </w:pPr>
      <w:r>
        <w:t>Beds</w:t>
      </w:r>
      <w:r>
        <w:rPr>
          <w:spacing w:val="-4"/>
        </w:rPr>
        <w:t xml:space="preserve"> </w:t>
      </w:r>
      <w:r>
        <w:t>must</w:t>
      </w:r>
      <w:r>
        <w:rPr>
          <w:spacing w:val="-4"/>
        </w:rPr>
        <w:t xml:space="preserve"> </w:t>
      </w:r>
      <w:r>
        <w:t>be</w:t>
      </w:r>
      <w:r>
        <w:rPr>
          <w:spacing w:val="-1"/>
        </w:rPr>
        <w:t xml:space="preserve"> </w:t>
      </w:r>
      <w:r>
        <w:t>kept</w:t>
      </w:r>
      <w:r>
        <w:rPr>
          <w:spacing w:val="-4"/>
        </w:rPr>
        <w:t xml:space="preserve"> </w:t>
      </w:r>
      <w:r>
        <w:t>in</w:t>
      </w:r>
      <w:r>
        <w:rPr>
          <w:spacing w:val="-4"/>
        </w:rPr>
        <w:t xml:space="preserve"> </w:t>
      </w:r>
      <w:proofErr w:type="gramStart"/>
      <w:r>
        <w:t>the</w:t>
      </w:r>
      <w:proofErr w:type="gramEnd"/>
      <w:r>
        <w:rPr>
          <w:spacing w:val="-4"/>
        </w:rPr>
        <w:t xml:space="preserve"> </w:t>
      </w:r>
      <w:r>
        <w:rPr>
          <w:b/>
        </w:rPr>
        <w:t>low</w:t>
      </w:r>
      <w:r>
        <w:rPr>
          <w:b/>
          <w:spacing w:val="-1"/>
        </w:rPr>
        <w:t xml:space="preserve"> </w:t>
      </w:r>
      <w:r>
        <w:rPr>
          <w:b/>
        </w:rPr>
        <w:t>position</w:t>
      </w:r>
      <w:r>
        <w:rPr>
          <w:b/>
          <w:spacing w:val="-2"/>
        </w:rPr>
        <w:t xml:space="preserve"> </w:t>
      </w:r>
      <w:r>
        <w:t>with</w:t>
      </w:r>
      <w:r>
        <w:rPr>
          <w:spacing w:val="-5"/>
        </w:rPr>
        <w:t xml:space="preserve"> </w:t>
      </w:r>
      <w:r>
        <w:rPr>
          <w:b/>
        </w:rPr>
        <w:t>side</w:t>
      </w:r>
      <w:r>
        <w:rPr>
          <w:b/>
          <w:spacing w:val="-3"/>
        </w:rPr>
        <w:t xml:space="preserve"> </w:t>
      </w:r>
      <w:r>
        <w:rPr>
          <w:b/>
        </w:rPr>
        <w:t>rails</w:t>
      </w:r>
      <w:r>
        <w:rPr>
          <w:b/>
          <w:spacing w:val="-4"/>
        </w:rPr>
        <w:t xml:space="preserve"> </w:t>
      </w:r>
      <w:r>
        <w:rPr>
          <w:b/>
        </w:rPr>
        <w:t>up</w:t>
      </w:r>
      <w:r>
        <w:rPr>
          <w:b/>
          <w:spacing w:val="-3"/>
        </w:rPr>
        <w:t xml:space="preserve"> </w:t>
      </w:r>
      <w:r>
        <w:t>according</w:t>
      </w:r>
      <w:r>
        <w:rPr>
          <w:spacing w:val="-1"/>
        </w:rPr>
        <w:t xml:space="preserve"> </w:t>
      </w:r>
      <w:r>
        <w:t>to</w:t>
      </w:r>
      <w:r>
        <w:rPr>
          <w:spacing w:val="-5"/>
        </w:rPr>
        <w:t xml:space="preserve"> </w:t>
      </w:r>
      <w:r>
        <w:t>facility</w:t>
      </w:r>
      <w:r>
        <w:rPr>
          <w:spacing w:val="-1"/>
        </w:rPr>
        <w:t xml:space="preserve"> </w:t>
      </w:r>
      <w:r>
        <w:rPr>
          <w:spacing w:val="-2"/>
        </w:rPr>
        <w:t>policy.</w:t>
      </w:r>
    </w:p>
    <w:p w14:paraId="3D17BBAD" w14:textId="77777777" w:rsidR="00947863" w:rsidRDefault="0076403A">
      <w:pPr>
        <w:pStyle w:val="ListParagraph"/>
        <w:numPr>
          <w:ilvl w:val="1"/>
          <w:numId w:val="12"/>
        </w:numPr>
        <w:tabs>
          <w:tab w:val="left" w:pos="1799"/>
        </w:tabs>
        <w:spacing w:line="253" w:lineRule="exact"/>
        <w:ind w:left="1799" w:hanging="359"/>
      </w:pPr>
      <w:r>
        <w:rPr>
          <w:b/>
        </w:rPr>
        <w:t>Call</w:t>
      </w:r>
      <w:r>
        <w:rPr>
          <w:b/>
          <w:spacing w:val="-5"/>
        </w:rPr>
        <w:t xml:space="preserve"> </w:t>
      </w:r>
      <w:r>
        <w:rPr>
          <w:b/>
        </w:rPr>
        <w:t>lights</w:t>
      </w:r>
      <w:r>
        <w:rPr>
          <w:b/>
          <w:spacing w:val="-4"/>
        </w:rPr>
        <w:t xml:space="preserve"> </w:t>
      </w:r>
      <w:r>
        <w:t>and</w:t>
      </w:r>
      <w:r>
        <w:rPr>
          <w:spacing w:val="-3"/>
        </w:rPr>
        <w:t xml:space="preserve"> </w:t>
      </w:r>
      <w:r>
        <w:rPr>
          <w:b/>
        </w:rPr>
        <w:t>personal</w:t>
      </w:r>
      <w:r>
        <w:rPr>
          <w:b/>
          <w:spacing w:val="-1"/>
        </w:rPr>
        <w:t xml:space="preserve"> </w:t>
      </w:r>
      <w:r>
        <w:rPr>
          <w:b/>
        </w:rPr>
        <w:t>items</w:t>
      </w:r>
      <w:r>
        <w:rPr>
          <w:b/>
          <w:spacing w:val="-4"/>
        </w:rPr>
        <w:t xml:space="preserve"> </w:t>
      </w:r>
      <w:r>
        <w:t>must</w:t>
      </w:r>
      <w:r>
        <w:rPr>
          <w:spacing w:val="-2"/>
        </w:rPr>
        <w:t xml:space="preserve"> </w:t>
      </w:r>
      <w:r>
        <w:t>be</w:t>
      </w:r>
      <w:r>
        <w:rPr>
          <w:spacing w:val="-2"/>
        </w:rPr>
        <w:t xml:space="preserve"> </w:t>
      </w:r>
      <w:proofErr w:type="gramStart"/>
      <w:r>
        <w:t>placed</w:t>
      </w:r>
      <w:r>
        <w:rPr>
          <w:spacing w:val="-5"/>
        </w:rPr>
        <w:t xml:space="preserve"> </w:t>
      </w:r>
      <w:r>
        <w:rPr>
          <w:b/>
        </w:rPr>
        <w:t>within</w:t>
      </w:r>
      <w:r>
        <w:rPr>
          <w:b/>
          <w:spacing w:val="-6"/>
        </w:rPr>
        <w:t xml:space="preserve"> </w:t>
      </w:r>
      <w:r>
        <w:rPr>
          <w:b/>
        </w:rPr>
        <w:t>easy</w:t>
      </w:r>
      <w:r>
        <w:rPr>
          <w:b/>
          <w:spacing w:val="-2"/>
        </w:rPr>
        <w:t xml:space="preserve"> </w:t>
      </w:r>
      <w:r>
        <w:rPr>
          <w:b/>
        </w:rPr>
        <w:t>reach</w:t>
      </w:r>
      <w:r>
        <w:rPr>
          <w:b/>
          <w:spacing w:val="-4"/>
        </w:rPr>
        <w:t xml:space="preserve"> </w:t>
      </w:r>
      <w:r>
        <w:t>of</w:t>
      </w:r>
      <w:r>
        <w:rPr>
          <w:spacing w:val="-1"/>
        </w:rPr>
        <w:t xml:space="preserve"> </w:t>
      </w:r>
      <w:r>
        <w:t>the</w:t>
      </w:r>
      <w:r>
        <w:rPr>
          <w:spacing w:val="-2"/>
        </w:rPr>
        <w:t xml:space="preserve"> </w:t>
      </w:r>
      <w:r>
        <w:t>patient</w:t>
      </w:r>
      <w:r>
        <w:rPr>
          <w:spacing w:val="-2"/>
        </w:rPr>
        <w:t xml:space="preserve"> </w:t>
      </w:r>
      <w:r>
        <w:t>at</w:t>
      </w:r>
      <w:r>
        <w:rPr>
          <w:spacing w:val="-4"/>
        </w:rPr>
        <w:t xml:space="preserve"> </w:t>
      </w:r>
      <w:r>
        <w:t>all</w:t>
      </w:r>
      <w:r>
        <w:rPr>
          <w:spacing w:val="-4"/>
        </w:rPr>
        <w:t xml:space="preserve"> </w:t>
      </w:r>
      <w:r>
        <w:rPr>
          <w:spacing w:val="-2"/>
        </w:rPr>
        <w:t>times</w:t>
      </w:r>
      <w:proofErr w:type="gramEnd"/>
      <w:r>
        <w:rPr>
          <w:spacing w:val="-2"/>
        </w:rPr>
        <w:t>.</w:t>
      </w:r>
    </w:p>
    <w:p w14:paraId="39D0BA03" w14:textId="77777777" w:rsidR="00947863" w:rsidRDefault="0076403A">
      <w:pPr>
        <w:pStyle w:val="Heading4"/>
        <w:spacing w:line="246" w:lineRule="exact"/>
        <w:ind w:left="360" w:firstLine="0"/>
      </w:pPr>
      <w:r>
        <w:t>Infection</w:t>
      </w:r>
      <w:r>
        <w:rPr>
          <w:spacing w:val="-5"/>
        </w:rPr>
        <w:t xml:space="preserve"> </w:t>
      </w:r>
      <w:r>
        <w:t>Prevention</w:t>
      </w:r>
      <w:r>
        <w:rPr>
          <w:spacing w:val="-7"/>
        </w:rPr>
        <w:t xml:space="preserve"> </w:t>
      </w:r>
      <w:r>
        <w:t>&amp;</w:t>
      </w:r>
      <w:r>
        <w:rPr>
          <w:spacing w:val="-3"/>
        </w:rPr>
        <w:t xml:space="preserve"> </w:t>
      </w:r>
      <w:r>
        <w:rPr>
          <w:spacing w:val="-2"/>
        </w:rPr>
        <w:t>Control</w:t>
      </w:r>
    </w:p>
    <w:p w14:paraId="1DE3869D" w14:textId="77777777" w:rsidR="00947863" w:rsidRDefault="0076403A">
      <w:pPr>
        <w:pStyle w:val="ListParagraph"/>
        <w:numPr>
          <w:ilvl w:val="0"/>
          <w:numId w:val="12"/>
        </w:numPr>
        <w:tabs>
          <w:tab w:val="left" w:pos="1079"/>
        </w:tabs>
        <w:spacing w:line="253" w:lineRule="exact"/>
        <w:ind w:left="1079" w:hanging="359"/>
        <w:rPr>
          <w:rFonts w:ascii="Symbol" w:hAnsi="Symbol"/>
          <w:sz w:val="20"/>
        </w:rPr>
      </w:pPr>
      <w:r>
        <w:rPr>
          <w:b/>
        </w:rPr>
        <w:t>Follow</w:t>
      </w:r>
      <w:r>
        <w:rPr>
          <w:b/>
          <w:spacing w:val="-5"/>
        </w:rPr>
        <w:t xml:space="preserve"> </w:t>
      </w:r>
      <w:r>
        <w:rPr>
          <w:b/>
        </w:rPr>
        <w:t>standard</w:t>
      </w:r>
      <w:r>
        <w:rPr>
          <w:b/>
          <w:spacing w:val="-4"/>
        </w:rPr>
        <w:t xml:space="preserve"> </w:t>
      </w:r>
      <w:r>
        <w:rPr>
          <w:b/>
        </w:rPr>
        <w:t>precautions</w:t>
      </w:r>
      <w:r>
        <w:rPr>
          <w:b/>
          <w:spacing w:val="-3"/>
        </w:rPr>
        <w:t xml:space="preserve"> </w:t>
      </w:r>
      <w:r>
        <w:t>during</w:t>
      </w:r>
      <w:r>
        <w:rPr>
          <w:spacing w:val="-6"/>
        </w:rPr>
        <w:t xml:space="preserve"> </w:t>
      </w:r>
      <w:r>
        <w:t>all</w:t>
      </w:r>
      <w:r>
        <w:rPr>
          <w:spacing w:val="-3"/>
        </w:rPr>
        <w:t xml:space="preserve"> </w:t>
      </w:r>
      <w:r>
        <w:t>patient</w:t>
      </w:r>
      <w:r>
        <w:rPr>
          <w:spacing w:val="-5"/>
        </w:rPr>
        <w:t xml:space="preserve"> </w:t>
      </w:r>
      <w:r>
        <w:t>care</w:t>
      </w:r>
      <w:r>
        <w:rPr>
          <w:spacing w:val="-3"/>
        </w:rPr>
        <w:t xml:space="preserve"> </w:t>
      </w:r>
      <w:r>
        <w:rPr>
          <w:spacing w:val="-2"/>
        </w:rPr>
        <w:t>activities.</w:t>
      </w:r>
    </w:p>
    <w:p w14:paraId="5F55B7A9" w14:textId="77777777" w:rsidR="00947863" w:rsidRDefault="0076403A">
      <w:pPr>
        <w:pStyle w:val="ListParagraph"/>
        <w:numPr>
          <w:ilvl w:val="1"/>
          <w:numId w:val="12"/>
        </w:numPr>
        <w:tabs>
          <w:tab w:val="left" w:pos="359"/>
        </w:tabs>
        <w:spacing w:before="1" w:line="259" w:lineRule="exact"/>
        <w:ind w:left="359" w:right="2323" w:hanging="359"/>
        <w:jc w:val="right"/>
      </w:pPr>
      <w:r>
        <w:t>This</w:t>
      </w:r>
      <w:r>
        <w:rPr>
          <w:spacing w:val="-7"/>
        </w:rPr>
        <w:t xml:space="preserve"> </w:t>
      </w:r>
      <w:r>
        <w:t>includes</w:t>
      </w:r>
      <w:r>
        <w:rPr>
          <w:spacing w:val="-3"/>
        </w:rPr>
        <w:t xml:space="preserve"> </w:t>
      </w:r>
      <w:r>
        <w:rPr>
          <w:b/>
        </w:rPr>
        <w:t>proper</w:t>
      </w:r>
      <w:r>
        <w:rPr>
          <w:b/>
          <w:spacing w:val="-2"/>
        </w:rPr>
        <w:t xml:space="preserve"> </w:t>
      </w:r>
      <w:r>
        <w:rPr>
          <w:b/>
        </w:rPr>
        <w:t>hand</w:t>
      </w:r>
      <w:r>
        <w:rPr>
          <w:b/>
          <w:spacing w:val="-6"/>
        </w:rPr>
        <w:t xml:space="preserve"> </w:t>
      </w:r>
      <w:r>
        <w:rPr>
          <w:b/>
        </w:rPr>
        <w:t>hygiene</w:t>
      </w:r>
      <w:r>
        <w:rPr>
          <w:b/>
          <w:spacing w:val="-3"/>
        </w:rPr>
        <w:t xml:space="preserve"> </w:t>
      </w:r>
      <w:r>
        <w:t>before,</w:t>
      </w:r>
      <w:r>
        <w:rPr>
          <w:spacing w:val="-2"/>
        </w:rPr>
        <w:t xml:space="preserve"> </w:t>
      </w:r>
      <w:r>
        <w:t>after,</w:t>
      </w:r>
      <w:r>
        <w:rPr>
          <w:spacing w:val="-3"/>
        </w:rPr>
        <w:t xml:space="preserve"> </w:t>
      </w:r>
      <w:r>
        <w:t>and</w:t>
      </w:r>
      <w:r>
        <w:rPr>
          <w:spacing w:val="-6"/>
        </w:rPr>
        <w:t xml:space="preserve"> </w:t>
      </w:r>
      <w:r>
        <w:t>between</w:t>
      </w:r>
      <w:r>
        <w:rPr>
          <w:spacing w:val="-2"/>
        </w:rPr>
        <w:t xml:space="preserve"> </w:t>
      </w:r>
      <w:r>
        <w:t>each</w:t>
      </w:r>
      <w:r>
        <w:rPr>
          <w:spacing w:val="-3"/>
        </w:rPr>
        <w:t xml:space="preserve"> </w:t>
      </w:r>
      <w:proofErr w:type="gramStart"/>
      <w:r>
        <w:t>patient</w:t>
      </w:r>
      <w:proofErr w:type="gramEnd"/>
      <w:r>
        <w:rPr>
          <w:spacing w:val="-4"/>
        </w:rPr>
        <w:t xml:space="preserve"> </w:t>
      </w:r>
      <w:r>
        <w:rPr>
          <w:spacing w:val="-2"/>
        </w:rPr>
        <w:t>contact.</w:t>
      </w:r>
    </w:p>
    <w:p w14:paraId="23DAE0F7" w14:textId="77777777" w:rsidR="00947863" w:rsidRDefault="0076403A">
      <w:pPr>
        <w:pStyle w:val="ListParagraph"/>
        <w:numPr>
          <w:ilvl w:val="0"/>
          <w:numId w:val="12"/>
        </w:numPr>
        <w:tabs>
          <w:tab w:val="left" w:pos="359"/>
        </w:tabs>
        <w:spacing w:line="246" w:lineRule="exact"/>
        <w:ind w:left="359" w:right="2265" w:hanging="359"/>
        <w:jc w:val="right"/>
        <w:rPr>
          <w:rFonts w:ascii="Symbol" w:hAnsi="Symbol"/>
          <w:sz w:val="20"/>
        </w:rPr>
      </w:pPr>
      <w:r>
        <w:rPr>
          <w:b/>
        </w:rPr>
        <w:t>CDC</w:t>
      </w:r>
      <w:r>
        <w:rPr>
          <w:b/>
          <w:spacing w:val="-7"/>
        </w:rPr>
        <w:t xml:space="preserve"> </w:t>
      </w:r>
      <w:r>
        <w:rPr>
          <w:b/>
        </w:rPr>
        <w:t>universal</w:t>
      </w:r>
      <w:r>
        <w:rPr>
          <w:b/>
          <w:spacing w:val="-3"/>
        </w:rPr>
        <w:t xml:space="preserve"> </w:t>
      </w:r>
      <w:r>
        <w:rPr>
          <w:b/>
        </w:rPr>
        <w:t>precautions</w:t>
      </w:r>
      <w:r>
        <w:rPr>
          <w:b/>
          <w:spacing w:val="-4"/>
        </w:rPr>
        <w:t xml:space="preserve"> </w:t>
      </w:r>
      <w:r>
        <w:t>must</w:t>
      </w:r>
      <w:r>
        <w:rPr>
          <w:spacing w:val="-3"/>
        </w:rPr>
        <w:t xml:space="preserve"> </w:t>
      </w:r>
      <w:r>
        <w:t>be</w:t>
      </w:r>
      <w:r>
        <w:rPr>
          <w:spacing w:val="-3"/>
        </w:rPr>
        <w:t xml:space="preserve"> </w:t>
      </w:r>
      <w:proofErr w:type="gramStart"/>
      <w:r>
        <w:t>observed</w:t>
      </w:r>
      <w:r>
        <w:rPr>
          <w:spacing w:val="-4"/>
        </w:rPr>
        <w:t xml:space="preserve"> </w:t>
      </w:r>
      <w:r>
        <w:t>at</w:t>
      </w:r>
      <w:r>
        <w:rPr>
          <w:spacing w:val="-3"/>
        </w:rPr>
        <w:t xml:space="preserve"> </w:t>
      </w:r>
      <w:r>
        <w:t>all</w:t>
      </w:r>
      <w:r>
        <w:rPr>
          <w:spacing w:val="-6"/>
        </w:rPr>
        <w:t xml:space="preserve"> </w:t>
      </w:r>
      <w:r>
        <w:t>times</w:t>
      </w:r>
      <w:proofErr w:type="gramEnd"/>
      <w:r>
        <w:rPr>
          <w:spacing w:val="-3"/>
        </w:rPr>
        <w:t xml:space="preserve"> </w:t>
      </w:r>
      <w:r>
        <w:t>to</w:t>
      </w:r>
      <w:r>
        <w:rPr>
          <w:spacing w:val="-4"/>
        </w:rPr>
        <w:t xml:space="preserve"> </w:t>
      </w:r>
      <w:r>
        <w:t>prevent</w:t>
      </w:r>
      <w:r>
        <w:rPr>
          <w:spacing w:val="-3"/>
        </w:rPr>
        <w:t xml:space="preserve"> </w:t>
      </w:r>
      <w:r>
        <w:t>infection</w:t>
      </w:r>
      <w:r>
        <w:rPr>
          <w:spacing w:val="-6"/>
        </w:rPr>
        <w:t xml:space="preserve"> </w:t>
      </w:r>
      <w:r>
        <w:rPr>
          <w:spacing w:val="-2"/>
        </w:rPr>
        <w:t>transmission.</w:t>
      </w:r>
    </w:p>
    <w:p w14:paraId="2FE46D6A" w14:textId="77777777" w:rsidR="00947863" w:rsidRDefault="0076403A">
      <w:pPr>
        <w:pStyle w:val="Heading4"/>
        <w:spacing w:before="2" w:line="253" w:lineRule="exact"/>
        <w:ind w:left="359" w:firstLine="0"/>
      </w:pPr>
      <w:r>
        <w:t>Equipment</w:t>
      </w:r>
      <w:r>
        <w:rPr>
          <w:spacing w:val="-2"/>
        </w:rPr>
        <w:t xml:space="preserve"> </w:t>
      </w:r>
      <w:r>
        <w:t>Use</w:t>
      </w:r>
      <w:r>
        <w:rPr>
          <w:spacing w:val="-5"/>
        </w:rPr>
        <w:t xml:space="preserve"> </w:t>
      </w:r>
      <w:r>
        <w:t>&amp;</w:t>
      </w:r>
      <w:r>
        <w:rPr>
          <w:spacing w:val="-4"/>
        </w:rPr>
        <w:t xml:space="preserve"> </w:t>
      </w:r>
      <w:r>
        <w:t>Waste</w:t>
      </w:r>
      <w:r>
        <w:rPr>
          <w:spacing w:val="-4"/>
        </w:rPr>
        <w:t xml:space="preserve"> </w:t>
      </w:r>
      <w:r>
        <w:rPr>
          <w:spacing w:val="-2"/>
        </w:rPr>
        <w:t>Disposal</w:t>
      </w:r>
    </w:p>
    <w:p w14:paraId="5FFE3231" w14:textId="77777777" w:rsidR="00947863" w:rsidRDefault="0076403A">
      <w:pPr>
        <w:pStyle w:val="ListParagraph"/>
        <w:numPr>
          <w:ilvl w:val="0"/>
          <w:numId w:val="12"/>
        </w:numPr>
        <w:tabs>
          <w:tab w:val="left" w:pos="1079"/>
        </w:tabs>
        <w:ind w:left="1079" w:hanging="359"/>
        <w:rPr>
          <w:rFonts w:ascii="Symbol" w:hAnsi="Symbol"/>
          <w:sz w:val="20"/>
        </w:rPr>
      </w:pPr>
      <w:r>
        <w:rPr>
          <w:b/>
        </w:rPr>
        <w:t>Hospital</w:t>
      </w:r>
      <w:r>
        <w:rPr>
          <w:b/>
          <w:spacing w:val="-4"/>
        </w:rPr>
        <w:t xml:space="preserve"> </w:t>
      </w:r>
      <w:r>
        <w:rPr>
          <w:b/>
        </w:rPr>
        <w:t>equipment</w:t>
      </w:r>
      <w:r>
        <w:rPr>
          <w:b/>
          <w:spacing w:val="-5"/>
        </w:rPr>
        <w:t xml:space="preserve"> </w:t>
      </w:r>
      <w:r>
        <w:rPr>
          <w:b/>
        </w:rPr>
        <w:t>must</w:t>
      </w:r>
      <w:r>
        <w:rPr>
          <w:b/>
          <w:spacing w:val="-5"/>
        </w:rPr>
        <w:t xml:space="preserve"> </w:t>
      </w:r>
      <w:r>
        <w:rPr>
          <w:b/>
        </w:rPr>
        <w:t>be</w:t>
      </w:r>
      <w:r>
        <w:rPr>
          <w:b/>
          <w:spacing w:val="-2"/>
        </w:rPr>
        <w:t xml:space="preserve"> </w:t>
      </w:r>
      <w:r>
        <w:rPr>
          <w:b/>
        </w:rPr>
        <w:t>used</w:t>
      </w:r>
      <w:r>
        <w:rPr>
          <w:b/>
          <w:spacing w:val="-4"/>
        </w:rPr>
        <w:t xml:space="preserve"> </w:t>
      </w:r>
      <w:r>
        <w:rPr>
          <w:b/>
        </w:rPr>
        <w:t>safely</w:t>
      </w:r>
      <w:r>
        <w:rPr>
          <w:b/>
          <w:spacing w:val="-3"/>
        </w:rPr>
        <w:t xml:space="preserve"> </w:t>
      </w:r>
      <w:r>
        <w:rPr>
          <w:b/>
        </w:rPr>
        <w:t>and</w:t>
      </w:r>
      <w:r>
        <w:rPr>
          <w:b/>
          <w:spacing w:val="-6"/>
        </w:rPr>
        <w:t xml:space="preserve"> </w:t>
      </w:r>
      <w:r>
        <w:rPr>
          <w:b/>
        </w:rPr>
        <w:t>only</w:t>
      </w:r>
      <w:r>
        <w:rPr>
          <w:b/>
          <w:spacing w:val="-5"/>
        </w:rPr>
        <w:t xml:space="preserve"> </w:t>
      </w:r>
      <w:r>
        <w:rPr>
          <w:b/>
        </w:rPr>
        <w:t>for</w:t>
      </w:r>
      <w:r>
        <w:rPr>
          <w:b/>
          <w:spacing w:val="-3"/>
        </w:rPr>
        <w:t xml:space="preserve"> </w:t>
      </w:r>
      <w:r>
        <w:rPr>
          <w:b/>
        </w:rPr>
        <w:t>its</w:t>
      </w:r>
      <w:r>
        <w:rPr>
          <w:b/>
          <w:spacing w:val="-3"/>
        </w:rPr>
        <w:t xml:space="preserve"> </w:t>
      </w:r>
      <w:r>
        <w:rPr>
          <w:b/>
        </w:rPr>
        <w:t>intended</w:t>
      </w:r>
      <w:r>
        <w:rPr>
          <w:b/>
          <w:spacing w:val="-5"/>
        </w:rPr>
        <w:t xml:space="preserve"> </w:t>
      </w:r>
      <w:r>
        <w:rPr>
          <w:b/>
          <w:spacing w:val="-2"/>
        </w:rPr>
        <w:t>purpose.</w:t>
      </w:r>
    </w:p>
    <w:p w14:paraId="3E90EFDA" w14:textId="77777777" w:rsidR="00947863" w:rsidRDefault="0076403A">
      <w:pPr>
        <w:pStyle w:val="ListParagraph"/>
        <w:numPr>
          <w:ilvl w:val="0"/>
          <w:numId w:val="12"/>
        </w:numPr>
        <w:tabs>
          <w:tab w:val="left" w:pos="1079"/>
        </w:tabs>
        <w:ind w:left="1079" w:hanging="359"/>
        <w:rPr>
          <w:rFonts w:ascii="Symbol" w:hAnsi="Symbol"/>
          <w:sz w:val="20"/>
        </w:rPr>
      </w:pPr>
      <w:r>
        <w:rPr>
          <w:b/>
        </w:rPr>
        <w:t>Sharps</w:t>
      </w:r>
      <w:r>
        <w:rPr>
          <w:b/>
          <w:spacing w:val="-4"/>
        </w:rPr>
        <w:t xml:space="preserve"> </w:t>
      </w:r>
      <w:r>
        <w:rPr>
          <w:b/>
        </w:rPr>
        <w:t>and</w:t>
      </w:r>
      <w:r>
        <w:rPr>
          <w:b/>
          <w:spacing w:val="-6"/>
        </w:rPr>
        <w:t xml:space="preserve"> </w:t>
      </w:r>
      <w:r>
        <w:rPr>
          <w:b/>
        </w:rPr>
        <w:t>waste</w:t>
      </w:r>
      <w:r>
        <w:rPr>
          <w:b/>
          <w:spacing w:val="-5"/>
        </w:rPr>
        <w:t xml:space="preserve"> </w:t>
      </w:r>
      <w:r>
        <w:rPr>
          <w:b/>
        </w:rPr>
        <w:t>must</w:t>
      </w:r>
      <w:r>
        <w:rPr>
          <w:b/>
          <w:spacing w:val="-2"/>
        </w:rPr>
        <w:t xml:space="preserve"> </w:t>
      </w:r>
      <w:r>
        <w:rPr>
          <w:b/>
        </w:rPr>
        <w:t>be</w:t>
      </w:r>
      <w:r>
        <w:rPr>
          <w:b/>
          <w:spacing w:val="-5"/>
        </w:rPr>
        <w:t xml:space="preserve"> </w:t>
      </w:r>
      <w:r>
        <w:rPr>
          <w:b/>
        </w:rPr>
        <w:t>disposed</w:t>
      </w:r>
      <w:r>
        <w:rPr>
          <w:b/>
          <w:spacing w:val="-4"/>
        </w:rPr>
        <w:t xml:space="preserve"> </w:t>
      </w:r>
      <w:r>
        <w:rPr>
          <w:b/>
        </w:rPr>
        <w:t>of</w:t>
      </w:r>
      <w:r>
        <w:rPr>
          <w:b/>
          <w:spacing w:val="-5"/>
        </w:rPr>
        <w:t xml:space="preserve"> </w:t>
      </w:r>
      <w:r>
        <w:rPr>
          <w:b/>
        </w:rPr>
        <w:t>properly</w:t>
      </w:r>
      <w:r>
        <w:rPr>
          <w:b/>
          <w:spacing w:val="-5"/>
        </w:rPr>
        <w:t xml:space="preserve"> </w:t>
      </w:r>
      <w:r>
        <w:t>in</w:t>
      </w:r>
      <w:r>
        <w:rPr>
          <w:spacing w:val="-3"/>
        </w:rPr>
        <w:t xml:space="preserve"> </w:t>
      </w:r>
      <w:r>
        <w:t>designated</w:t>
      </w:r>
      <w:r>
        <w:rPr>
          <w:spacing w:val="-3"/>
        </w:rPr>
        <w:t xml:space="preserve"> </w:t>
      </w:r>
      <w:r>
        <w:t>containers</w:t>
      </w:r>
      <w:r>
        <w:rPr>
          <w:spacing w:val="-5"/>
        </w:rPr>
        <w:t xml:space="preserve"> </w:t>
      </w:r>
      <w:r>
        <w:t>according</w:t>
      </w:r>
      <w:r>
        <w:rPr>
          <w:spacing w:val="-3"/>
        </w:rPr>
        <w:t xml:space="preserve"> </w:t>
      </w:r>
      <w:r>
        <w:t>to</w:t>
      </w:r>
      <w:r>
        <w:rPr>
          <w:spacing w:val="-3"/>
        </w:rPr>
        <w:t xml:space="preserve"> </w:t>
      </w:r>
      <w:r>
        <w:t>institutional</w:t>
      </w:r>
      <w:r>
        <w:rPr>
          <w:spacing w:val="-2"/>
        </w:rPr>
        <w:t xml:space="preserve"> protocols.</w:t>
      </w:r>
    </w:p>
    <w:p w14:paraId="0205CD46" w14:textId="77777777" w:rsidR="00947863" w:rsidRDefault="0076403A">
      <w:pPr>
        <w:pStyle w:val="Heading4"/>
        <w:spacing w:before="1" w:line="253" w:lineRule="exact"/>
        <w:ind w:left="359" w:firstLine="0"/>
      </w:pPr>
      <w:r>
        <w:t>Accountability</w:t>
      </w:r>
      <w:r>
        <w:rPr>
          <w:spacing w:val="-8"/>
        </w:rPr>
        <w:t xml:space="preserve"> </w:t>
      </w:r>
      <w:r>
        <w:t>&amp;</w:t>
      </w:r>
      <w:r>
        <w:rPr>
          <w:spacing w:val="-3"/>
        </w:rPr>
        <w:t xml:space="preserve"> </w:t>
      </w:r>
      <w:r>
        <w:t>Safety</w:t>
      </w:r>
      <w:r>
        <w:rPr>
          <w:spacing w:val="-7"/>
        </w:rPr>
        <w:t xml:space="preserve"> </w:t>
      </w:r>
      <w:r>
        <w:rPr>
          <w:spacing w:val="-2"/>
        </w:rPr>
        <w:t>Violations</w:t>
      </w:r>
    </w:p>
    <w:p w14:paraId="096FEAAF" w14:textId="77777777" w:rsidR="00947863" w:rsidRDefault="0076403A">
      <w:pPr>
        <w:pStyle w:val="ListParagraph"/>
        <w:numPr>
          <w:ilvl w:val="0"/>
          <w:numId w:val="12"/>
        </w:numPr>
        <w:tabs>
          <w:tab w:val="left" w:pos="1079"/>
        </w:tabs>
        <w:spacing w:line="253" w:lineRule="exact"/>
        <w:ind w:left="1079" w:hanging="359"/>
        <w:rPr>
          <w:rFonts w:ascii="Symbol" w:hAnsi="Symbol"/>
          <w:sz w:val="20"/>
        </w:rPr>
      </w:pPr>
      <w:r>
        <w:t>Any</w:t>
      </w:r>
      <w:r>
        <w:rPr>
          <w:spacing w:val="-6"/>
        </w:rPr>
        <w:t xml:space="preserve"> </w:t>
      </w:r>
      <w:r>
        <w:t>student</w:t>
      </w:r>
      <w:r>
        <w:rPr>
          <w:spacing w:val="-2"/>
        </w:rPr>
        <w:t xml:space="preserve"> </w:t>
      </w:r>
      <w:r>
        <w:t>who</w:t>
      </w:r>
      <w:r>
        <w:rPr>
          <w:spacing w:val="-4"/>
        </w:rPr>
        <w:t xml:space="preserve"> </w:t>
      </w:r>
      <w:r>
        <w:rPr>
          <w:b/>
        </w:rPr>
        <w:t>creates</w:t>
      </w:r>
      <w:r>
        <w:rPr>
          <w:b/>
          <w:spacing w:val="-3"/>
        </w:rPr>
        <w:t xml:space="preserve"> </w:t>
      </w:r>
      <w:r>
        <w:rPr>
          <w:b/>
        </w:rPr>
        <w:t>or</w:t>
      </w:r>
      <w:r>
        <w:rPr>
          <w:b/>
          <w:spacing w:val="-4"/>
        </w:rPr>
        <w:t xml:space="preserve"> </w:t>
      </w:r>
      <w:r>
        <w:rPr>
          <w:b/>
        </w:rPr>
        <w:t>contributes</w:t>
      </w:r>
      <w:r>
        <w:rPr>
          <w:b/>
          <w:spacing w:val="-5"/>
        </w:rPr>
        <w:t xml:space="preserve"> </w:t>
      </w:r>
      <w:r>
        <w:rPr>
          <w:b/>
        </w:rPr>
        <w:t>to</w:t>
      </w:r>
      <w:r>
        <w:rPr>
          <w:b/>
          <w:spacing w:val="-3"/>
        </w:rPr>
        <w:t xml:space="preserve"> </w:t>
      </w:r>
      <w:r>
        <w:rPr>
          <w:b/>
        </w:rPr>
        <w:t>an</w:t>
      </w:r>
      <w:r>
        <w:rPr>
          <w:b/>
          <w:spacing w:val="-5"/>
        </w:rPr>
        <w:t xml:space="preserve"> </w:t>
      </w:r>
      <w:r>
        <w:rPr>
          <w:b/>
        </w:rPr>
        <w:t>unsafe</w:t>
      </w:r>
      <w:r>
        <w:rPr>
          <w:b/>
          <w:spacing w:val="-5"/>
        </w:rPr>
        <w:t xml:space="preserve"> </w:t>
      </w:r>
      <w:r>
        <w:rPr>
          <w:b/>
        </w:rPr>
        <w:t>situation</w:t>
      </w:r>
      <w:r>
        <w:rPr>
          <w:b/>
          <w:spacing w:val="-4"/>
        </w:rPr>
        <w:t xml:space="preserve"> </w:t>
      </w:r>
      <w:r>
        <w:rPr>
          <w:spacing w:val="-2"/>
        </w:rPr>
        <w:t>involving:</w:t>
      </w:r>
    </w:p>
    <w:p w14:paraId="7C66FB87" w14:textId="77777777" w:rsidR="00947863" w:rsidRDefault="0076403A">
      <w:pPr>
        <w:pStyle w:val="ListParagraph"/>
        <w:numPr>
          <w:ilvl w:val="1"/>
          <w:numId w:val="12"/>
        </w:numPr>
        <w:tabs>
          <w:tab w:val="left" w:pos="1799"/>
        </w:tabs>
        <w:spacing w:before="2" w:line="259" w:lineRule="exact"/>
        <w:ind w:left="1799" w:hanging="359"/>
      </w:pPr>
      <w:r>
        <w:rPr>
          <w:spacing w:val="-2"/>
        </w:rPr>
        <w:t>Themselves</w:t>
      </w:r>
    </w:p>
    <w:p w14:paraId="4B3B796C" w14:textId="77777777" w:rsidR="00947863" w:rsidRDefault="0076403A">
      <w:pPr>
        <w:pStyle w:val="ListParagraph"/>
        <w:numPr>
          <w:ilvl w:val="1"/>
          <w:numId w:val="12"/>
        </w:numPr>
        <w:tabs>
          <w:tab w:val="left" w:pos="1799"/>
        </w:tabs>
        <w:spacing w:line="253" w:lineRule="exact"/>
        <w:ind w:left="1799" w:hanging="359"/>
      </w:pPr>
      <w:r>
        <w:t>Other</w:t>
      </w:r>
      <w:r>
        <w:rPr>
          <w:spacing w:val="-3"/>
        </w:rPr>
        <w:t xml:space="preserve"> </w:t>
      </w:r>
      <w:r>
        <w:rPr>
          <w:spacing w:val="-2"/>
        </w:rPr>
        <w:t>students</w:t>
      </w:r>
    </w:p>
    <w:p w14:paraId="5BF3F814" w14:textId="77777777" w:rsidR="00947863" w:rsidRDefault="0076403A">
      <w:pPr>
        <w:pStyle w:val="ListParagraph"/>
        <w:numPr>
          <w:ilvl w:val="1"/>
          <w:numId w:val="12"/>
        </w:numPr>
        <w:tabs>
          <w:tab w:val="left" w:pos="1799"/>
        </w:tabs>
        <w:spacing w:line="253" w:lineRule="exact"/>
        <w:ind w:left="1799" w:hanging="359"/>
      </w:pPr>
      <w:r>
        <w:rPr>
          <w:spacing w:val="-2"/>
        </w:rPr>
        <w:t>Residents</w:t>
      </w:r>
    </w:p>
    <w:p w14:paraId="1BAE61F5" w14:textId="77777777" w:rsidR="00947863" w:rsidRDefault="0076403A">
      <w:pPr>
        <w:pStyle w:val="ListParagraph"/>
        <w:numPr>
          <w:ilvl w:val="1"/>
          <w:numId w:val="12"/>
        </w:numPr>
        <w:tabs>
          <w:tab w:val="left" w:pos="1799"/>
        </w:tabs>
        <w:ind w:left="1799" w:hanging="359"/>
      </w:pPr>
      <w:r>
        <w:t>Patients</w:t>
      </w:r>
      <w:r>
        <w:rPr>
          <w:spacing w:val="-3"/>
        </w:rPr>
        <w:t xml:space="preserve"> </w:t>
      </w:r>
      <w:r>
        <w:t>or</w:t>
      </w:r>
      <w:r>
        <w:rPr>
          <w:spacing w:val="-5"/>
        </w:rPr>
        <w:t xml:space="preserve"> </w:t>
      </w:r>
      <w:r>
        <w:t>their</w:t>
      </w:r>
      <w:r>
        <w:rPr>
          <w:spacing w:val="-1"/>
        </w:rPr>
        <w:t xml:space="preserve"> </w:t>
      </w:r>
      <w:r>
        <w:rPr>
          <w:spacing w:val="-2"/>
        </w:rPr>
        <w:t>families</w:t>
      </w:r>
    </w:p>
    <w:p w14:paraId="18B9B704" w14:textId="77777777" w:rsidR="00947863" w:rsidRDefault="0076403A">
      <w:pPr>
        <w:pStyle w:val="ListParagraph"/>
        <w:numPr>
          <w:ilvl w:val="1"/>
          <w:numId w:val="12"/>
        </w:numPr>
        <w:tabs>
          <w:tab w:val="left" w:pos="1799"/>
        </w:tabs>
        <w:spacing w:line="253" w:lineRule="exact"/>
        <w:ind w:left="1799" w:hanging="359"/>
      </w:pPr>
      <w:r>
        <w:t>Staff</w:t>
      </w:r>
      <w:r>
        <w:rPr>
          <w:spacing w:val="-4"/>
        </w:rPr>
        <w:t xml:space="preserve"> </w:t>
      </w:r>
      <w:r>
        <w:t>or</w:t>
      </w:r>
      <w:r>
        <w:rPr>
          <w:spacing w:val="-1"/>
        </w:rPr>
        <w:t xml:space="preserve"> </w:t>
      </w:r>
      <w:r>
        <w:rPr>
          <w:spacing w:val="-2"/>
        </w:rPr>
        <w:t>faculty</w:t>
      </w:r>
    </w:p>
    <w:p w14:paraId="090EF3EC" w14:textId="77777777" w:rsidR="00947863" w:rsidRDefault="0076403A">
      <w:pPr>
        <w:ind w:left="1799" w:right="1169"/>
        <w:jc w:val="both"/>
        <w:rPr>
          <w:b/>
        </w:rPr>
      </w:pPr>
      <w:r>
        <w:t xml:space="preserve">... constitutes a violation of the program’s professionalism standards and </w:t>
      </w:r>
      <w:r>
        <w:rPr>
          <w:b/>
        </w:rPr>
        <w:t>subject to the Student Accountability</w:t>
      </w:r>
      <w:r>
        <w:rPr>
          <w:b/>
          <w:spacing w:val="-6"/>
        </w:rPr>
        <w:t xml:space="preserve"> </w:t>
      </w:r>
      <w:r>
        <w:rPr>
          <w:b/>
        </w:rPr>
        <w:t>and</w:t>
      </w:r>
      <w:r>
        <w:rPr>
          <w:b/>
          <w:spacing w:val="-4"/>
        </w:rPr>
        <w:t xml:space="preserve"> </w:t>
      </w:r>
      <w:r>
        <w:rPr>
          <w:b/>
        </w:rPr>
        <w:t>Remediation</w:t>
      </w:r>
      <w:r>
        <w:rPr>
          <w:b/>
          <w:spacing w:val="-4"/>
        </w:rPr>
        <w:t xml:space="preserve"> </w:t>
      </w:r>
      <w:r>
        <w:rPr>
          <w:b/>
        </w:rPr>
        <w:t>Policy</w:t>
      </w:r>
      <w:r>
        <w:t>.</w:t>
      </w:r>
      <w:r>
        <w:rPr>
          <w:spacing w:val="40"/>
        </w:rPr>
        <w:t xml:space="preserve"> </w:t>
      </w:r>
      <w:r>
        <w:t>Such</w:t>
      </w:r>
      <w:r>
        <w:rPr>
          <w:spacing w:val="-3"/>
        </w:rPr>
        <w:t xml:space="preserve"> </w:t>
      </w:r>
      <w:r>
        <w:t>instances</w:t>
      </w:r>
      <w:r>
        <w:rPr>
          <w:spacing w:val="-3"/>
        </w:rPr>
        <w:t xml:space="preserve"> </w:t>
      </w:r>
      <w:r>
        <w:t>will</w:t>
      </w:r>
      <w:r>
        <w:rPr>
          <w:spacing w:val="-2"/>
        </w:rPr>
        <w:t xml:space="preserve"> </w:t>
      </w:r>
      <w:r>
        <w:t>be</w:t>
      </w:r>
      <w:r>
        <w:rPr>
          <w:spacing w:val="-5"/>
        </w:rPr>
        <w:t xml:space="preserve"> </w:t>
      </w:r>
      <w:r>
        <w:t>addressed</w:t>
      </w:r>
      <w:r>
        <w:rPr>
          <w:spacing w:val="-3"/>
        </w:rPr>
        <w:t xml:space="preserve"> </w:t>
      </w:r>
      <w:r>
        <w:t>appropriately</w:t>
      </w:r>
      <w:r>
        <w:rPr>
          <w:spacing w:val="-3"/>
        </w:rPr>
        <w:t xml:space="preserve"> </w:t>
      </w:r>
      <w:r>
        <w:t>by</w:t>
      </w:r>
      <w:r>
        <w:rPr>
          <w:spacing w:val="-3"/>
        </w:rPr>
        <w:t xml:space="preserve"> </w:t>
      </w:r>
      <w:r>
        <w:t>the instructor and/or the Program Director</w:t>
      </w:r>
      <w:r>
        <w:rPr>
          <w:b/>
        </w:rPr>
        <w:t>.</w:t>
      </w:r>
    </w:p>
    <w:p w14:paraId="44434417" w14:textId="77777777" w:rsidR="00947863" w:rsidRDefault="0076403A">
      <w:pPr>
        <w:pStyle w:val="ListParagraph"/>
        <w:numPr>
          <w:ilvl w:val="1"/>
          <w:numId w:val="12"/>
        </w:numPr>
        <w:tabs>
          <w:tab w:val="left" w:pos="1800"/>
        </w:tabs>
        <w:spacing w:before="3" w:line="228" w:lineRule="auto"/>
        <w:ind w:right="531"/>
        <w:jc w:val="both"/>
      </w:pPr>
      <w:r>
        <w:rPr>
          <w:b/>
        </w:rPr>
        <w:t>Note:</w:t>
      </w:r>
      <w:r>
        <w:rPr>
          <w:b/>
          <w:spacing w:val="-1"/>
        </w:rPr>
        <w:t xml:space="preserve"> </w:t>
      </w:r>
      <w:r>
        <w:t>Safety</w:t>
      </w:r>
      <w:r>
        <w:rPr>
          <w:spacing w:val="-5"/>
        </w:rPr>
        <w:t xml:space="preserve"> </w:t>
      </w:r>
      <w:r>
        <w:t>is</w:t>
      </w:r>
      <w:r>
        <w:rPr>
          <w:spacing w:val="-2"/>
        </w:rPr>
        <w:t xml:space="preserve"> </w:t>
      </w:r>
      <w:r>
        <w:t>a</w:t>
      </w:r>
      <w:r>
        <w:rPr>
          <w:spacing w:val="-4"/>
        </w:rPr>
        <w:t xml:space="preserve"> </w:t>
      </w:r>
      <w:r>
        <w:t>non-negotiable</w:t>
      </w:r>
      <w:r>
        <w:rPr>
          <w:spacing w:val="-2"/>
        </w:rPr>
        <w:t xml:space="preserve"> </w:t>
      </w:r>
      <w:r>
        <w:t>priority.</w:t>
      </w:r>
      <w:r>
        <w:rPr>
          <w:spacing w:val="-2"/>
        </w:rPr>
        <w:t xml:space="preserve"> </w:t>
      </w:r>
      <w:r>
        <w:t>Students</w:t>
      </w:r>
      <w:r>
        <w:rPr>
          <w:spacing w:val="-4"/>
        </w:rPr>
        <w:t xml:space="preserve"> </w:t>
      </w:r>
      <w:r>
        <w:t>are</w:t>
      </w:r>
      <w:r>
        <w:rPr>
          <w:spacing w:val="-7"/>
        </w:rPr>
        <w:t xml:space="preserve"> </w:t>
      </w:r>
      <w:r>
        <w:t>responsible</w:t>
      </w:r>
      <w:r>
        <w:rPr>
          <w:spacing w:val="-4"/>
        </w:rPr>
        <w:t xml:space="preserve"> </w:t>
      </w:r>
      <w:r>
        <w:t>for</w:t>
      </w:r>
      <w:r>
        <w:rPr>
          <w:spacing w:val="-1"/>
        </w:rPr>
        <w:t xml:space="preserve"> </w:t>
      </w:r>
      <w:r>
        <w:t>knowing</w:t>
      </w:r>
      <w:r>
        <w:rPr>
          <w:spacing w:val="-2"/>
        </w:rPr>
        <w:t xml:space="preserve"> </w:t>
      </w:r>
      <w:r>
        <w:t>and</w:t>
      </w:r>
      <w:r>
        <w:rPr>
          <w:spacing w:val="-2"/>
        </w:rPr>
        <w:t xml:space="preserve"> </w:t>
      </w:r>
      <w:r>
        <w:t>applying</w:t>
      </w:r>
      <w:r>
        <w:rPr>
          <w:spacing w:val="-5"/>
        </w:rPr>
        <w:t xml:space="preserve"> </w:t>
      </w:r>
      <w:r>
        <w:t>all</w:t>
      </w:r>
      <w:r>
        <w:rPr>
          <w:spacing w:val="-1"/>
        </w:rPr>
        <w:t xml:space="preserve"> </w:t>
      </w:r>
      <w:r>
        <w:t>facility-specific safety and emergency procedures.</w:t>
      </w:r>
    </w:p>
    <w:p w14:paraId="77A52294" w14:textId="77777777" w:rsidR="00947863" w:rsidRDefault="00947863">
      <w:pPr>
        <w:pStyle w:val="ListParagraph"/>
        <w:spacing w:line="228" w:lineRule="auto"/>
        <w:jc w:val="both"/>
        <w:sectPr w:rsidR="00947863">
          <w:headerReference w:type="default" r:id="rId60"/>
          <w:footerReference w:type="default" r:id="rId61"/>
          <w:pgSz w:w="12240" w:h="15840"/>
          <w:pgMar w:top="1400" w:right="360" w:bottom="1200" w:left="360" w:header="0" w:footer="1014" w:gutter="0"/>
          <w:cols w:space="720"/>
        </w:sectPr>
      </w:pPr>
    </w:p>
    <w:p w14:paraId="4723158B" w14:textId="77777777" w:rsidR="00947863" w:rsidRDefault="0076403A">
      <w:pPr>
        <w:spacing w:before="70"/>
        <w:ind w:left="360"/>
        <w:rPr>
          <w:b/>
        </w:rPr>
      </w:pPr>
      <w:r>
        <w:rPr>
          <w:b/>
          <w:u w:val="single"/>
        </w:rPr>
        <w:lastRenderedPageBreak/>
        <w:t>Medication</w:t>
      </w:r>
      <w:r>
        <w:rPr>
          <w:b/>
          <w:spacing w:val="-12"/>
          <w:u w:val="single"/>
        </w:rPr>
        <w:t xml:space="preserve"> </w:t>
      </w:r>
      <w:r>
        <w:rPr>
          <w:b/>
          <w:u w:val="single"/>
        </w:rPr>
        <w:t>Administrations</w:t>
      </w:r>
      <w:r>
        <w:rPr>
          <w:b/>
          <w:spacing w:val="-11"/>
          <w:u w:val="single"/>
        </w:rPr>
        <w:t xml:space="preserve"> </w:t>
      </w:r>
      <w:r>
        <w:rPr>
          <w:b/>
          <w:spacing w:val="-2"/>
          <w:u w:val="single"/>
        </w:rPr>
        <w:t>Procedures:</w:t>
      </w:r>
    </w:p>
    <w:p w14:paraId="63DE7597" w14:textId="77777777" w:rsidR="00947863" w:rsidRDefault="0076403A">
      <w:pPr>
        <w:pStyle w:val="BodyText"/>
        <w:spacing w:before="2"/>
        <w:ind w:left="360" w:right="1152"/>
      </w:pPr>
      <w:r>
        <w:t>To</w:t>
      </w:r>
      <w:r>
        <w:rPr>
          <w:spacing w:val="-2"/>
        </w:rPr>
        <w:t xml:space="preserve"> </w:t>
      </w:r>
      <w:r>
        <w:t>ensure</w:t>
      </w:r>
      <w:r>
        <w:rPr>
          <w:spacing w:val="-2"/>
        </w:rPr>
        <w:t xml:space="preserve"> </w:t>
      </w:r>
      <w:r>
        <w:t>patient</w:t>
      </w:r>
      <w:r>
        <w:rPr>
          <w:spacing w:val="-1"/>
        </w:rPr>
        <w:t xml:space="preserve"> </w:t>
      </w:r>
      <w:r>
        <w:t>safety</w:t>
      </w:r>
      <w:r>
        <w:rPr>
          <w:spacing w:val="-2"/>
        </w:rPr>
        <w:t xml:space="preserve"> </w:t>
      </w:r>
      <w:r>
        <w:t>and</w:t>
      </w:r>
      <w:r>
        <w:rPr>
          <w:spacing w:val="-2"/>
        </w:rPr>
        <w:t xml:space="preserve"> </w:t>
      </w:r>
      <w:r>
        <w:t>professional</w:t>
      </w:r>
      <w:r>
        <w:rPr>
          <w:spacing w:val="-1"/>
        </w:rPr>
        <w:t xml:space="preserve"> </w:t>
      </w:r>
      <w:r>
        <w:t>development,</w:t>
      </w:r>
      <w:r>
        <w:rPr>
          <w:spacing w:val="-2"/>
        </w:rPr>
        <w:t xml:space="preserve"> </w:t>
      </w:r>
      <w:r>
        <w:t>nursing</w:t>
      </w:r>
      <w:r>
        <w:rPr>
          <w:spacing w:val="-5"/>
        </w:rPr>
        <w:t xml:space="preserve"> </w:t>
      </w:r>
      <w:r>
        <w:t>students</w:t>
      </w:r>
      <w:r>
        <w:rPr>
          <w:spacing w:val="-4"/>
        </w:rPr>
        <w:t xml:space="preserve"> </w:t>
      </w:r>
      <w:r>
        <w:t>must</w:t>
      </w:r>
      <w:r>
        <w:rPr>
          <w:spacing w:val="-1"/>
        </w:rPr>
        <w:t xml:space="preserve"> </w:t>
      </w:r>
      <w:r>
        <w:t>strictly</w:t>
      </w:r>
      <w:r>
        <w:rPr>
          <w:spacing w:val="-2"/>
        </w:rPr>
        <w:t xml:space="preserve"> </w:t>
      </w:r>
      <w:r>
        <w:t>follow</w:t>
      </w:r>
      <w:r>
        <w:rPr>
          <w:spacing w:val="-6"/>
        </w:rPr>
        <w:t xml:space="preserve"> </w:t>
      </w:r>
      <w:r>
        <w:t>the</w:t>
      </w:r>
      <w:r>
        <w:rPr>
          <w:spacing w:val="-4"/>
        </w:rPr>
        <w:t xml:space="preserve"> </w:t>
      </w:r>
      <w:r>
        <w:t>guidelines</w:t>
      </w:r>
      <w:r>
        <w:rPr>
          <w:spacing w:val="-2"/>
        </w:rPr>
        <w:t xml:space="preserve"> </w:t>
      </w:r>
      <w:r>
        <w:t>below when administering medications and performing procedures:</w:t>
      </w:r>
    </w:p>
    <w:p w14:paraId="3E85FF46" w14:textId="77777777" w:rsidR="00947863" w:rsidRDefault="0076403A">
      <w:pPr>
        <w:pStyle w:val="Heading4"/>
        <w:spacing w:line="253" w:lineRule="exact"/>
        <w:ind w:left="360" w:firstLine="0"/>
      </w:pPr>
      <w:r>
        <w:t>Patient</w:t>
      </w:r>
      <w:r>
        <w:rPr>
          <w:spacing w:val="-3"/>
        </w:rPr>
        <w:t xml:space="preserve"> </w:t>
      </w:r>
      <w:r>
        <w:t>Identification</w:t>
      </w:r>
      <w:r>
        <w:rPr>
          <w:spacing w:val="-7"/>
        </w:rPr>
        <w:t xml:space="preserve"> </w:t>
      </w:r>
      <w:r>
        <w:t>&amp;</w:t>
      </w:r>
      <w:r>
        <w:rPr>
          <w:spacing w:val="-2"/>
        </w:rPr>
        <w:t xml:space="preserve"> Preparation</w:t>
      </w:r>
    </w:p>
    <w:p w14:paraId="4AA84D89" w14:textId="77777777" w:rsidR="00947863" w:rsidRDefault="0076403A">
      <w:pPr>
        <w:pStyle w:val="ListParagraph"/>
        <w:numPr>
          <w:ilvl w:val="0"/>
          <w:numId w:val="12"/>
        </w:numPr>
        <w:tabs>
          <w:tab w:val="left" w:pos="1080"/>
        </w:tabs>
        <w:spacing w:line="240" w:lineRule="auto"/>
        <w:ind w:right="2046"/>
        <w:rPr>
          <w:rFonts w:ascii="Symbol" w:hAnsi="Symbol"/>
          <w:sz w:val="20"/>
        </w:rPr>
      </w:pPr>
      <w:r>
        <w:t>Use</w:t>
      </w:r>
      <w:r>
        <w:rPr>
          <w:spacing w:val="-2"/>
        </w:rPr>
        <w:t xml:space="preserve"> </w:t>
      </w:r>
      <w:r>
        <w:rPr>
          <w:b/>
        </w:rPr>
        <w:t>two</w:t>
      </w:r>
      <w:r>
        <w:rPr>
          <w:b/>
          <w:spacing w:val="-2"/>
        </w:rPr>
        <w:t xml:space="preserve"> </w:t>
      </w:r>
      <w:r>
        <w:rPr>
          <w:b/>
        </w:rPr>
        <w:t>patient</w:t>
      </w:r>
      <w:r>
        <w:rPr>
          <w:b/>
          <w:spacing w:val="-4"/>
        </w:rPr>
        <w:t xml:space="preserve"> </w:t>
      </w:r>
      <w:r>
        <w:rPr>
          <w:b/>
        </w:rPr>
        <w:t>identifiers</w:t>
      </w:r>
      <w:r>
        <w:rPr>
          <w:b/>
          <w:spacing w:val="-2"/>
        </w:rPr>
        <w:t xml:space="preserve"> </w:t>
      </w:r>
      <w:r>
        <w:t>(e.g.,</w:t>
      </w:r>
      <w:r>
        <w:rPr>
          <w:spacing w:val="-2"/>
        </w:rPr>
        <w:t xml:space="preserve"> </w:t>
      </w:r>
      <w:r>
        <w:t>name</w:t>
      </w:r>
      <w:r>
        <w:rPr>
          <w:spacing w:val="-4"/>
        </w:rPr>
        <w:t xml:space="preserve"> </w:t>
      </w:r>
      <w:r>
        <w:t>and</w:t>
      </w:r>
      <w:r>
        <w:rPr>
          <w:spacing w:val="-2"/>
        </w:rPr>
        <w:t xml:space="preserve"> </w:t>
      </w:r>
      <w:r>
        <w:t>date</w:t>
      </w:r>
      <w:r>
        <w:rPr>
          <w:spacing w:val="-4"/>
        </w:rPr>
        <w:t xml:space="preserve"> </w:t>
      </w:r>
      <w:r>
        <w:t>of</w:t>
      </w:r>
      <w:r>
        <w:rPr>
          <w:spacing w:val="-2"/>
        </w:rPr>
        <w:t xml:space="preserve"> </w:t>
      </w:r>
      <w:r>
        <w:t>birth)</w:t>
      </w:r>
      <w:r>
        <w:rPr>
          <w:spacing w:val="-2"/>
        </w:rPr>
        <w:t xml:space="preserve"> </w:t>
      </w:r>
      <w:r>
        <w:t>before</w:t>
      </w:r>
      <w:r>
        <w:rPr>
          <w:spacing w:val="-2"/>
        </w:rPr>
        <w:t xml:space="preserve"> </w:t>
      </w:r>
      <w:r>
        <w:t>performing</w:t>
      </w:r>
      <w:r>
        <w:rPr>
          <w:spacing w:val="-2"/>
        </w:rPr>
        <w:t xml:space="preserve"> </w:t>
      </w:r>
      <w:r>
        <w:rPr>
          <w:b/>
        </w:rPr>
        <w:t>any</w:t>
      </w:r>
      <w:r>
        <w:rPr>
          <w:b/>
          <w:spacing w:val="-5"/>
        </w:rPr>
        <w:t xml:space="preserve"> </w:t>
      </w:r>
      <w:r>
        <w:rPr>
          <w:b/>
        </w:rPr>
        <w:t>procedure</w:t>
      </w:r>
      <w:r>
        <w:rPr>
          <w:b/>
          <w:spacing w:val="-2"/>
        </w:rPr>
        <w:t xml:space="preserve"> </w:t>
      </w:r>
      <w:r>
        <w:t xml:space="preserve">or administering </w:t>
      </w:r>
      <w:r>
        <w:rPr>
          <w:b/>
        </w:rPr>
        <w:t>any medication</w:t>
      </w:r>
      <w:r>
        <w:t>.</w:t>
      </w:r>
    </w:p>
    <w:p w14:paraId="49876406" w14:textId="77777777" w:rsidR="00947863" w:rsidRDefault="0076403A">
      <w:pPr>
        <w:pStyle w:val="ListParagraph"/>
        <w:numPr>
          <w:ilvl w:val="0"/>
          <w:numId w:val="12"/>
        </w:numPr>
        <w:tabs>
          <w:tab w:val="left" w:pos="1079"/>
        </w:tabs>
        <w:ind w:left="1079" w:hanging="359"/>
        <w:rPr>
          <w:rFonts w:ascii="Symbol" w:hAnsi="Symbol"/>
          <w:sz w:val="20"/>
        </w:rPr>
      </w:pPr>
      <w:r>
        <w:rPr>
          <w:b/>
        </w:rPr>
        <w:t>Verify</w:t>
      </w:r>
      <w:r>
        <w:rPr>
          <w:b/>
          <w:spacing w:val="-3"/>
        </w:rPr>
        <w:t xml:space="preserve"> </w:t>
      </w:r>
      <w:r>
        <w:rPr>
          <w:b/>
        </w:rPr>
        <w:t>physician’s</w:t>
      </w:r>
      <w:r>
        <w:rPr>
          <w:b/>
          <w:spacing w:val="-3"/>
        </w:rPr>
        <w:t xml:space="preserve"> </w:t>
      </w:r>
      <w:r>
        <w:rPr>
          <w:b/>
        </w:rPr>
        <w:t>orders</w:t>
      </w:r>
      <w:r>
        <w:t>,</w:t>
      </w:r>
      <w:r>
        <w:rPr>
          <w:spacing w:val="-6"/>
        </w:rPr>
        <w:t xml:space="preserve"> </w:t>
      </w:r>
      <w:r>
        <w:t>review</w:t>
      </w:r>
      <w:r>
        <w:rPr>
          <w:spacing w:val="-4"/>
        </w:rPr>
        <w:t xml:space="preserve"> </w:t>
      </w:r>
      <w:r>
        <w:t>the</w:t>
      </w:r>
      <w:r>
        <w:rPr>
          <w:spacing w:val="-3"/>
        </w:rPr>
        <w:t xml:space="preserve"> </w:t>
      </w:r>
      <w:r>
        <w:t>procedure,</w:t>
      </w:r>
      <w:r>
        <w:rPr>
          <w:spacing w:val="-5"/>
        </w:rPr>
        <w:t xml:space="preserve"> </w:t>
      </w:r>
      <w:r>
        <w:t>and</w:t>
      </w:r>
      <w:r>
        <w:rPr>
          <w:spacing w:val="-6"/>
        </w:rPr>
        <w:t xml:space="preserve"> </w:t>
      </w:r>
      <w:r>
        <w:rPr>
          <w:b/>
        </w:rPr>
        <w:t>explain</w:t>
      </w:r>
      <w:r>
        <w:rPr>
          <w:b/>
          <w:spacing w:val="-4"/>
        </w:rPr>
        <w:t xml:space="preserve"> </w:t>
      </w:r>
      <w:r>
        <w:rPr>
          <w:b/>
        </w:rPr>
        <w:t>it</w:t>
      </w:r>
      <w:r>
        <w:rPr>
          <w:b/>
          <w:spacing w:val="-2"/>
        </w:rPr>
        <w:t xml:space="preserve"> </w:t>
      </w:r>
      <w:r>
        <w:rPr>
          <w:b/>
        </w:rPr>
        <w:t>clearly</w:t>
      </w:r>
      <w:r>
        <w:rPr>
          <w:b/>
          <w:spacing w:val="-5"/>
        </w:rPr>
        <w:t xml:space="preserve"> </w:t>
      </w:r>
      <w:r>
        <w:rPr>
          <w:b/>
        </w:rPr>
        <w:t>to</w:t>
      </w:r>
      <w:r>
        <w:rPr>
          <w:b/>
          <w:spacing w:val="-3"/>
        </w:rPr>
        <w:t xml:space="preserve"> </w:t>
      </w:r>
      <w:r>
        <w:rPr>
          <w:b/>
        </w:rPr>
        <w:t>the</w:t>
      </w:r>
      <w:r>
        <w:rPr>
          <w:b/>
          <w:spacing w:val="-3"/>
        </w:rPr>
        <w:t xml:space="preserve"> </w:t>
      </w:r>
      <w:r>
        <w:rPr>
          <w:b/>
        </w:rPr>
        <w:t>patient</w:t>
      </w:r>
      <w:r>
        <w:rPr>
          <w:b/>
          <w:spacing w:val="-3"/>
        </w:rPr>
        <w:t xml:space="preserve"> </w:t>
      </w:r>
      <w:r>
        <w:t>prior</w:t>
      </w:r>
      <w:r>
        <w:rPr>
          <w:spacing w:val="-2"/>
        </w:rPr>
        <w:t xml:space="preserve"> </w:t>
      </w:r>
      <w:r>
        <w:t>to</w:t>
      </w:r>
      <w:r>
        <w:rPr>
          <w:spacing w:val="-5"/>
        </w:rPr>
        <w:t xml:space="preserve"> </w:t>
      </w:r>
      <w:r>
        <w:rPr>
          <w:spacing w:val="-2"/>
        </w:rPr>
        <w:t>initiation.</w:t>
      </w:r>
    </w:p>
    <w:p w14:paraId="42FDEF5A" w14:textId="77777777" w:rsidR="00947863" w:rsidRDefault="0076403A">
      <w:pPr>
        <w:pStyle w:val="ListParagraph"/>
        <w:numPr>
          <w:ilvl w:val="0"/>
          <w:numId w:val="12"/>
        </w:numPr>
        <w:tabs>
          <w:tab w:val="left" w:pos="1079"/>
        </w:tabs>
        <w:ind w:left="1079" w:hanging="359"/>
        <w:rPr>
          <w:rFonts w:ascii="Symbol" w:hAnsi="Symbol"/>
          <w:sz w:val="20"/>
        </w:rPr>
      </w:pPr>
      <w:r>
        <w:t>Ensure</w:t>
      </w:r>
      <w:r>
        <w:rPr>
          <w:spacing w:val="-7"/>
        </w:rPr>
        <w:t xml:space="preserve"> </w:t>
      </w:r>
      <w:r>
        <w:t>the</w:t>
      </w:r>
      <w:r>
        <w:rPr>
          <w:spacing w:val="-2"/>
        </w:rPr>
        <w:t xml:space="preserve"> </w:t>
      </w:r>
      <w:r>
        <w:rPr>
          <w:b/>
        </w:rPr>
        <w:t>patient’s</w:t>
      </w:r>
      <w:r>
        <w:rPr>
          <w:b/>
          <w:spacing w:val="-3"/>
        </w:rPr>
        <w:t xml:space="preserve"> </w:t>
      </w:r>
      <w:r>
        <w:rPr>
          <w:b/>
        </w:rPr>
        <w:t>privacy</w:t>
      </w:r>
      <w:r>
        <w:rPr>
          <w:b/>
          <w:spacing w:val="-2"/>
        </w:rPr>
        <w:t xml:space="preserve"> </w:t>
      </w:r>
      <w:r>
        <w:t>is</w:t>
      </w:r>
      <w:r>
        <w:rPr>
          <w:spacing w:val="-4"/>
        </w:rPr>
        <w:t xml:space="preserve"> </w:t>
      </w:r>
      <w:r>
        <w:t>respected</w:t>
      </w:r>
      <w:r>
        <w:rPr>
          <w:spacing w:val="-6"/>
        </w:rPr>
        <w:t xml:space="preserve"> </w:t>
      </w:r>
      <w:r>
        <w:t>and</w:t>
      </w:r>
      <w:r>
        <w:rPr>
          <w:spacing w:val="-5"/>
        </w:rPr>
        <w:t xml:space="preserve"> </w:t>
      </w:r>
      <w:r>
        <w:t>that</w:t>
      </w:r>
      <w:r>
        <w:rPr>
          <w:spacing w:val="-1"/>
        </w:rPr>
        <w:t xml:space="preserve"> </w:t>
      </w:r>
      <w:r>
        <w:t>the</w:t>
      </w:r>
      <w:r>
        <w:rPr>
          <w:spacing w:val="-5"/>
        </w:rPr>
        <w:t xml:space="preserve"> </w:t>
      </w:r>
      <w:r>
        <w:rPr>
          <w:b/>
        </w:rPr>
        <w:t>patient</w:t>
      </w:r>
      <w:r>
        <w:rPr>
          <w:b/>
          <w:spacing w:val="-4"/>
        </w:rPr>
        <w:t xml:space="preserve"> </w:t>
      </w:r>
      <w:r>
        <w:rPr>
          <w:b/>
        </w:rPr>
        <w:t>is</w:t>
      </w:r>
      <w:r>
        <w:rPr>
          <w:b/>
          <w:spacing w:val="-4"/>
        </w:rPr>
        <w:t xml:space="preserve"> </w:t>
      </w:r>
      <w:r>
        <w:rPr>
          <w:b/>
        </w:rPr>
        <w:t>left</w:t>
      </w:r>
      <w:r>
        <w:rPr>
          <w:b/>
          <w:spacing w:val="-2"/>
        </w:rPr>
        <w:t xml:space="preserve"> </w:t>
      </w:r>
      <w:r>
        <w:rPr>
          <w:b/>
        </w:rPr>
        <w:t>comfortable</w:t>
      </w:r>
      <w:r>
        <w:rPr>
          <w:b/>
          <w:spacing w:val="-4"/>
        </w:rPr>
        <w:t xml:space="preserve"> </w:t>
      </w:r>
      <w:r>
        <w:t>after</w:t>
      </w:r>
      <w:r>
        <w:rPr>
          <w:spacing w:val="-5"/>
        </w:rPr>
        <w:t xml:space="preserve"> </w:t>
      </w:r>
      <w:r>
        <w:t>care</w:t>
      </w:r>
      <w:r>
        <w:rPr>
          <w:spacing w:val="-2"/>
        </w:rPr>
        <w:t xml:space="preserve"> </w:t>
      </w:r>
      <w:r>
        <w:t>is</w:t>
      </w:r>
      <w:r>
        <w:rPr>
          <w:spacing w:val="-2"/>
        </w:rPr>
        <w:t xml:space="preserve"> provided.</w:t>
      </w:r>
    </w:p>
    <w:p w14:paraId="13F2C697" w14:textId="77777777" w:rsidR="00947863" w:rsidRDefault="0076403A">
      <w:pPr>
        <w:pStyle w:val="Heading4"/>
        <w:spacing w:before="1" w:line="253" w:lineRule="exact"/>
        <w:ind w:left="359" w:firstLine="0"/>
      </w:pPr>
      <w:r>
        <w:t>Instructor</w:t>
      </w:r>
      <w:r>
        <w:rPr>
          <w:spacing w:val="-7"/>
        </w:rPr>
        <w:t xml:space="preserve"> </w:t>
      </w:r>
      <w:r>
        <w:rPr>
          <w:spacing w:val="-2"/>
        </w:rPr>
        <w:t>Supervision</w:t>
      </w:r>
    </w:p>
    <w:p w14:paraId="5D5DAE8A" w14:textId="77777777" w:rsidR="00947863" w:rsidRDefault="0076403A">
      <w:pPr>
        <w:pStyle w:val="ListParagraph"/>
        <w:numPr>
          <w:ilvl w:val="0"/>
          <w:numId w:val="12"/>
        </w:numPr>
        <w:tabs>
          <w:tab w:val="left" w:pos="1080"/>
        </w:tabs>
        <w:spacing w:line="240" w:lineRule="auto"/>
        <w:ind w:right="1754"/>
        <w:rPr>
          <w:rFonts w:ascii="Symbol" w:hAnsi="Symbol"/>
          <w:sz w:val="20"/>
        </w:rPr>
      </w:pPr>
      <w:r>
        <w:t>Students</w:t>
      </w:r>
      <w:r>
        <w:rPr>
          <w:spacing w:val="-5"/>
        </w:rPr>
        <w:t xml:space="preserve"> </w:t>
      </w:r>
      <w:r>
        <w:rPr>
          <w:b/>
        </w:rPr>
        <w:t>must</w:t>
      </w:r>
      <w:r>
        <w:rPr>
          <w:b/>
          <w:spacing w:val="-2"/>
        </w:rPr>
        <w:t xml:space="preserve"> </w:t>
      </w:r>
      <w:r>
        <w:rPr>
          <w:b/>
        </w:rPr>
        <w:t>contact</w:t>
      </w:r>
      <w:r>
        <w:rPr>
          <w:b/>
          <w:spacing w:val="-2"/>
        </w:rPr>
        <w:t xml:space="preserve"> </w:t>
      </w:r>
      <w:r>
        <w:rPr>
          <w:b/>
        </w:rPr>
        <w:t>the</w:t>
      </w:r>
      <w:r>
        <w:rPr>
          <w:b/>
          <w:spacing w:val="-5"/>
        </w:rPr>
        <w:t xml:space="preserve"> </w:t>
      </w:r>
      <w:r>
        <w:rPr>
          <w:b/>
        </w:rPr>
        <w:t>clinical</w:t>
      </w:r>
      <w:r>
        <w:rPr>
          <w:b/>
          <w:spacing w:val="-5"/>
        </w:rPr>
        <w:t xml:space="preserve"> </w:t>
      </w:r>
      <w:r>
        <w:rPr>
          <w:b/>
        </w:rPr>
        <w:t>instructor</w:t>
      </w:r>
      <w:r>
        <w:rPr>
          <w:b/>
          <w:spacing w:val="-3"/>
        </w:rPr>
        <w:t xml:space="preserve"> </w:t>
      </w:r>
      <w:r>
        <w:rPr>
          <w:b/>
        </w:rPr>
        <w:t>before</w:t>
      </w:r>
      <w:r>
        <w:rPr>
          <w:b/>
          <w:spacing w:val="-6"/>
        </w:rPr>
        <w:t xml:space="preserve"> </w:t>
      </w:r>
      <w:r>
        <w:t>performing</w:t>
      </w:r>
      <w:r>
        <w:rPr>
          <w:spacing w:val="-3"/>
        </w:rPr>
        <w:t xml:space="preserve"> </w:t>
      </w:r>
      <w:r>
        <w:t>any</w:t>
      </w:r>
      <w:r>
        <w:rPr>
          <w:spacing w:val="-6"/>
        </w:rPr>
        <w:t xml:space="preserve"> </w:t>
      </w:r>
      <w:r>
        <w:t>procedures</w:t>
      </w:r>
      <w:r>
        <w:rPr>
          <w:spacing w:val="-5"/>
        </w:rPr>
        <w:t xml:space="preserve"> </w:t>
      </w:r>
      <w:r>
        <w:t>or</w:t>
      </w:r>
      <w:r>
        <w:rPr>
          <w:spacing w:val="-2"/>
        </w:rPr>
        <w:t xml:space="preserve"> </w:t>
      </w:r>
      <w:r>
        <w:t xml:space="preserve">administering </w:t>
      </w:r>
      <w:r>
        <w:rPr>
          <w:spacing w:val="-2"/>
        </w:rPr>
        <w:t>medications.</w:t>
      </w:r>
    </w:p>
    <w:p w14:paraId="196EC844" w14:textId="36D952A1" w:rsidR="00947863" w:rsidRDefault="65076681">
      <w:pPr>
        <w:pStyle w:val="ListParagraph"/>
        <w:numPr>
          <w:ilvl w:val="1"/>
          <w:numId w:val="12"/>
        </w:numPr>
        <w:tabs>
          <w:tab w:val="left" w:pos="1799"/>
        </w:tabs>
        <w:spacing w:line="259" w:lineRule="exact"/>
        <w:ind w:left="1799" w:hanging="359"/>
      </w:pPr>
      <w:r>
        <w:t>The</w:t>
      </w:r>
      <w:r>
        <w:rPr>
          <w:spacing w:val="-6"/>
        </w:rPr>
        <w:t xml:space="preserve"> </w:t>
      </w:r>
      <w:r>
        <w:t>instructor</w:t>
      </w:r>
      <w:r>
        <w:rPr>
          <w:spacing w:val="-5"/>
        </w:rPr>
        <w:t xml:space="preserve"> </w:t>
      </w:r>
      <w:r>
        <w:t>must</w:t>
      </w:r>
      <w:r>
        <w:rPr>
          <w:spacing w:val="-3"/>
        </w:rPr>
        <w:t xml:space="preserve"> </w:t>
      </w:r>
      <w:r>
        <w:t>be</w:t>
      </w:r>
      <w:r>
        <w:rPr>
          <w:spacing w:val="-3"/>
        </w:rPr>
        <w:t xml:space="preserve"> </w:t>
      </w:r>
      <w:r w:rsidRPr="2EE0EE5F">
        <w:rPr>
          <w:b/>
          <w:bCs/>
        </w:rPr>
        <w:t>present</w:t>
      </w:r>
      <w:r w:rsidRPr="2EE0EE5F">
        <w:rPr>
          <w:b/>
          <w:bCs/>
          <w:spacing w:val="-3"/>
        </w:rPr>
        <w:t xml:space="preserve"> </w:t>
      </w:r>
      <w:r w:rsidRPr="2EE0EE5F">
        <w:rPr>
          <w:b/>
          <w:bCs/>
        </w:rPr>
        <w:t>and</w:t>
      </w:r>
      <w:r w:rsidRPr="2EE0EE5F">
        <w:rPr>
          <w:b/>
          <w:bCs/>
          <w:spacing w:val="-4"/>
        </w:rPr>
        <w:t xml:space="preserve"> </w:t>
      </w:r>
      <w:proofErr w:type="gramStart"/>
      <w:r w:rsidR="3A5CA53B" w:rsidRPr="2EE0EE5F">
        <w:rPr>
          <w:b/>
          <w:bCs/>
        </w:rPr>
        <w:t>supervising</w:t>
      </w:r>
      <w:proofErr w:type="gramEnd"/>
      <w:r>
        <w:t xml:space="preserve"> </w:t>
      </w:r>
      <w:r w:rsidRPr="2EE0EE5F">
        <w:rPr>
          <w:b/>
          <w:bCs/>
        </w:rPr>
        <w:t>all medication administrations</w:t>
      </w:r>
      <w:r>
        <w:t>.</w:t>
      </w:r>
    </w:p>
    <w:p w14:paraId="071DBF5E" w14:textId="77777777" w:rsidR="00947863" w:rsidRDefault="0076403A">
      <w:pPr>
        <w:pStyle w:val="Heading4"/>
        <w:numPr>
          <w:ilvl w:val="1"/>
          <w:numId w:val="12"/>
        </w:numPr>
        <w:tabs>
          <w:tab w:val="left" w:pos="1800"/>
        </w:tabs>
        <w:spacing w:before="1" w:line="230" w:lineRule="auto"/>
        <w:ind w:right="1495"/>
      </w:pPr>
      <w:r>
        <w:t>Students</w:t>
      </w:r>
      <w:r>
        <w:rPr>
          <w:spacing w:val="-3"/>
        </w:rPr>
        <w:t xml:space="preserve"> </w:t>
      </w:r>
      <w:r>
        <w:t>are</w:t>
      </w:r>
      <w:r>
        <w:rPr>
          <w:spacing w:val="-3"/>
        </w:rPr>
        <w:t xml:space="preserve"> </w:t>
      </w:r>
      <w:r>
        <w:t>not</w:t>
      </w:r>
      <w:r>
        <w:rPr>
          <w:spacing w:val="-2"/>
        </w:rPr>
        <w:t xml:space="preserve"> </w:t>
      </w:r>
      <w:r>
        <w:t>permitted</w:t>
      </w:r>
      <w:r>
        <w:rPr>
          <w:spacing w:val="-4"/>
        </w:rPr>
        <w:t xml:space="preserve"> </w:t>
      </w:r>
      <w:r>
        <w:t>to</w:t>
      </w:r>
      <w:r>
        <w:rPr>
          <w:spacing w:val="-3"/>
        </w:rPr>
        <w:t xml:space="preserve"> </w:t>
      </w:r>
      <w:r>
        <w:t>administer</w:t>
      </w:r>
      <w:r>
        <w:rPr>
          <w:spacing w:val="-5"/>
        </w:rPr>
        <w:t xml:space="preserve"> </w:t>
      </w:r>
      <w:r>
        <w:t>medications</w:t>
      </w:r>
      <w:r>
        <w:rPr>
          <w:spacing w:val="-3"/>
        </w:rPr>
        <w:t xml:space="preserve"> </w:t>
      </w:r>
      <w:r>
        <w:t>independently</w:t>
      </w:r>
      <w:r>
        <w:rPr>
          <w:spacing w:val="-3"/>
        </w:rPr>
        <w:t xml:space="preserve"> </w:t>
      </w:r>
      <w:r>
        <w:t>or</w:t>
      </w:r>
      <w:r>
        <w:rPr>
          <w:spacing w:val="-3"/>
        </w:rPr>
        <w:t xml:space="preserve"> </w:t>
      </w:r>
      <w:r>
        <w:t>solely</w:t>
      </w:r>
      <w:r>
        <w:rPr>
          <w:spacing w:val="-6"/>
        </w:rPr>
        <w:t xml:space="preserve"> </w:t>
      </w:r>
      <w:r>
        <w:t>with</w:t>
      </w:r>
      <w:r>
        <w:rPr>
          <w:spacing w:val="-4"/>
        </w:rPr>
        <w:t xml:space="preserve"> </w:t>
      </w:r>
      <w:r>
        <w:t>their assigned nurse.</w:t>
      </w:r>
    </w:p>
    <w:p w14:paraId="531207C5" w14:textId="77777777" w:rsidR="00947863" w:rsidRDefault="0076403A">
      <w:pPr>
        <w:pStyle w:val="ListParagraph"/>
        <w:numPr>
          <w:ilvl w:val="0"/>
          <w:numId w:val="12"/>
        </w:numPr>
        <w:tabs>
          <w:tab w:val="left" w:pos="1079"/>
        </w:tabs>
        <w:spacing w:before="1" w:line="240" w:lineRule="auto"/>
        <w:ind w:left="1079" w:hanging="359"/>
        <w:rPr>
          <w:rFonts w:ascii="Symbol" w:hAnsi="Symbol"/>
          <w:sz w:val="20"/>
        </w:rPr>
      </w:pPr>
      <w:r>
        <w:t>During</w:t>
      </w:r>
      <w:r>
        <w:rPr>
          <w:spacing w:val="-7"/>
        </w:rPr>
        <w:t xml:space="preserve"> </w:t>
      </w:r>
      <w:r>
        <w:rPr>
          <w:b/>
        </w:rPr>
        <w:t>preceptorship</w:t>
      </w:r>
      <w:r>
        <w:rPr>
          <w:b/>
          <w:spacing w:val="-7"/>
        </w:rPr>
        <w:t xml:space="preserve"> </w:t>
      </w:r>
      <w:r>
        <w:rPr>
          <w:b/>
        </w:rPr>
        <w:t>(PNUR</w:t>
      </w:r>
      <w:r>
        <w:rPr>
          <w:b/>
          <w:spacing w:val="-6"/>
        </w:rPr>
        <w:t xml:space="preserve"> </w:t>
      </w:r>
      <w:r>
        <w:rPr>
          <w:b/>
        </w:rPr>
        <w:t>15033</w:t>
      </w:r>
      <w:r>
        <w:rPr>
          <w:b/>
          <w:spacing w:val="-4"/>
        </w:rPr>
        <w:t xml:space="preserve"> </w:t>
      </w:r>
      <w:r>
        <w:rPr>
          <w:b/>
        </w:rPr>
        <w:t>–</w:t>
      </w:r>
      <w:r>
        <w:rPr>
          <w:b/>
          <w:spacing w:val="-5"/>
        </w:rPr>
        <w:t xml:space="preserve"> </w:t>
      </w:r>
      <w:r>
        <w:rPr>
          <w:b/>
        </w:rPr>
        <w:t>Nursing</w:t>
      </w:r>
      <w:r>
        <w:rPr>
          <w:b/>
          <w:spacing w:val="-4"/>
        </w:rPr>
        <w:t xml:space="preserve"> </w:t>
      </w:r>
      <w:r>
        <w:rPr>
          <w:b/>
        </w:rPr>
        <w:t>Process/Course</w:t>
      </w:r>
      <w:r>
        <w:rPr>
          <w:b/>
          <w:spacing w:val="-4"/>
        </w:rPr>
        <w:t xml:space="preserve"> </w:t>
      </w:r>
      <w:r>
        <w:rPr>
          <w:b/>
          <w:spacing w:val="-2"/>
        </w:rPr>
        <w:t>Review)</w:t>
      </w:r>
      <w:r>
        <w:rPr>
          <w:spacing w:val="-2"/>
        </w:rPr>
        <w:t>:</w:t>
      </w:r>
    </w:p>
    <w:p w14:paraId="3330B23D" w14:textId="77777777" w:rsidR="00947863" w:rsidRDefault="0076403A">
      <w:pPr>
        <w:pStyle w:val="ListParagraph"/>
        <w:numPr>
          <w:ilvl w:val="1"/>
          <w:numId w:val="12"/>
        </w:numPr>
        <w:tabs>
          <w:tab w:val="left" w:pos="1800"/>
        </w:tabs>
        <w:spacing w:before="11" w:line="228" w:lineRule="auto"/>
        <w:ind w:right="1558"/>
      </w:pPr>
      <w:r>
        <w:t>Students</w:t>
      </w:r>
      <w:r>
        <w:rPr>
          <w:spacing w:val="-4"/>
        </w:rPr>
        <w:t xml:space="preserve"> </w:t>
      </w:r>
      <w:r>
        <w:t>may</w:t>
      </w:r>
      <w:r>
        <w:rPr>
          <w:spacing w:val="-5"/>
        </w:rPr>
        <w:t xml:space="preserve"> </w:t>
      </w:r>
      <w:r>
        <w:t>perform</w:t>
      </w:r>
      <w:r>
        <w:rPr>
          <w:spacing w:val="-4"/>
        </w:rPr>
        <w:t xml:space="preserve"> </w:t>
      </w:r>
      <w:r>
        <w:t>tasks</w:t>
      </w:r>
      <w:r>
        <w:rPr>
          <w:spacing w:val="-4"/>
        </w:rPr>
        <w:t xml:space="preserve"> </w:t>
      </w:r>
      <w:r>
        <w:rPr>
          <w:b/>
        </w:rPr>
        <w:t>within</w:t>
      </w:r>
      <w:r>
        <w:rPr>
          <w:b/>
          <w:spacing w:val="-5"/>
        </w:rPr>
        <w:t xml:space="preserve"> </w:t>
      </w:r>
      <w:r>
        <w:rPr>
          <w:b/>
        </w:rPr>
        <w:t>the</w:t>
      </w:r>
      <w:r>
        <w:rPr>
          <w:b/>
          <w:spacing w:val="-2"/>
        </w:rPr>
        <w:t xml:space="preserve"> </w:t>
      </w:r>
      <w:r>
        <w:rPr>
          <w:b/>
        </w:rPr>
        <w:t>LPN</w:t>
      </w:r>
      <w:r>
        <w:rPr>
          <w:b/>
          <w:spacing w:val="-3"/>
        </w:rPr>
        <w:t xml:space="preserve"> </w:t>
      </w:r>
      <w:r>
        <w:rPr>
          <w:b/>
        </w:rPr>
        <w:t>scope</w:t>
      </w:r>
      <w:r>
        <w:rPr>
          <w:b/>
          <w:spacing w:val="-4"/>
        </w:rPr>
        <w:t xml:space="preserve"> </w:t>
      </w:r>
      <w:r>
        <w:rPr>
          <w:b/>
        </w:rPr>
        <w:t>of</w:t>
      </w:r>
      <w:r>
        <w:rPr>
          <w:b/>
          <w:spacing w:val="-4"/>
        </w:rPr>
        <w:t xml:space="preserve"> </w:t>
      </w:r>
      <w:r>
        <w:rPr>
          <w:b/>
        </w:rPr>
        <w:t>practice</w:t>
      </w:r>
      <w:r>
        <w:rPr>
          <w:b/>
          <w:spacing w:val="-5"/>
        </w:rPr>
        <w:t xml:space="preserve"> </w:t>
      </w:r>
      <w:r>
        <w:t>with</w:t>
      </w:r>
      <w:r>
        <w:rPr>
          <w:spacing w:val="-2"/>
        </w:rPr>
        <w:t xml:space="preserve"> </w:t>
      </w:r>
      <w:r>
        <w:rPr>
          <w:b/>
        </w:rPr>
        <w:t>direct</w:t>
      </w:r>
      <w:r>
        <w:rPr>
          <w:b/>
          <w:spacing w:val="-1"/>
        </w:rPr>
        <w:t xml:space="preserve"> </w:t>
      </w:r>
      <w:r>
        <w:rPr>
          <w:b/>
        </w:rPr>
        <w:t>supervision</w:t>
      </w:r>
      <w:r>
        <w:rPr>
          <w:b/>
          <w:spacing w:val="-3"/>
        </w:rPr>
        <w:t xml:space="preserve"> </w:t>
      </w:r>
      <w:r>
        <w:rPr>
          <w:b/>
        </w:rPr>
        <w:t xml:space="preserve">and presence </w:t>
      </w:r>
      <w:r>
        <w:t xml:space="preserve">of the </w:t>
      </w:r>
      <w:r>
        <w:rPr>
          <w:b/>
        </w:rPr>
        <w:t xml:space="preserve">precepting nurse </w:t>
      </w:r>
      <w:r>
        <w:t>only.</w:t>
      </w:r>
    </w:p>
    <w:p w14:paraId="017C13FF" w14:textId="77777777" w:rsidR="00947863" w:rsidRDefault="0076403A">
      <w:pPr>
        <w:pStyle w:val="Heading4"/>
        <w:spacing w:before="1" w:line="240" w:lineRule="auto"/>
        <w:ind w:left="360" w:firstLine="0"/>
      </w:pPr>
      <w:r>
        <w:t>Medication</w:t>
      </w:r>
      <w:r>
        <w:rPr>
          <w:spacing w:val="-11"/>
        </w:rPr>
        <w:t xml:space="preserve"> </w:t>
      </w:r>
      <w:r>
        <w:t>Administration</w:t>
      </w:r>
      <w:r>
        <w:rPr>
          <w:spacing w:val="-9"/>
        </w:rPr>
        <w:t xml:space="preserve"> </w:t>
      </w:r>
      <w:r>
        <w:rPr>
          <w:spacing w:val="-2"/>
        </w:rPr>
        <w:t>Protocol</w:t>
      </w:r>
    </w:p>
    <w:p w14:paraId="7F4FB652" w14:textId="77777777" w:rsidR="00947863" w:rsidRDefault="0076403A">
      <w:pPr>
        <w:pStyle w:val="ListParagraph"/>
        <w:numPr>
          <w:ilvl w:val="0"/>
          <w:numId w:val="12"/>
        </w:numPr>
        <w:tabs>
          <w:tab w:val="left" w:pos="1080"/>
        </w:tabs>
        <w:spacing w:before="2" w:line="240" w:lineRule="auto"/>
        <w:ind w:right="1123"/>
        <w:rPr>
          <w:rFonts w:ascii="Symbol" w:hAnsi="Symbol"/>
          <w:sz w:val="20"/>
        </w:rPr>
      </w:pPr>
      <w:r>
        <w:rPr>
          <w:b/>
        </w:rPr>
        <w:t>Review</w:t>
      </w:r>
      <w:r>
        <w:rPr>
          <w:b/>
          <w:spacing w:val="-2"/>
        </w:rPr>
        <w:t xml:space="preserve"> </w:t>
      </w:r>
      <w:r>
        <w:rPr>
          <w:b/>
        </w:rPr>
        <w:t>physician</w:t>
      </w:r>
      <w:r>
        <w:rPr>
          <w:b/>
          <w:spacing w:val="-4"/>
        </w:rPr>
        <w:t xml:space="preserve"> </w:t>
      </w:r>
      <w:r>
        <w:rPr>
          <w:b/>
        </w:rPr>
        <w:t>orders</w:t>
      </w:r>
      <w:r>
        <w:rPr>
          <w:b/>
          <w:spacing w:val="-3"/>
        </w:rPr>
        <w:t xml:space="preserve"> </w:t>
      </w:r>
      <w:r>
        <w:t>and</w:t>
      </w:r>
      <w:r>
        <w:rPr>
          <w:spacing w:val="-3"/>
        </w:rPr>
        <w:t xml:space="preserve"> </w:t>
      </w:r>
      <w:r>
        <w:rPr>
          <w:b/>
        </w:rPr>
        <w:t>verify</w:t>
      </w:r>
      <w:r>
        <w:rPr>
          <w:b/>
          <w:spacing w:val="-5"/>
        </w:rPr>
        <w:t xml:space="preserve"> </w:t>
      </w:r>
      <w:r>
        <w:rPr>
          <w:b/>
        </w:rPr>
        <w:t>the</w:t>
      </w:r>
      <w:r>
        <w:rPr>
          <w:b/>
          <w:spacing w:val="-5"/>
        </w:rPr>
        <w:t xml:space="preserve"> </w:t>
      </w:r>
      <w:r>
        <w:rPr>
          <w:b/>
        </w:rPr>
        <w:t>MAR</w:t>
      </w:r>
      <w:r>
        <w:rPr>
          <w:b/>
          <w:spacing w:val="-4"/>
        </w:rPr>
        <w:t xml:space="preserve"> </w:t>
      </w:r>
      <w:r>
        <w:rPr>
          <w:b/>
        </w:rPr>
        <w:t>(Medication</w:t>
      </w:r>
      <w:r>
        <w:rPr>
          <w:b/>
          <w:spacing w:val="-4"/>
        </w:rPr>
        <w:t xml:space="preserve"> </w:t>
      </w:r>
      <w:r>
        <w:rPr>
          <w:b/>
        </w:rPr>
        <w:t>Administration</w:t>
      </w:r>
      <w:r>
        <w:rPr>
          <w:b/>
          <w:spacing w:val="-4"/>
        </w:rPr>
        <w:t xml:space="preserve"> </w:t>
      </w:r>
      <w:r>
        <w:rPr>
          <w:b/>
        </w:rPr>
        <w:t>Record)</w:t>
      </w:r>
      <w:r>
        <w:rPr>
          <w:b/>
          <w:spacing w:val="-5"/>
        </w:rPr>
        <w:t xml:space="preserve"> </w:t>
      </w:r>
      <w:r>
        <w:t>before</w:t>
      </w:r>
      <w:r>
        <w:rPr>
          <w:spacing w:val="-3"/>
        </w:rPr>
        <w:t xml:space="preserve"> </w:t>
      </w:r>
      <w:r>
        <w:t>giving</w:t>
      </w:r>
      <w:r>
        <w:rPr>
          <w:spacing w:val="-3"/>
        </w:rPr>
        <w:t xml:space="preserve"> </w:t>
      </w:r>
      <w:r>
        <w:t xml:space="preserve">any </w:t>
      </w:r>
      <w:r>
        <w:rPr>
          <w:spacing w:val="-2"/>
        </w:rPr>
        <w:t>medication.</w:t>
      </w:r>
    </w:p>
    <w:p w14:paraId="745562D5" w14:textId="77777777" w:rsidR="00947863" w:rsidRDefault="0076403A">
      <w:pPr>
        <w:pStyle w:val="ListParagraph"/>
        <w:numPr>
          <w:ilvl w:val="0"/>
          <w:numId w:val="12"/>
        </w:numPr>
        <w:tabs>
          <w:tab w:val="left" w:pos="1079"/>
        </w:tabs>
        <w:ind w:left="1079" w:hanging="359"/>
        <w:rPr>
          <w:rFonts w:ascii="Symbol" w:hAnsi="Symbol"/>
          <w:sz w:val="20"/>
        </w:rPr>
      </w:pPr>
      <w:r>
        <w:t>Students</w:t>
      </w:r>
      <w:r>
        <w:rPr>
          <w:spacing w:val="-7"/>
        </w:rPr>
        <w:t xml:space="preserve"> </w:t>
      </w:r>
      <w:r>
        <w:t>must</w:t>
      </w:r>
      <w:r>
        <w:rPr>
          <w:spacing w:val="-5"/>
        </w:rPr>
        <w:t xml:space="preserve"> </w:t>
      </w:r>
      <w:r>
        <w:t>research</w:t>
      </w:r>
      <w:r>
        <w:rPr>
          <w:spacing w:val="-3"/>
        </w:rPr>
        <w:t xml:space="preserve"> </w:t>
      </w:r>
      <w:r>
        <w:t>and</w:t>
      </w:r>
      <w:r>
        <w:rPr>
          <w:spacing w:val="-8"/>
        </w:rPr>
        <w:t xml:space="preserve"> </w:t>
      </w:r>
      <w:r>
        <w:t>understand</w:t>
      </w:r>
      <w:r>
        <w:rPr>
          <w:spacing w:val="-3"/>
        </w:rPr>
        <w:t xml:space="preserve"> </w:t>
      </w:r>
      <w:r>
        <w:t>all</w:t>
      </w:r>
      <w:r>
        <w:rPr>
          <w:spacing w:val="-5"/>
        </w:rPr>
        <w:t xml:space="preserve"> </w:t>
      </w:r>
      <w:r>
        <w:t>the</w:t>
      </w:r>
      <w:r>
        <w:rPr>
          <w:spacing w:val="-5"/>
        </w:rPr>
        <w:t xml:space="preserve"> </w:t>
      </w:r>
      <w:r>
        <w:t>medications</w:t>
      </w:r>
      <w:r>
        <w:rPr>
          <w:spacing w:val="-3"/>
        </w:rPr>
        <w:t xml:space="preserve"> </w:t>
      </w:r>
      <w:r>
        <w:t>being</w:t>
      </w:r>
      <w:r>
        <w:rPr>
          <w:spacing w:val="-3"/>
        </w:rPr>
        <w:t xml:space="preserve"> </w:t>
      </w:r>
      <w:r>
        <w:t>administered,</w:t>
      </w:r>
      <w:r>
        <w:rPr>
          <w:spacing w:val="-2"/>
        </w:rPr>
        <w:t xml:space="preserve"> including:</w:t>
      </w:r>
    </w:p>
    <w:p w14:paraId="682FDFB4" w14:textId="77777777" w:rsidR="00947863" w:rsidRDefault="0076403A">
      <w:pPr>
        <w:pStyle w:val="ListParagraph"/>
        <w:numPr>
          <w:ilvl w:val="1"/>
          <w:numId w:val="12"/>
        </w:numPr>
        <w:tabs>
          <w:tab w:val="left" w:pos="1799"/>
        </w:tabs>
        <w:spacing w:line="258" w:lineRule="exact"/>
        <w:ind w:left="1799" w:hanging="359"/>
        <w:rPr>
          <w:b/>
        </w:rPr>
      </w:pPr>
      <w:r>
        <w:rPr>
          <w:b/>
          <w:spacing w:val="-2"/>
        </w:rPr>
        <w:t>Classification</w:t>
      </w:r>
    </w:p>
    <w:p w14:paraId="78488FCF" w14:textId="77777777" w:rsidR="00947863" w:rsidRDefault="0076403A">
      <w:pPr>
        <w:pStyle w:val="ListParagraph"/>
        <w:numPr>
          <w:ilvl w:val="1"/>
          <w:numId w:val="12"/>
        </w:numPr>
        <w:tabs>
          <w:tab w:val="left" w:pos="1799"/>
        </w:tabs>
        <w:spacing w:line="253" w:lineRule="exact"/>
        <w:ind w:left="1799" w:hanging="359"/>
        <w:rPr>
          <w:b/>
        </w:rPr>
      </w:pPr>
      <w:r>
        <w:rPr>
          <w:b/>
        </w:rPr>
        <w:t>Mechanism</w:t>
      </w:r>
      <w:r>
        <w:rPr>
          <w:b/>
          <w:spacing w:val="-3"/>
        </w:rPr>
        <w:t xml:space="preserve"> </w:t>
      </w:r>
      <w:r>
        <w:rPr>
          <w:b/>
        </w:rPr>
        <w:t>of</w:t>
      </w:r>
      <w:r>
        <w:rPr>
          <w:b/>
          <w:spacing w:val="-4"/>
        </w:rPr>
        <w:t xml:space="preserve"> </w:t>
      </w:r>
      <w:r>
        <w:rPr>
          <w:b/>
          <w:spacing w:val="-2"/>
        </w:rPr>
        <w:t>action</w:t>
      </w:r>
    </w:p>
    <w:p w14:paraId="27A06E2D" w14:textId="77777777" w:rsidR="00947863" w:rsidRDefault="0076403A">
      <w:pPr>
        <w:pStyle w:val="ListParagraph"/>
        <w:numPr>
          <w:ilvl w:val="1"/>
          <w:numId w:val="12"/>
        </w:numPr>
        <w:tabs>
          <w:tab w:val="left" w:pos="1799"/>
        </w:tabs>
        <w:spacing w:line="253" w:lineRule="exact"/>
        <w:ind w:left="1799" w:hanging="359"/>
        <w:rPr>
          <w:b/>
        </w:rPr>
      </w:pPr>
      <w:r>
        <w:rPr>
          <w:b/>
        </w:rPr>
        <w:t>Common</w:t>
      </w:r>
      <w:r>
        <w:rPr>
          <w:b/>
          <w:spacing w:val="-5"/>
        </w:rPr>
        <w:t xml:space="preserve"> </w:t>
      </w:r>
      <w:r>
        <w:rPr>
          <w:b/>
        </w:rPr>
        <w:t>side</w:t>
      </w:r>
      <w:r>
        <w:rPr>
          <w:b/>
          <w:spacing w:val="-2"/>
        </w:rPr>
        <w:t xml:space="preserve"> effects</w:t>
      </w:r>
    </w:p>
    <w:p w14:paraId="185FBF49" w14:textId="77777777" w:rsidR="00947863" w:rsidRDefault="0076403A">
      <w:pPr>
        <w:pStyle w:val="ListParagraph"/>
        <w:numPr>
          <w:ilvl w:val="1"/>
          <w:numId w:val="12"/>
        </w:numPr>
        <w:tabs>
          <w:tab w:val="left" w:pos="1799"/>
        </w:tabs>
        <w:spacing w:line="253" w:lineRule="exact"/>
        <w:ind w:left="1799" w:hanging="359"/>
      </w:pPr>
      <w:r>
        <w:t>Be</w:t>
      </w:r>
      <w:r>
        <w:rPr>
          <w:spacing w:val="-5"/>
        </w:rPr>
        <w:t xml:space="preserve"> </w:t>
      </w:r>
      <w:r>
        <w:t>prepared</w:t>
      </w:r>
      <w:r>
        <w:rPr>
          <w:spacing w:val="-2"/>
        </w:rPr>
        <w:t xml:space="preserve"> </w:t>
      </w:r>
      <w:r>
        <w:t>to</w:t>
      </w:r>
      <w:r>
        <w:rPr>
          <w:spacing w:val="-5"/>
        </w:rPr>
        <w:t xml:space="preserve"> </w:t>
      </w:r>
      <w:r>
        <w:rPr>
          <w:b/>
        </w:rPr>
        <w:t>explain</w:t>
      </w:r>
      <w:r>
        <w:rPr>
          <w:b/>
          <w:spacing w:val="-5"/>
        </w:rPr>
        <w:t xml:space="preserve"> </w:t>
      </w:r>
      <w:r>
        <w:rPr>
          <w:b/>
        </w:rPr>
        <w:t>the</w:t>
      </w:r>
      <w:r>
        <w:rPr>
          <w:b/>
          <w:spacing w:val="-4"/>
        </w:rPr>
        <w:t xml:space="preserve"> </w:t>
      </w:r>
      <w:r>
        <w:rPr>
          <w:b/>
        </w:rPr>
        <w:t>medication</w:t>
      </w:r>
      <w:r>
        <w:rPr>
          <w:b/>
          <w:spacing w:val="-6"/>
        </w:rPr>
        <w:t xml:space="preserve"> </w:t>
      </w:r>
      <w:r>
        <w:t>to</w:t>
      </w:r>
      <w:r>
        <w:rPr>
          <w:spacing w:val="-5"/>
        </w:rPr>
        <w:t xml:space="preserve"> </w:t>
      </w:r>
      <w:r>
        <w:t>the</w:t>
      </w:r>
      <w:r>
        <w:rPr>
          <w:spacing w:val="-2"/>
        </w:rPr>
        <w:t xml:space="preserve"> </w:t>
      </w:r>
      <w:r>
        <w:t>patient</w:t>
      </w:r>
      <w:r>
        <w:rPr>
          <w:spacing w:val="-1"/>
        </w:rPr>
        <w:t xml:space="preserve"> </w:t>
      </w:r>
      <w:r>
        <w:t>before</w:t>
      </w:r>
      <w:r>
        <w:rPr>
          <w:spacing w:val="-2"/>
        </w:rPr>
        <w:t xml:space="preserve"> administration.</w:t>
      </w:r>
    </w:p>
    <w:p w14:paraId="3D788DA4" w14:textId="77777777" w:rsidR="00947863" w:rsidRDefault="0076403A">
      <w:pPr>
        <w:pStyle w:val="Heading4"/>
        <w:spacing w:line="247" w:lineRule="exact"/>
        <w:ind w:left="359" w:firstLine="0"/>
      </w:pPr>
      <w:r>
        <w:t>Procedure</w:t>
      </w:r>
      <w:r>
        <w:rPr>
          <w:spacing w:val="-5"/>
        </w:rPr>
        <w:t xml:space="preserve"> </w:t>
      </w:r>
      <w:r>
        <w:t>Preparation</w:t>
      </w:r>
      <w:r>
        <w:rPr>
          <w:spacing w:val="-7"/>
        </w:rPr>
        <w:t xml:space="preserve"> </w:t>
      </w:r>
      <w:r>
        <w:t>&amp;</w:t>
      </w:r>
      <w:r>
        <w:rPr>
          <w:spacing w:val="-5"/>
        </w:rPr>
        <w:t xml:space="preserve"> </w:t>
      </w:r>
      <w:r>
        <w:rPr>
          <w:spacing w:val="-2"/>
        </w:rPr>
        <w:t>Execution</w:t>
      </w:r>
    </w:p>
    <w:p w14:paraId="680453B2" w14:textId="77777777" w:rsidR="00947863" w:rsidRDefault="0076403A">
      <w:pPr>
        <w:pStyle w:val="ListParagraph"/>
        <w:numPr>
          <w:ilvl w:val="0"/>
          <w:numId w:val="12"/>
        </w:numPr>
        <w:tabs>
          <w:tab w:val="left" w:pos="1079"/>
        </w:tabs>
        <w:ind w:left="1079" w:hanging="359"/>
        <w:rPr>
          <w:rFonts w:ascii="Symbol" w:hAnsi="Symbol"/>
          <w:sz w:val="20"/>
        </w:rPr>
      </w:pPr>
      <w:r>
        <w:t>Be</w:t>
      </w:r>
      <w:r>
        <w:rPr>
          <w:spacing w:val="-7"/>
        </w:rPr>
        <w:t xml:space="preserve"> </w:t>
      </w:r>
      <w:r>
        <w:rPr>
          <w:b/>
        </w:rPr>
        <w:t>prepared</w:t>
      </w:r>
      <w:r>
        <w:rPr>
          <w:b/>
          <w:spacing w:val="-5"/>
        </w:rPr>
        <w:t xml:space="preserve"> </w:t>
      </w:r>
      <w:r>
        <w:rPr>
          <w:b/>
        </w:rPr>
        <w:t>and</w:t>
      </w:r>
      <w:r>
        <w:rPr>
          <w:b/>
          <w:spacing w:val="-5"/>
        </w:rPr>
        <w:t xml:space="preserve"> </w:t>
      </w:r>
      <w:r>
        <w:rPr>
          <w:b/>
        </w:rPr>
        <w:t>organized</w:t>
      </w:r>
      <w:r>
        <w:rPr>
          <w:b/>
          <w:spacing w:val="-4"/>
        </w:rPr>
        <w:t xml:space="preserve"> </w:t>
      </w:r>
      <w:r>
        <w:t>before</w:t>
      </w:r>
      <w:r>
        <w:rPr>
          <w:spacing w:val="-6"/>
        </w:rPr>
        <w:t xml:space="preserve"> </w:t>
      </w:r>
      <w:r>
        <w:t>requesting</w:t>
      </w:r>
      <w:r>
        <w:rPr>
          <w:spacing w:val="-6"/>
        </w:rPr>
        <w:t xml:space="preserve"> </w:t>
      </w:r>
      <w:r>
        <w:t>instructor</w:t>
      </w:r>
      <w:r>
        <w:rPr>
          <w:spacing w:val="-3"/>
        </w:rPr>
        <w:t xml:space="preserve"> </w:t>
      </w:r>
      <w:r>
        <w:rPr>
          <w:spacing w:val="-2"/>
        </w:rPr>
        <w:t>supervision:</w:t>
      </w:r>
    </w:p>
    <w:p w14:paraId="7D05EC87" w14:textId="77777777" w:rsidR="00947863" w:rsidRDefault="0076403A">
      <w:pPr>
        <w:pStyle w:val="Heading4"/>
        <w:numPr>
          <w:ilvl w:val="1"/>
          <w:numId w:val="12"/>
        </w:numPr>
        <w:tabs>
          <w:tab w:val="left" w:pos="1799"/>
        </w:tabs>
        <w:spacing w:line="259" w:lineRule="exact"/>
        <w:ind w:left="1799" w:hanging="359"/>
        <w:rPr>
          <w:b w:val="0"/>
        </w:rPr>
      </w:pPr>
      <w:r>
        <w:t>Gather</w:t>
      </w:r>
      <w:r>
        <w:rPr>
          <w:spacing w:val="-4"/>
        </w:rPr>
        <w:t xml:space="preserve"> </w:t>
      </w:r>
      <w:r>
        <w:t>all</w:t>
      </w:r>
      <w:r>
        <w:rPr>
          <w:spacing w:val="-3"/>
        </w:rPr>
        <w:t xml:space="preserve"> </w:t>
      </w:r>
      <w:r>
        <w:t>necessary</w:t>
      </w:r>
      <w:r>
        <w:rPr>
          <w:spacing w:val="-3"/>
        </w:rPr>
        <w:t xml:space="preserve"> </w:t>
      </w:r>
      <w:r>
        <w:rPr>
          <w:spacing w:val="-2"/>
        </w:rPr>
        <w:t>supplies</w:t>
      </w:r>
      <w:r>
        <w:rPr>
          <w:b w:val="0"/>
          <w:spacing w:val="-2"/>
        </w:rPr>
        <w:t>.</w:t>
      </w:r>
    </w:p>
    <w:p w14:paraId="43FD99F5" w14:textId="77777777" w:rsidR="00947863" w:rsidRDefault="0076403A">
      <w:pPr>
        <w:pStyle w:val="ListParagraph"/>
        <w:numPr>
          <w:ilvl w:val="1"/>
          <w:numId w:val="12"/>
        </w:numPr>
        <w:tabs>
          <w:tab w:val="left" w:pos="1799"/>
        </w:tabs>
        <w:spacing w:line="253" w:lineRule="exact"/>
        <w:ind w:left="1799" w:hanging="359"/>
      </w:pPr>
      <w:r>
        <w:t>Be</w:t>
      </w:r>
      <w:r>
        <w:rPr>
          <w:spacing w:val="-3"/>
        </w:rPr>
        <w:t xml:space="preserve"> </w:t>
      </w:r>
      <w:r>
        <w:t>ready</w:t>
      </w:r>
      <w:r>
        <w:rPr>
          <w:spacing w:val="-3"/>
        </w:rPr>
        <w:t xml:space="preserve"> </w:t>
      </w:r>
      <w:r>
        <w:t>to</w:t>
      </w:r>
      <w:r>
        <w:rPr>
          <w:spacing w:val="-5"/>
        </w:rPr>
        <w:t xml:space="preserve"> </w:t>
      </w:r>
      <w:r>
        <w:t>proceed</w:t>
      </w:r>
      <w:r>
        <w:rPr>
          <w:spacing w:val="-6"/>
        </w:rPr>
        <w:t xml:space="preserve"> </w:t>
      </w:r>
      <w:r>
        <w:t>confidently</w:t>
      </w:r>
      <w:r>
        <w:rPr>
          <w:spacing w:val="-2"/>
        </w:rPr>
        <w:t xml:space="preserve"> </w:t>
      </w:r>
      <w:r>
        <w:t>with</w:t>
      </w:r>
      <w:r>
        <w:rPr>
          <w:spacing w:val="-6"/>
        </w:rPr>
        <w:t xml:space="preserve"> </w:t>
      </w:r>
      <w:r>
        <w:rPr>
          <w:b/>
        </w:rPr>
        <w:t>minimal</w:t>
      </w:r>
      <w:r>
        <w:rPr>
          <w:b/>
          <w:spacing w:val="-1"/>
        </w:rPr>
        <w:t xml:space="preserve"> </w:t>
      </w:r>
      <w:r>
        <w:rPr>
          <w:b/>
          <w:spacing w:val="-2"/>
        </w:rPr>
        <w:t>prompting</w:t>
      </w:r>
      <w:r>
        <w:rPr>
          <w:spacing w:val="-2"/>
        </w:rPr>
        <w:t>.</w:t>
      </w:r>
    </w:p>
    <w:p w14:paraId="4ABE3304" w14:textId="77777777" w:rsidR="00947863" w:rsidRDefault="0076403A">
      <w:pPr>
        <w:pStyle w:val="ListParagraph"/>
        <w:numPr>
          <w:ilvl w:val="0"/>
          <w:numId w:val="12"/>
        </w:numPr>
        <w:tabs>
          <w:tab w:val="left" w:pos="1079"/>
        </w:tabs>
        <w:spacing w:line="246" w:lineRule="exact"/>
        <w:ind w:left="1079" w:hanging="359"/>
        <w:rPr>
          <w:rFonts w:ascii="Symbol" w:hAnsi="Symbol"/>
          <w:sz w:val="20"/>
        </w:rPr>
      </w:pPr>
      <w:r>
        <w:rPr>
          <w:b/>
        </w:rPr>
        <w:t>Prioritize</w:t>
      </w:r>
      <w:r>
        <w:rPr>
          <w:b/>
          <w:spacing w:val="-5"/>
        </w:rPr>
        <w:t xml:space="preserve"> </w:t>
      </w:r>
      <w:r>
        <w:rPr>
          <w:b/>
        </w:rPr>
        <w:t>care</w:t>
      </w:r>
      <w:r>
        <w:rPr>
          <w:b/>
          <w:spacing w:val="-2"/>
        </w:rPr>
        <w:t xml:space="preserve"> </w:t>
      </w:r>
      <w:r>
        <w:rPr>
          <w:b/>
        </w:rPr>
        <w:t>needs</w:t>
      </w:r>
      <w:r>
        <w:rPr>
          <w:b/>
          <w:spacing w:val="-2"/>
        </w:rPr>
        <w:t xml:space="preserve"> </w:t>
      </w:r>
      <w:r>
        <w:t>and</w:t>
      </w:r>
      <w:r>
        <w:rPr>
          <w:spacing w:val="-7"/>
        </w:rPr>
        <w:t xml:space="preserve"> </w:t>
      </w:r>
      <w:r>
        <w:t>organize</w:t>
      </w:r>
      <w:r>
        <w:rPr>
          <w:spacing w:val="-4"/>
        </w:rPr>
        <w:t xml:space="preserve"> </w:t>
      </w:r>
      <w:r>
        <w:t>time</w:t>
      </w:r>
      <w:r>
        <w:rPr>
          <w:spacing w:val="-2"/>
        </w:rPr>
        <w:t xml:space="preserve"> efficiently.</w:t>
      </w:r>
    </w:p>
    <w:p w14:paraId="0F809037" w14:textId="77777777" w:rsidR="00947863" w:rsidRDefault="0076403A">
      <w:pPr>
        <w:pStyle w:val="ListParagraph"/>
        <w:numPr>
          <w:ilvl w:val="0"/>
          <w:numId w:val="12"/>
        </w:numPr>
        <w:tabs>
          <w:tab w:val="left" w:pos="1079"/>
        </w:tabs>
        <w:spacing w:before="1"/>
        <w:ind w:left="1079" w:hanging="359"/>
        <w:rPr>
          <w:rFonts w:ascii="Symbol" w:hAnsi="Symbol"/>
          <w:sz w:val="20"/>
        </w:rPr>
      </w:pPr>
      <w:r>
        <w:t>Report</w:t>
      </w:r>
      <w:r>
        <w:rPr>
          <w:spacing w:val="-6"/>
        </w:rPr>
        <w:t xml:space="preserve"> </w:t>
      </w:r>
      <w:r>
        <w:t>all</w:t>
      </w:r>
      <w:r>
        <w:rPr>
          <w:spacing w:val="-3"/>
        </w:rPr>
        <w:t xml:space="preserve"> </w:t>
      </w:r>
      <w:r>
        <w:rPr>
          <w:b/>
        </w:rPr>
        <w:t>relevant</w:t>
      </w:r>
      <w:r>
        <w:rPr>
          <w:b/>
          <w:spacing w:val="-6"/>
        </w:rPr>
        <w:t xml:space="preserve"> </w:t>
      </w:r>
      <w:r>
        <w:rPr>
          <w:b/>
        </w:rPr>
        <w:t>findings</w:t>
      </w:r>
      <w:r>
        <w:rPr>
          <w:b/>
          <w:spacing w:val="-3"/>
        </w:rPr>
        <w:t xml:space="preserve"> </w:t>
      </w:r>
      <w:r>
        <w:rPr>
          <w:b/>
        </w:rPr>
        <w:t>or</w:t>
      </w:r>
      <w:r>
        <w:rPr>
          <w:b/>
          <w:spacing w:val="-4"/>
        </w:rPr>
        <w:t xml:space="preserve"> </w:t>
      </w:r>
      <w:r>
        <w:rPr>
          <w:b/>
        </w:rPr>
        <w:t>observations</w:t>
      </w:r>
      <w:r>
        <w:rPr>
          <w:b/>
          <w:spacing w:val="-6"/>
        </w:rPr>
        <w:t xml:space="preserve"> </w:t>
      </w:r>
      <w:r>
        <w:t>to</w:t>
      </w:r>
      <w:r>
        <w:rPr>
          <w:spacing w:val="-3"/>
        </w:rPr>
        <w:t xml:space="preserve"> </w:t>
      </w:r>
      <w:r>
        <w:rPr>
          <w:spacing w:val="-4"/>
        </w:rPr>
        <w:t>both:</w:t>
      </w:r>
    </w:p>
    <w:p w14:paraId="1E1B5930" w14:textId="77777777" w:rsidR="00947863" w:rsidRDefault="0076403A">
      <w:pPr>
        <w:pStyle w:val="ListParagraph"/>
        <w:numPr>
          <w:ilvl w:val="1"/>
          <w:numId w:val="12"/>
        </w:numPr>
        <w:tabs>
          <w:tab w:val="left" w:pos="1799"/>
        </w:tabs>
        <w:spacing w:line="258" w:lineRule="exact"/>
        <w:ind w:left="1799" w:hanging="359"/>
      </w:pPr>
      <w:r>
        <w:t>The</w:t>
      </w:r>
      <w:r>
        <w:rPr>
          <w:spacing w:val="-4"/>
        </w:rPr>
        <w:t xml:space="preserve"> </w:t>
      </w:r>
      <w:r>
        <w:rPr>
          <w:b/>
        </w:rPr>
        <w:t>clinical</w:t>
      </w:r>
      <w:r>
        <w:rPr>
          <w:b/>
          <w:spacing w:val="-5"/>
        </w:rPr>
        <w:t xml:space="preserve"> </w:t>
      </w:r>
      <w:r>
        <w:rPr>
          <w:b/>
        </w:rPr>
        <w:t>instructor</w:t>
      </w:r>
      <w:r>
        <w:rPr>
          <w:b/>
          <w:spacing w:val="-5"/>
        </w:rPr>
        <w:t xml:space="preserve"> </w:t>
      </w:r>
      <w:r>
        <w:rPr>
          <w:spacing w:val="-5"/>
        </w:rPr>
        <w:t>and</w:t>
      </w:r>
    </w:p>
    <w:p w14:paraId="5C3C8A1E" w14:textId="77777777" w:rsidR="00947863" w:rsidRDefault="0076403A">
      <w:pPr>
        <w:pStyle w:val="Heading4"/>
        <w:numPr>
          <w:ilvl w:val="1"/>
          <w:numId w:val="12"/>
        </w:numPr>
        <w:tabs>
          <w:tab w:val="left" w:pos="1799"/>
        </w:tabs>
        <w:spacing w:line="259" w:lineRule="exact"/>
        <w:ind w:left="1799" w:hanging="359"/>
      </w:pPr>
      <w:r>
        <w:rPr>
          <w:b w:val="0"/>
        </w:rPr>
        <w:t>The</w:t>
      </w:r>
      <w:r>
        <w:rPr>
          <w:b w:val="0"/>
          <w:spacing w:val="-5"/>
        </w:rPr>
        <w:t xml:space="preserve"> </w:t>
      </w:r>
      <w:r>
        <w:t>patient’s</w:t>
      </w:r>
      <w:r>
        <w:rPr>
          <w:spacing w:val="-4"/>
        </w:rPr>
        <w:t xml:space="preserve"> </w:t>
      </w:r>
      <w:r>
        <w:t>primary</w:t>
      </w:r>
      <w:r>
        <w:rPr>
          <w:spacing w:val="-4"/>
        </w:rPr>
        <w:t xml:space="preserve"> </w:t>
      </w:r>
      <w:r>
        <w:rPr>
          <w:spacing w:val="-2"/>
        </w:rPr>
        <w:t>nurse</w:t>
      </w:r>
    </w:p>
    <w:p w14:paraId="5B54C3DC" w14:textId="77777777" w:rsidR="00947863" w:rsidRDefault="0076403A">
      <w:pPr>
        <w:spacing w:before="241"/>
        <w:ind w:left="451"/>
        <w:rPr>
          <w:b/>
        </w:rPr>
      </w:pPr>
      <w:r>
        <w:rPr>
          <w:b/>
          <w:u w:val="single"/>
        </w:rPr>
        <w:t>Clinical</w:t>
      </w:r>
      <w:r>
        <w:rPr>
          <w:b/>
          <w:spacing w:val="-6"/>
          <w:u w:val="single"/>
        </w:rPr>
        <w:t xml:space="preserve"> </w:t>
      </w:r>
      <w:r>
        <w:rPr>
          <w:b/>
          <w:u w:val="single"/>
        </w:rPr>
        <w:t>Documentation</w:t>
      </w:r>
      <w:r>
        <w:rPr>
          <w:b/>
          <w:spacing w:val="-7"/>
          <w:u w:val="single"/>
        </w:rPr>
        <w:t xml:space="preserve"> </w:t>
      </w:r>
      <w:r>
        <w:rPr>
          <w:b/>
          <w:u w:val="single"/>
        </w:rPr>
        <w:t>Assignments</w:t>
      </w:r>
      <w:r>
        <w:rPr>
          <w:b/>
          <w:spacing w:val="-6"/>
          <w:u w:val="single"/>
        </w:rPr>
        <w:t xml:space="preserve"> </w:t>
      </w:r>
      <w:r>
        <w:rPr>
          <w:b/>
          <w:u w:val="single"/>
        </w:rPr>
        <w:t>–</w:t>
      </w:r>
      <w:r>
        <w:rPr>
          <w:b/>
          <w:spacing w:val="-8"/>
          <w:u w:val="single"/>
        </w:rPr>
        <w:t xml:space="preserve"> </w:t>
      </w:r>
      <w:r>
        <w:rPr>
          <w:b/>
          <w:spacing w:val="-2"/>
          <w:u w:val="single"/>
        </w:rPr>
        <w:t>Guidelines</w:t>
      </w:r>
    </w:p>
    <w:p w14:paraId="4BE4DFA9" w14:textId="77777777" w:rsidR="00947863" w:rsidRDefault="0076403A">
      <w:pPr>
        <w:pStyle w:val="ListParagraph"/>
        <w:numPr>
          <w:ilvl w:val="0"/>
          <w:numId w:val="12"/>
        </w:numPr>
        <w:tabs>
          <w:tab w:val="left" w:pos="1080"/>
        </w:tabs>
        <w:spacing w:before="2" w:line="240" w:lineRule="auto"/>
        <w:ind w:right="420"/>
        <w:rPr>
          <w:rFonts w:ascii="Symbol" w:hAnsi="Symbol"/>
          <w:sz w:val="20"/>
        </w:rPr>
      </w:pPr>
      <w:r>
        <w:rPr>
          <w:b/>
        </w:rPr>
        <w:t>Submission</w:t>
      </w:r>
      <w:r>
        <w:rPr>
          <w:b/>
          <w:spacing w:val="-4"/>
        </w:rPr>
        <w:t xml:space="preserve"> </w:t>
      </w:r>
      <w:r>
        <w:rPr>
          <w:b/>
        </w:rPr>
        <w:t>Platform</w:t>
      </w:r>
      <w:r>
        <w:rPr>
          <w:b/>
          <w:spacing w:val="-5"/>
        </w:rPr>
        <w:t xml:space="preserve"> </w:t>
      </w:r>
      <w:r>
        <w:rPr>
          <w:b/>
        </w:rPr>
        <w:t>&amp;</w:t>
      </w:r>
      <w:r>
        <w:rPr>
          <w:b/>
          <w:spacing w:val="-2"/>
        </w:rPr>
        <w:t xml:space="preserve"> </w:t>
      </w:r>
      <w:r>
        <w:rPr>
          <w:b/>
        </w:rPr>
        <w:t>Deadlines:</w:t>
      </w:r>
      <w:r>
        <w:rPr>
          <w:b/>
          <w:spacing w:val="-2"/>
        </w:rPr>
        <w:t xml:space="preserve"> </w:t>
      </w:r>
      <w:r>
        <w:t>Clinical</w:t>
      </w:r>
      <w:r>
        <w:rPr>
          <w:spacing w:val="-2"/>
        </w:rPr>
        <w:t xml:space="preserve"> </w:t>
      </w:r>
      <w:r>
        <w:t>documentation</w:t>
      </w:r>
      <w:r>
        <w:rPr>
          <w:spacing w:val="-6"/>
        </w:rPr>
        <w:t xml:space="preserve"> </w:t>
      </w:r>
      <w:r>
        <w:t>assignments</w:t>
      </w:r>
      <w:r>
        <w:rPr>
          <w:spacing w:val="-3"/>
        </w:rPr>
        <w:t xml:space="preserve"> </w:t>
      </w:r>
      <w:r>
        <w:t>will</w:t>
      </w:r>
      <w:r>
        <w:rPr>
          <w:spacing w:val="-2"/>
        </w:rPr>
        <w:t xml:space="preserve"> </w:t>
      </w:r>
      <w:r>
        <w:t>be</w:t>
      </w:r>
      <w:r>
        <w:rPr>
          <w:spacing w:val="-5"/>
        </w:rPr>
        <w:t xml:space="preserve"> </w:t>
      </w:r>
      <w:r>
        <w:t>posted</w:t>
      </w:r>
      <w:r>
        <w:rPr>
          <w:spacing w:val="-3"/>
        </w:rPr>
        <w:t xml:space="preserve"> </w:t>
      </w:r>
      <w:r>
        <w:t>on</w:t>
      </w:r>
      <w:r>
        <w:rPr>
          <w:spacing w:val="-3"/>
        </w:rPr>
        <w:t xml:space="preserve"> </w:t>
      </w:r>
      <w:r>
        <w:t>Blackboard</w:t>
      </w:r>
      <w:r>
        <w:rPr>
          <w:spacing w:val="-3"/>
        </w:rPr>
        <w:t xml:space="preserve"> </w:t>
      </w:r>
      <w:r>
        <w:t>under</w:t>
      </w:r>
      <w:r>
        <w:rPr>
          <w:spacing w:val="-2"/>
        </w:rPr>
        <w:t xml:space="preserve"> </w:t>
      </w:r>
      <w:r>
        <w:t>the appropriate instructor and section. Assignments must be submitted by the date and time specified by the instructor. Late submissions will be subject to penalties in accordance with the late assignment policy.</w:t>
      </w:r>
    </w:p>
    <w:p w14:paraId="730F0A00" w14:textId="77777777" w:rsidR="00947863" w:rsidRDefault="0076403A">
      <w:pPr>
        <w:pStyle w:val="ListParagraph"/>
        <w:numPr>
          <w:ilvl w:val="0"/>
          <w:numId w:val="12"/>
        </w:numPr>
        <w:tabs>
          <w:tab w:val="left" w:pos="1080"/>
        </w:tabs>
        <w:spacing w:line="240" w:lineRule="auto"/>
        <w:ind w:right="372" w:hanging="361"/>
        <w:rPr>
          <w:rFonts w:ascii="Symbol" w:hAnsi="Symbol"/>
          <w:sz w:val="20"/>
        </w:rPr>
      </w:pPr>
      <w:r>
        <w:rPr>
          <w:b/>
        </w:rPr>
        <w:t>Medical</w:t>
      </w:r>
      <w:r>
        <w:rPr>
          <w:b/>
          <w:spacing w:val="-1"/>
        </w:rPr>
        <w:t xml:space="preserve"> </w:t>
      </w:r>
      <w:r>
        <w:rPr>
          <w:b/>
        </w:rPr>
        <w:t>Terminology</w:t>
      </w:r>
      <w:r>
        <w:rPr>
          <w:b/>
          <w:spacing w:val="-5"/>
        </w:rPr>
        <w:t xml:space="preserve"> </w:t>
      </w:r>
      <w:r>
        <w:rPr>
          <w:b/>
        </w:rPr>
        <w:t>&amp;</w:t>
      </w:r>
      <w:r>
        <w:rPr>
          <w:b/>
          <w:spacing w:val="-4"/>
        </w:rPr>
        <w:t xml:space="preserve"> </w:t>
      </w:r>
      <w:r>
        <w:rPr>
          <w:b/>
        </w:rPr>
        <w:t>Abbreviations:</w:t>
      </w:r>
      <w:r>
        <w:rPr>
          <w:b/>
          <w:spacing w:val="-1"/>
        </w:rPr>
        <w:t xml:space="preserve"> </w:t>
      </w:r>
      <w:r>
        <w:t>Students</w:t>
      </w:r>
      <w:r>
        <w:rPr>
          <w:spacing w:val="-2"/>
        </w:rPr>
        <w:t xml:space="preserve"> </w:t>
      </w:r>
      <w:r>
        <w:t>are</w:t>
      </w:r>
      <w:r>
        <w:rPr>
          <w:spacing w:val="-2"/>
        </w:rPr>
        <w:t xml:space="preserve"> </w:t>
      </w:r>
      <w:r>
        <w:t>expected</w:t>
      </w:r>
      <w:r>
        <w:rPr>
          <w:spacing w:val="-2"/>
        </w:rPr>
        <w:t xml:space="preserve"> </w:t>
      </w:r>
      <w:r>
        <w:t>to</w:t>
      </w:r>
      <w:r>
        <w:rPr>
          <w:spacing w:val="-5"/>
        </w:rPr>
        <w:t xml:space="preserve"> </w:t>
      </w:r>
      <w:r>
        <w:t>use</w:t>
      </w:r>
      <w:r>
        <w:rPr>
          <w:spacing w:val="-4"/>
        </w:rPr>
        <w:t xml:space="preserve"> </w:t>
      </w:r>
      <w:r>
        <w:t>correct</w:t>
      </w:r>
      <w:r>
        <w:rPr>
          <w:spacing w:val="-4"/>
        </w:rPr>
        <w:t xml:space="preserve"> </w:t>
      </w:r>
      <w:r>
        <w:t>medical</w:t>
      </w:r>
      <w:r>
        <w:rPr>
          <w:spacing w:val="-4"/>
        </w:rPr>
        <w:t xml:space="preserve"> </w:t>
      </w:r>
      <w:r>
        <w:t>terminology</w:t>
      </w:r>
      <w:r>
        <w:rPr>
          <w:spacing w:val="-5"/>
        </w:rPr>
        <w:t xml:space="preserve"> </w:t>
      </w:r>
      <w:r>
        <w:t>and</w:t>
      </w:r>
      <w:r>
        <w:rPr>
          <w:spacing w:val="-2"/>
        </w:rPr>
        <w:t xml:space="preserve"> </w:t>
      </w:r>
      <w:r>
        <w:t>approved abbreviations throughout their documentation.</w:t>
      </w:r>
    </w:p>
    <w:p w14:paraId="0B81C3C7" w14:textId="77777777" w:rsidR="00947863" w:rsidRDefault="0076403A">
      <w:pPr>
        <w:pStyle w:val="ListParagraph"/>
        <w:numPr>
          <w:ilvl w:val="0"/>
          <w:numId w:val="12"/>
        </w:numPr>
        <w:tabs>
          <w:tab w:val="left" w:pos="1080"/>
        </w:tabs>
        <w:spacing w:line="240" w:lineRule="auto"/>
        <w:ind w:right="759"/>
        <w:rPr>
          <w:rFonts w:ascii="Symbol" w:hAnsi="Symbol"/>
          <w:sz w:val="20"/>
        </w:rPr>
      </w:pPr>
      <w:r>
        <w:rPr>
          <w:b/>
        </w:rPr>
        <w:t>Format</w:t>
      </w:r>
      <w:r>
        <w:rPr>
          <w:b/>
          <w:spacing w:val="-2"/>
        </w:rPr>
        <w:t xml:space="preserve"> </w:t>
      </w:r>
      <w:r>
        <w:rPr>
          <w:b/>
        </w:rPr>
        <w:t>Requirements:</w:t>
      </w:r>
      <w:r>
        <w:rPr>
          <w:b/>
          <w:spacing w:val="-2"/>
        </w:rPr>
        <w:t xml:space="preserve"> </w:t>
      </w:r>
      <w:r>
        <w:t>Assignments</w:t>
      </w:r>
      <w:r>
        <w:rPr>
          <w:spacing w:val="-5"/>
        </w:rPr>
        <w:t xml:space="preserve"> </w:t>
      </w:r>
      <w:r>
        <w:t>must</w:t>
      </w:r>
      <w:r>
        <w:rPr>
          <w:spacing w:val="-2"/>
        </w:rPr>
        <w:t xml:space="preserve"> </w:t>
      </w:r>
      <w:r>
        <w:t>be</w:t>
      </w:r>
      <w:r>
        <w:rPr>
          <w:spacing w:val="-3"/>
        </w:rPr>
        <w:t xml:space="preserve"> </w:t>
      </w:r>
      <w:r>
        <w:t>typed</w:t>
      </w:r>
      <w:r>
        <w:rPr>
          <w:spacing w:val="-3"/>
        </w:rPr>
        <w:t xml:space="preserve"> </w:t>
      </w:r>
      <w:r>
        <w:t>and</w:t>
      </w:r>
      <w:r>
        <w:rPr>
          <w:spacing w:val="-3"/>
        </w:rPr>
        <w:t xml:space="preserve"> </w:t>
      </w:r>
      <w:r>
        <w:t>submitted</w:t>
      </w:r>
      <w:r>
        <w:rPr>
          <w:spacing w:val="-3"/>
        </w:rPr>
        <w:t xml:space="preserve"> </w:t>
      </w:r>
      <w:r>
        <w:t>as</w:t>
      </w:r>
      <w:r>
        <w:rPr>
          <w:spacing w:val="-5"/>
        </w:rPr>
        <w:t xml:space="preserve"> </w:t>
      </w:r>
      <w:r>
        <w:t>a</w:t>
      </w:r>
      <w:r>
        <w:rPr>
          <w:spacing w:val="-3"/>
        </w:rPr>
        <w:t xml:space="preserve"> </w:t>
      </w:r>
      <w:r>
        <w:t>Microsoft</w:t>
      </w:r>
      <w:r>
        <w:rPr>
          <w:spacing w:val="-5"/>
        </w:rPr>
        <w:t xml:space="preserve"> </w:t>
      </w:r>
      <w:r>
        <w:t>Word</w:t>
      </w:r>
      <w:r>
        <w:rPr>
          <w:spacing w:val="-6"/>
        </w:rPr>
        <w:t xml:space="preserve"> </w:t>
      </w:r>
      <w:r>
        <w:t>document</w:t>
      </w:r>
      <w:r>
        <w:rPr>
          <w:spacing w:val="-2"/>
        </w:rPr>
        <w:t xml:space="preserve"> </w:t>
      </w:r>
      <w:r>
        <w:t>or</w:t>
      </w:r>
      <w:r>
        <w:rPr>
          <w:spacing w:val="-2"/>
        </w:rPr>
        <w:t xml:space="preserve"> </w:t>
      </w:r>
      <w:r>
        <w:t xml:space="preserve">another instructor-approved word processing format. </w:t>
      </w:r>
      <w:r>
        <w:rPr>
          <w:b/>
        </w:rPr>
        <w:t>Photos of assignments will not be accepted.</w:t>
      </w:r>
    </w:p>
    <w:p w14:paraId="31321F54" w14:textId="77777777" w:rsidR="00947863" w:rsidRDefault="0076403A">
      <w:pPr>
        <w:pStyle w:val="ListParagraph"/>
        <w:numPr>
          <w:ilvl w:val="0"/>
          <w:numId w:val="12"/>
        </w:numPr>
        <w:tabs>
          <w:tab w:val="left" w:pos="1080"/>
        </w:tabs>
        <w:spacing w:line="240" w:lineRule="auto"/>
        <w:ind w:right="396"/>
        <w:rPr>
          <w:rFonts w:ascii="Symbol" w:hAnsi="Symbol"/>
          <w:sz w:val="20"/>
        </w:rPr>
      </w:pPr>
      <w:r>
        <w:rPr>
          <w:b/>
        </w:rPr>
        <w:t>Spelling</w:t>
      </w:r>
      <w:r>
        <w:rPr>
          <w:b/>
          <w:spacing w:val="-5"/>
        </w:rPr>
        <w:t xml:space="preserve"> </w:t>
      </w:r>
      <w:r>
        <w:rPr>
          <w:b/>
        </w:rPr>
        <w:t>&amp;</w:t>
      </w:r>
      <w:r>
        <w:rPr>
          <w:b/>
          <w:spacing w:val="-4"/>
        </w:rPr>
        <w:t xml:space="preserve"> </w:t>
      </w:r>
      <w:r>
        <w:rPr>
          <w:b/>
        </w:rPr>
        <w:t>Grammar:</w:t>
      </w:r>
      <w:r>
        <w:rPr>
          <w:b/>
          <w:spacing w:val="-1"/>
        </w:rPr>
        <w:t xml:space="preserve"> </w:t>
      </w:r>
      <w:r>
        <w:t>All</w:t>
      </w:r>
      <w:r>
        <w:rPr>
          <w:spacing w:val="-4"/>
        </w:rPr>
        <w:t xml:space="preserve"> </w:t>
      </w:r>
      <w:r>
        <w:t>documentation</w:t>
      </w:r>
      <w:r>
        <w:rPr>
          <w:spacing w:val="-5"/>
        </w:rPr>
        <w:t xml:space="preserve"> </w:t>
      </w:r>
      <w:r>
        <w:t>must</w:t>
      </w:r>
      <w:r>
        <w:rPr>
          <w:spacing w:val="-1"/>
        </w:rPr>
        <w:t xml:space="preserve"> </w:t>
      </w:r>
      <w:r>
        <w:t>be</w:t>
      </w:r>
      <w:r>
        <w:rPr>
          <w:spacing w:val="-2"/>
        </w:rPr>
        <w:t xml:space="preserve"> </w:t>
      </w:r>
      <w:r>
        <w:t>free</w:t>
      </w:r>
      <w:r>
        <w:rPr>
          <w:spacing w:val="-2"/>
        </w:rPr>
        <w:t xml:space="preserve"> </w:t>
      </w:r>
      <w:r>
        <w:t>of</w:t>
      </w:r>
      <w:r>
        <w:rPr>
          <w:spacing w:val="-1"/>
        </w:rPr>
        <w:t xml:space="preserve"> </w:t>
      </w:r>
      <w:r>
        <w:t>spelling</w:t>
      </w:r>
      <w:r>
        <w:rPr>
          <w:spacing w:val="-2"/>
        </w:rPr>
        <w:t xml:space="preserve"> </w:t>
      </w:r>
      <w:r>
        <w:t>errors.</w:t>
      </w:r>
      <w:r>
        <w:rPr>
          <w:spacing w:val="-2"/>
        </w:rPr>
        <w:t xml:space="preserve"> </w:t>
      </w:r>
      <w:r>
        <w:t>Proper</w:t>
      </w:r>
      <w:r>
        <w:rPr>
          <w:spacing w:val="-4"/>
        </w:rPr>
        <w:t xml:space="preserve"> </w:t>
      </w:r>
      <w:r>
        <w:t>spelling</w:t>
      </w:r>
      <w:r>
        <w:rPr>
          <w:spacing w:val="-2"/>
        </w:rPr>
        <w:t xml:space="preserve"> </w:t>
      </w:r>
      <w:r>
        <w:t>is</w:t>
      </w:r>
      <w:r>
        <w:rPr>
          <w:spacing w:val="-2"/>
        </w:rPr>
        <w:t xml:space="preserve"> </w:t>
      </w:r>
      <w:r>
        <w:t>essential</w:t>
      </w:r>
      <w:r>
        <w:rPr>
          <w:spacing w:val="-4"/>
        </w:rPr>
        <w:t xml:space="preserve"> </w:t>
      </w:r>
      <w:r>
        <w:t>for</w:t>
      </w:r>
      <w:r>
        <w:rPr>
          <w:spacing w:val="-4"/>
        </w:rPr>
        <w:t xml:space="preserve"> </w:t>
      </w:r>
      <w:r>
        <w:t>accurate clinical communication.</w:t>
      </w:r>
    </w:p>
    <w:p w14:paraId="007DCDA8" w14:textId="77777777" w:rsidR="00947863" w:rsidRDefault="00947863">
      <w:pPr>
        <w:pStyle w:val="ListParagraph"/>
        <w:spacing w:line="240" w:lineRule="auto"/>
        <w:rPr>
          <w:rFonts w:ascii="Symbol" w:hAnsi="Symbol"/>
          <w:sz w:val="20"/>
        </w:rPr>
        <w:sectPr w:rsidR="00947863">
          <w:headerReference w:type="default" r:id="rId62"/>
          <w:pgSz w:w="12240" w:h="15840"/>
          <w:pgMar w:top="900" w:right="360" w:bottom="1200" w:left="360" w:header="0" w:footer="1014" w:gutter="0"/>
          <w:cols w:space="720"/>
        </w:sectPr>
      </w:pPr>
    </w:p>
    <w:p w14:paraId="2CD91C1F" w14:textId="77777777" w:rsidR="00947863" w:rsidRDefault="0076403A">
      <w:pPr>
        <w:spacing w:before="70"/>
        <w:ind w:left="360"/>
        <w:jc w:val="both"/>
        <w:rPr>
          <w:b/>
        </w:rPr>
      </w:pPr>
      <w:r>
        <w:rPr>
          <w:b/>
          <w:u w:val="single"/>
        </w:rPr>
        <w:lastRenderedPageBreak/>
        <w:t>Breaks</w:t>
      </w:r>
      <w:r>
        <w:rPr>
          <w:b/>
          <w:spacing w:val="-3"/>
          <w:u w:val="single"/>
        </w:rPr>
        <w:t xml:space="preserve"> </w:t>
      </w:r>
      <w:r>
        <w:rPr>
          <w:b/>
          <w:u w:val="single"/>
        </w:rPr>
        <w:t>and</w:t>
      </w:r>
      <w:r>
        <w:rPr>
          <w:b/>
          <w:spacing w:val="-4"/>
          <w:u w:val="single"/>
        </w:rPr>
        <w:t xml:space="preserve"> </w:t>
      </w:r>
      <w:r>
        <w:rPr>
          <w:b/>
          <w:u w:val="single"/>
        </w:rPr>
        <w:t>Lunch</w:t>
      </w:r>
      <w:r>
        <w:rPr>
          <w:b/>
          <w:spacing w:val="-3"/>
          <w:u w:val="single"/>
        </w:rPr>
        <w:t xml:space="preserve"> </w:t>
      </w:r>
      <w:r>
        <w:rPr>
          <w:b/>
          <w:u w:val="single"/>
        </w:rPr>
        <w:t>Periods</w:t>
      </w:r>
      <w:r>
        <w:rPr>
          <w:b/>
          <w:spacing w:val="-3"/>
          <w:u w:val="single"/>
        </w:rPr>
        <w:t xml:space="preserve"> </w:t>
      </w:r>
      <w:r>
        <w:rPr>
          <w:b/>
          <w:u w:val="single"/>
        </w:rPr>
        <w:t>–</w:t>
      </w:r>
      <w:r>
        <w:rPr>
          <w:b/>
          <w:spacing w:val="-2"/>
          <w:u w:val="single"/>
        </w:rPr>
        <w:t xml:space="preserve"> Guidelines</w:t>
      </w:r>
    </w:p>
    <w:p w14:paraId="6807B8E7" w14:textId="4AD63913" w:rsidR="00947863" w:rsidRDefault="65076681" w:rsidP="2EE0EE5F">
      <w:pPr>
        <w:pStyle w:val="ListParagraph"/>
        <w:numPr>
          <w:ilvl w:val="0"/>
          <w:numId w:val="12"/>
        </w:numPr>
        <w:tabs>
          <w:tab w:val="left" w:pos="1080"/>
        </w:tabs>
        <w:spacing w:before="2" w:line="240" w:lineRule="auto"/>
        <w:ind w:right="503"/>
        <w:jc w:val="both"/>
        <w:rPr>
          <w:rFonts w:ascii="Symbol" w:hAnsi="Symbol"/>
          <w:sz w:val="20"/>
          <w:szCs w:val="20"/>
        </w:rPr>
      </w:pPr>
      <w:r w:rsidRPr="2EE0EE5F">
        <w:rPr>
          <w:b/>
          <w:bCs/>
        </w:rPr>
        <w:t>Lunch</w:t>
      </w:r>
      <w:r w:rsidRPr="2EE0EE5F">
        <w:rPr>
          <w:b/>
          <w:bCs/>
          <w:spacing w:val="-3"/>
        </w:rPr>
        <w:t xml:space="preserve"> </w:t>
      </w:r>
      <w:r w:rsidRPr="2EE0EE5F">
        <w:rPr>
          <w:b/>
          <w:bCs/>
        </w:rPr>
        <w:t>Schedule:</w:t>
      </w:r>
      <w:r w:rsidRPr="2EE0EE5F">
        <w:rPr>
          <w:b/>
          <w:bCs/>
          <w:spacing w:val="-1"/>
        </w:rPr>
        <w:t xml:space="preserve"> </w:t>
      </w:r>
      <w:r>
        <w:t>Students</w:t>
      </w:r>
      <w:r>
        <w:rPr>
          <w:spacing w:val="-4"/>
        </w:rPr>
        <w:t xml:space="preserve"> </w:t>
      </w:r>
      <w:r>
        <w:t>are</w:t>
      </w:r>
      <w:r>
        <w:rPr>
          <w:spacing w:val="-2"/>
        </w:rPr>
        <w:t xml:space="preserve"> </w:t>
      </w:r>
      <w:proofErr w:type="gramStart"/>
      <w:r w:rsidR="078D2934">
        <w:t>permitted for</w:t>
      </w:r>
      <w:proofErr w:type="gramEnd"/>
      <w:r>
        <w:t xml:space="preserve"> one (1) 30-minute lunch break during each clinical day. Lunch must be taken at the time designated by the clinical instructor. If cafeteria or food services are not available at the clinical site, students are expected to bring their own lunch.</w:t>
      </w:r>
    </w:p>
    <w:p w14:paraId="4AB00E10" w14:textId="77777777" w:rsidR="00947863" w:rsidRDefault="0076403A">
      <w:pPr>
        <w:pStyle w:val="ListParagraph"/>
        <w:numPr>
          <w:ilvl w:val="0"/>
          <w:numId w:val="12"/>
        </w:numPr>
        <w:tabs>
          <w:tab w:val="left" w:pos="1080"/>
        </w:tabs>
        <w:spacing w:line="240" w:lineRule="auto"/>
        <w:ind w:right="1008"/>
        <w:rPr>
          <w:rFonts w:ascii="Symbol" w:hAnsi="Symbol"/>
          <w:sz w:val="20"/>
        </w:rPr>
      </w:pPr>
      <w:r>
        <w:rPr>
          <w:b/>
        </w:rPr>
        <w:t>On-Site</w:t>
      </w:r>
      <w:r>
        <w:rPr>
          <w:b/>
          <w:spacing w:val="-2"/>
        </w:rPr>
        <w:t xml:space="preserve"> </w:t>
      </w:r>
      <w:r>
        <w:rPr>
          <w:b/>
        </w:rPr>
        <w:t>Requirement:</w:t>
      </w:r>
      <w:r>
        <w:rPr>
          <w:b/>
          <w:spacing w:val="-2"/>
        </w:rPr>
        <w:t xml:space="preserve"> </w:t>
      </w:r>
      <w:r>
        <w:t>Students</w:t>
      </w:r>
      <w:r>
        <w:rPr>
          <w:spacing w:val="-4"/>
        </w:rPr>
        <w:t xml:space="preserve"> </w:t>
      </w:r>
      <w:r>
        <w:t>are</w:t>
      </w:r>
      <w:r>
        <w:rPr>
          <w:spacing w:val="-2"/>
        </w:rPr>
        <w:t xml:space="preserve"> </w:t>
      </w:r>
      <w:r>
        <w:rPr>
          <w:b/>
        </w:rPr>
        <w:t>not</w:t>
      </w:r>
      <w:r>
        <w:rPr>
          <w:b/>
          <w:spacing w:val="-1"/>
        </w:rPr>
        <w:t xml:space="preserve"> </w:t>
      </w:r>
      <w:r>
        <w:rPr>
          <w:b/>
        </w:rPr>
        <w:t>permitted</w:t>
      </w:r>
      <w:r>
        <w:rPr>
          <w:b/>
          <w:spacing w:val="-3"/>
        </w:rPr>
        <w:t xml:space="preserve"> </w:t>
      </w:r>
      <w:r>
        <w:t>to</w:t>
      </w:r>
      <w:r>
        <w:rPr>
          <w:spacing w:val="-5"/>
        </w:rPr>
        <w:t xml:space="preserve"> </w:t>
      </w:r>
      <w:r>
        <w:t>leave</w:t>
      </w:r>
      <w:r>
        <w:rPr>
          <w:spacing w:val="-2"/>
        </w:rPr>
        <w:t xml:space="preserve"> </w:t>
      </w:r>
      <w:r>
        <w:t>the</w:t>
      </w:r>
      <w:r>
        <w:rPr>
          <w:spacing w:val="-2"/>
        </w:rPr>
        <w:t xml:space="preserve"> </w:t>
      </w:r>
      <w:r>
        <w:t>clinical</w:t>
      </w:r>
      <w:r>
        <w:rPr>
          <w:spacing w:val="-4"/>
        </w:rPr>
        <w:t xml:space="preserve"> </w:t>
      </w:r>
      <w:r>
        <w:t>facility</w:t>
      </w:r>
      <w:r>
        <w:rPr>
          <w:spacing w:val="-5"/>
        </w:rPr>
        <w:t xml:space="preserve"> </w:t>
      </w:r>
      <w:r>
        <w:t>during</w:t>
      </w:r>
      <w:r>
        <w:rPr>
          <w:spacing w:val="-5"/>
        </w:rPr>
        <w:t xml:space="preserve"> </w:t>
      </w:r>
      <w:r>
        <w:t>their</w:t>
      </w:r>
      <w:r>
        <w:rPr>
          <w:spacing w:val="-4"/>
        </w:rPr>
        <w:t xml:space="preserve"> </w:t>
      </w:r>
      <w:r>
        <w:t>break</w:t>
      </w:r>
      <w:r>
        <w:rPr>
          <w:spacing w:val="-2"/>
        </w:rPr>
        <w:t xml:space="preserve"> </w:t>
      </w:r>
      <w:r>
        <w:t>or</w:t>
      </w:r>
      <w:r>
        <w:rPr>
          <w:spacing w:val="-1"/>
        </w:rPr>
        <w:t xml:space="preserve"> </w:t>
      </w:r>
      <w:r>
        <w:t xml:space="preserve">lunch </w:t>
      </w:r>
      <w:r>
        <w:rPr>
          <w:spacing w:val="-2"/>
        </w:rPr>
        <w:t>period.</w:t>
      </w:r>
    </w:p>
    <w:p w14:paraId="2D73D564" w14:textId="77777777" w:rsidR="00947863" w:rsidRDefault="0076403A">
      <w:pPr>
        <w:pStyle w:val="ListParagraph"/>
        <w:numPr>
          <w:ilvl w:val="0"/>
          <w:numId w:val="12"/>
        </w:numPr>
        <w:tabs>
          <w:tab w:val="left" w:pos="1080"/>
        </w:tabs>
        <w:spacing w:line="240" w:lineRule="auto"/>
        <w:ind w:right="860"/>
        <w:rPr>
          <w:rFonts w:ascii="Symbol" w:hAnsi="Symbol"/>
          <w:sz w:val="20"/>
        </w:rPr>
      </w:pPr>
      <w:r>
        <w:rPr>
          <w:b/>
        </w:rPr>
        <w:t>Instructor-Specific</w:t>
      </w:r>
      <w:r>
        <w:rPr>
          <w:b/>
          <w:spacing w:val="-2"/>
        </w:rPr>
        <w:t xml:space="preserve"> </w:t>
      </w:r>
      <w:r>
        <w:rPr>
          <w:b/>
        </w:rPr>
        <w:t>Guidelines:</w:t>
      </w:r>
      <w:r>
        <w:rPr>
          <w:b/>
          <w:spacing w:val="-2"/>
        </w:rPr>
        <w:t xml:space="preserve"> </w:t>
      </w:r>
      <w:r>
        <w:t>Each</w:t>
      </w:r>
      <w:r>
        <w:rPr>
          <w:spacing w:val="-2"/>
        </w:rPr>
        <w:t xml:space="preserve"> </w:t>
      </w:r>
      <w:r>
        <w:t>clinical</w:t>
      </w:r>
      <w:r>
        <w:rPr>
          <w:spacing w:val="-4"/>
        </w:rPr>
        <w:t xml:space="preserve"> </w:t>
      </w:r>
      <w:r>
        <w:t>instructor</w:t>
      </w:r>
      <w:r>
        <w:rPr>
          <w:spacing w:val="-1"/>
        </w:rPr>
        <w:t xml:space="preserve"> </w:t>
      </w:r>
      <w:r>
        <w:t>may</w:t>
      </w:r>
      <w:r>
        <w:rPr>
          <w:spacing w:val="-2"/>
        </w:rPr>
        <w:t xml:space="preserve"> </w:t>
      </w:r>
      <w:r>
        <w:t>establish</w:t>
      </w:r>
      <w:r>
        <w:rPr>
          <w:spacing w:val="-5"/>
        </w:rPr>
        <w:t xml:space="preserve"> </w:t>
      </w:r>
      <w:r>
        <w:t>additional</w:t>
      </w:r>
      <w:r>
        <w:rPr>
          <w:spacing w:val="-4"/>
        </w:rPr>
        <w:t xml:space="preserve"> </w:t>
      </w:r>
      <w:r>
        <w:t>guidelines</w:t>
      </w:r>
      <w:r>
        <w:rPr>
          <w:spacing w:val="-4"/>
        </w:rPr>
        <w:t xml:space="preserve"> </w:t>
      </w:r>
      <w:r>
        <w:t>specific</w:t>
      </w:r>
      <w:r>
        <w:rPr>
          <w:spacing w:val="-4"/>
        </w:rPr>
        <w:t xml:space="preserve"> </w:t>
      </w:r>
      <w:r>
        <w:t>to</w:t>
      </w:r>
      <w:r>
        <w:rPr>
          <w:spacing w:val="-5"/>
        </w:rPr>
        <w:t xml:space="preserve"> </w:t>
      </w:r>
      <w:r>
        <w:t>their rotation. Students are expected to follow these instructions.</w:t>
      </w:r>
    </w:p>
    <w:p w14:paraId="16010D77" w14:textId="77777777" w:rsidR="00947863" w:rsidRDefault="0076403A">
      <w:pPr>
        <w:pStyle w:val="Heading4"/>
        <w:numPr>
          <w:ilvl w:val="0"/>
          <w:numId w:val="12"/>
        </w:numPr>
        <w:tabs>
          <w:tab w:val="left" w:pos="1079"/>
        </w:tabs>
        <w:ind w:left="1079" w:hanging="359"/>
        <w:rPr>
          <w:rFonts w:ascii="Symbol" w:hAnsi="Symbol"/>
          <w:b w:val="0"/>
          <w:sz w:val="20"/>
        </w:rPr>
      </w:pPr>
      <w:r>
        <w:t>Communication</w:t>
      </w:r>
      <w:r>
        <w:rPr>
          <w:spacing w:val="-6"/>
        </w:rPr>
        <w:t xml:space="preserve"> </w:t>
      </w:r>
      <w:r>
        <w:t>&amp;</w:t>
      </w:r>
      <w:r>
        <w:rPr>
          <w:spacing w:val="-2"/>
        </w:rPr>
        <w:t xml:space="preserve"> </w:t>
      </w:r>
      <w:r>
        <w:t>Chain</w:t>
      </w:r>
      <w:r>
        <w:rPr>
          <w:spacing w:val="-6"/>
        </w:rPr>
        <w:t xml:space="preserve"> </w:t>
      </w:r>
      <w:r>
        <w:t>of</w:t>
      </w:r>
      <w:r>
        <w:rPr>
          <w:spacing w:val="-2"/>
        </w:rPr>
        <w:t xml:space="preserve"> Command:</w:t>
      </w:r>
    </w:p>
    <w:p w14:paraId="0D083BB8" w14:textId="4ACF5D7B" w:rsidR="00947863" w:rsidRDefault="65076681">
      <w:pPr>
        <w:pStyle w:val="BodyText"/>
        <w:ind w:left="1079" w:right="423"/>
      </w:pPr>
      <w:r>
        <w:t xml:space="preserve">Any questions or concerns should first be directed to the </w:t>
      </w:r>
      <w:r w:rsidRPr="2EE0EE5F">
        <w:rPr>
          <w:b/>
          <w:bCs/>
        </w:rPr>
        <w:t>clinical instructor</w:t>
      </w:r>
      <w:r>
        <w:t xml:space="preserve">. If the issue is not resolved, it should then be brought to the </w:t>
      </w:r>
      <w:r w:rsidRPr="2EE0EE5F">
        <w:rPr>
          <w:b/>
          <w:bCs/>
        </w:rPr>
        <w:t>Program Director</w:t>
      </w:r>
      <w:r>
        <w:t xml:space="preserve">. Students are expected to follow the established chain of </w:t>
      </w:r>
      <w:r w:rsidR="18EA0242">
        <w:t>commands</w:t>
      </w:r>
      <w:r>
        <w:t>.</w:t>
      </w:r>
    </w:p>
    <w:p w14:paraId="137B497A" w14:textId="671ACFDE" w:rsidR="00947863" w:rsidRDefault="0076403A" w:rsidP="045DBD7B">
      <w:pPr>
        <w:pStyle w:val="BodyText"/>
        <w:ind w:left="1079"/>
        <w:rPr>
          <w:b/>
          <w:bCs/>
        </w:rPr>
      </w:pPr>
      <w:bookmarkStart w:id="77" w:name="_bookmark26"/>
      <w:bookmarkEnd w:id="77"/>
      <w:r>
        <w:t>Every</w:t>
      </w:r>
      <w:r>
        <w:rPr>
          <w:spacing w:val="-9"/>
        </w:rPr>
        <w:t xml:space="preserve"> </w:t>
      </w:r>
      <w:r>
        <w:t>effort</w:t>
      </w:r>
      <w:r>
        <w:rPr>
          <w:spacing w:val="-2"/>
        </w:rPr>
        <w:t xml:space="preserve"> </w:t>
      </w:r>
      <w:r>
        <w:t>will</w:t>
      </w:r>
      <w:r>
        <w:rPr>
          <w:spacing w:val="-3"/>
        </w:rPr>
        <w:t xml:space="preserve"> </w:t>
      </w:r>
      <w:r>
        <w:t>be</w:t>
      </w:r>
      <w:r>
        <w:rPr>
          <w:spacing w:val="-3"/>
        </w:rPr>
        <w:t xml:space="preserve"> </w:t>
      </w:r>
      <w:r>
        <w:t>made</w:t>
      </w:r>
      <w:r>
        <w:rPr>
          <w:spacing w:val="-6"/>
        </w:rPr>
        <w:t xml:space="preserve"> </w:t>
      </w:r>
      <w:r>
        <w:t>to</w:t>
      </w:r>
      <w:r>
        <w:rPr>
          <w:spacing w:val="-3"/>
        </w:rPr>
        <w:t xml:space="preserve"> </w:t>
      </w:r>
      <w:r>
        <w:t>resolve</w:t>
      </w:r>
      <w:r>
        <w:rPr>
          <w:spacing w:val="-4"/>
        </w:rPr>
        <w:t xml:space="preserve"> </w:t>
      </w:r>
      <w:r>
        <w:t>concerns</w:t>
      </w:r>
      <w:r>
        <w:rPr>
          <w:spacing w:val="-3"/>
        </w:rPr>
        <w:t xml:space="preserve"> </w:t>
      </w:r>
      <w:r>
        <w:t>at</w:t>
      </w:r>
      <w:r>
        <w:rPr>
          <w:spacing w:val="-3"/>
        </w:rPr>
        <w:t xml:space="preserve"> </w:t>
      </w:r>
      <w:r>
        <w:t>the</w:t>
      </w:r>
      <w:r>
        <w:rPr>
          <w:spacing w:val="-3"/>
        </w:rPr>
        <w:t xml:space="preserve"> </w:t>
      </w:r>
      <w:r>
        <w:t>lowest</w:t>
      </w:r>
      <w:r>
        <w:rPr>
          <w:spacing w:val="-3"/>
        </w:rPr>
        <w:t xml:space="preserve"> </w:t>
      </w:r>
      <w:r>
        <w:t>possible</w:t>
      </w:r>
      <w:r>
        <w:rPr>
          <w:spacing w:val="-3"/>
        </w:rPr>
        <w:t xml:space="preserve"> </w:t>
      </w:r>
      <w:r>
        <w:rPr>
          <w:spacing w:val="-2"/>
        </w:rPr>
        <w:t>level.</w:t>
      </w:r>
      <w:r w:rsidR="5798FBC2">
        <w:t xml:space="preserve"> </w:t>
      </w:r>
      <w:r w:rsidR="5798FBC2" w:rsidRPr="045DBD7B">
        <w:rPr>
          <w:b/>
          <w:bCs/>
        </w:rPr>
        <w:t xml:space="preserve">Any deviation from communication with the chain of command may result in disciplinary action. </w:t>
      </w:r>
    </w:p>
    <w:p w14:paraId="450EA2D7" w14:textId="77777777" w:rsidR="00947863" w:rsidRDefault="00947863">
      <w:pPr>
        <w:pStyle w:val="BodyText"/>
        <w:spacing w:before="224"/>
      </w:pPr>
    </w:p>
    <w:p w14:paraId="73FF0043" w14:textId="77777777" w:rsidR="00947863" w:rsidRDefault="0076403A">
      <w:pPr>
        <w:pStyle w:val="Heading1"/>
        <w:spacing w:before="0"/>
        <w:ind w:left="974"/>
        <w:rPr>
          <w:u w:val="none"/>
        </w:rPr>
      </w:pPr>
      <w:bookmarkStart w:id="78" w:name="Latex_Allergy-Policy_and_Precautions"/>
      <w:bookmarkEnd w:id="78"/>
      <w:r>
        <w:rPr>
          <w:spacing w:val="-2"/>
        </w:rPr>
        <w:t>Latex</w:t>
      </w:r>
      <w:r>
        <w:rPr>
          <w:spacing w:val="-18"/>
        </w:rPr>
        <w:t xml:space="preserve"> </w:t>
      </w:r>
      <w:r>
        <w:rPr>
          <w:spacing w:val="-2"/>
        </w:rPr>
        <w:t>Allergy-Policy</w:t>
      </w:r>
      <w:r>
        <w:rPr>
          <w:spacing w:val="-13"/>
        </w:rPr>
        <w:t xml:space="preserve"> </w:t>
      </w:r>
      <w:r>
        <w:rPr>
          <w:spacing w:val="-2"/>
        </w:rPr>
        <w:t>and</w:t>
      </w:r>
      <w:r>
        <w:rPr>
          <w:spacing w:val="-9"/>
        </w:rPr>
        <w:t xml:space="preserve"> </w:t>
      </w:r>
      <w:r>
        <w:rPr>
          <w:spacing w:val="-2"/>
        </w:rPr>
        <w:t>Precautions</w:t>
      </w:r>
    </w:p>
    <w:p w14:paraId="3DD355C9" w14:textId="77777777" w:rsidR="00947863" w:rsidRDefault="00947863">
      <w:pPr>
        <w:pStyle w:val="BodyText"/>
        <w:spacing w:before="28"/>
        <w:rPr>
          <w:b/>
        </w:rPr>
      </w:pPr>
    </w:p>
    <w:p w14:paraId="053B9FB7" w14:textId="77777777" w:rsidR="00947863" w:rsidRDefault="0076403A">
      <w:pPr>
        <w:pStyle w:val="ListParagraph"/>
        <w:numPr>
          <w:ilvl w:val="0"/>
          <w:numId w:val="12"/>
        </w:numPr>
        <w:tabs>
          <w:tab w:val="left" w:pos="991"/>
        </w:tabs>
        <w:spacing w:line="240" w:lineRule="auto"/>
        <w:ind w:left="991" w:right="963" w:hanging="361"/>
        <w:rPr>
          <w:rFonts w:ascii="Symbol" w:hAnsi="Symbol"/>
        </w:rPr>
      </w:pPr>
      <w:r>
        <w:rPr>
          <w:b/>
        </w:rPr>
        <w:t>Awareness</w:t>
      </w:r>
      <w:r>
        <w:rPr>
          <w:b/>
          <w:spacing w:val="-4"/>
        </w:rPr>
        <w:t xml:space="preserve"> </w:t>
      </w:r>
      <w:r>
        <w:rPr>
          <w:b/>
        </w:rPr>
        <w:t>and</w:t>
      </w:r>
      <w:r>
        <w:rPr>
          <w:b/>
          <w:spacing w:val="-3"/>
        </w:rPr>
        <w:t xml:space="preserve"> </w:t>
      </w:r>
      <w:r>
        <w:rPr>
          <w:b/>
        </w:rPr>
        <w:t>Disclosure:</w:t>
      </w:r>
      <w:r>
        <w:rPr>
          <w:b/>
          <w:spacing w:val="-1"/>
        </w:rPr>
        <w:t xml:space="preserve"> </w:t>
      </w:r>
      <w:r>
        <w:t>Students</w:t>
      </w:r>
      <w:r>
        <w:rPr>
          <w:spacing w:val="-2"/>
        </w:rPr>
        <w:t xml:space="preserve"> </w:t>
      </w:r>
      <w:r>
        <w:t>with</w:t>
      </w:r>
      <w:r>
        <w:rPr>
          <w:spacing w:val="-5"/>
        </w:rPr>
        <w:t xml:space="preserve"> </w:t>
      </w:r>
      <w:r>
        <w:t>a</w:t>
      </w:r>
      <w:r>
        <w:rPr>
          <w:spacing w:val="-2"/>
        </w:rPr>
        <w:t xml:space="preserve"> </w:t>
      </w:r>
      <w:r>
        <w:t>known</w:t>
      </w:r>
      <w:r>
        <w:rPr>
          <w:spacing w:val="-5"/>
        </w:rPr>
        <w:t xml:space="preserve"> </w:t>
      </w:r>
      <w:r>
        <w:t>latex</w:t>
      </w:r>
      <w:r>
        <w:rPr>
          <w:spacing w:val="-2"/>
        </w:rPr>
        <w:t xml:space="preserve"> </w:t>
      </w:r>
      <w:r>
        <w:t>allergy</w:t>
      </w:r>
      <w:r>
        <w:rPr>
          <w:spacing w:val="-2"/>
        </w:rPr>
        <w:t xml:space="preserve"> </w:t>
      </w:r>
      <w:r>
        <w:t>must</w:t>
      </w:r>
      <w:r>
        <w:rPr>
          <w:spacing w:val="-4"/>
        </w:rPr>
        <w:t xml:space="preserve"> </w:t>
      </w:r>
      <w:r>
        <w:t>notify</w:t>
      </w:r>
      <w:r>
        <w:rPr>
          <w:spacing w:val="-5"/>
        </w:rPr>
        <w:t xml:space="preserve"> </w:t>
      </w:r>
      <w:r>
        <w:t>their</w:t>
      </w:r>
      <w:r>
        <w:rPr>
          <w:spacing w:val="-4"/>
        </w:rPr>
        <w:t xml:space="preserve"> </w:t>
      </w:r>
      <w:r>
        <w:t>clinical</w:t>
      </w:r>
      <w:r>
        <w:rPr>
          <w:spacing w:val="-4"/>
        </w:rPr>
        <w:t xml:space="preserve"> </w:t>
      </w:r>
      <w:r>
        <w:t>instructor</w:t>
      </w:r>
      <w:r>
        <w:rPr>
          <w:spacing w:val="-1"/>
        </w:rPr>
        <w:t xml:space="preserve"> </w:t>
      </w:r>
      <w:r>
        <w:t>and</w:t>
      </w:r>
      <w:r>
        <w:rPr>
          <w:spacing w:val="-2"/>
        </w:rPr>
        <w:t xml:space="preserve"> </w:t>
      </w:r>
      <w:r>
        <w:t xml:space="preserve">the Program Director </w:t>
      </w:r>
      <w:r>
        <w:rPr>
          <w:b/>
        </w:rPr>
        <w:t xml:space="preserve">prior to the start of clinical rotations. </w:t>
      </w:r>
      <w:r>
        <w:t xml:space="preserve">This allows for appropriate </w:t>
      </w:r>
      <w:proofErr w:type="gramStart"/>
      <w:r>
        <w:t>accommodations</w:t>
      </w:r>
      <w:proofErr w:type="gramEnd"/>
      <w:r>
        <w:t xml:space="preserve"> and precautions to be </w:t>
      </w:r>
      <w:proofErr w:type="gramStart"/>
      <w:r>
        <w:t>made</w:t>
      </w:r>
      <w:proofErr w:type="gramEnd"/>
      <w:r>
        <w:t>.</w:t>
      </w:r>
    </w:p>
    <w:p w14:paraId="71D3DD81" w14:textId="7E60B6C9" w:rsidR="00947863" w:rsidRDefault="5610A0B0">
      <w:pPr>
        <w:pStyle w:val="ListParagraph"/>
        <w:numPr>
          <w:ilvl w:val="0"/>
          <w:numId w:val="12"/>
        </w:numPr>
        <w:tabs>
          <w:tab w:val="left" w:pos="991"/>
        </w:tabs>
        <w:spacing w:line="237" w:lineRule="auto"/>
        <w:ind w:left="991" w:right="420" w:hanging="361"/>
        <w:rPr>
          <w:rFonts w:ascii="Symbol" w:hAnsi="Symbol"/>
        </w:rPr>
      </w:pPr>
      <w:r w:rsidRPr="2EE0EE5F">
        <w:rPr>
          <w:b/>
          <w:bCs/>
        </w:rPr>
        <w:t>When</w:t>
      </w:r>
      <w:r w:rsidR="65076681">
        <w:t xml:space="preserve"> available, clinical sites will provide non-latex gloves and equipment. Students should confirm the availability of these items with their clinical instructor in advance.</w:t>
      </w:r>
    </w:p>
    <w:p w14:paraId="225B5D5B" w14:textId="77777777" w:rsidR="00947863" w:rsidRDefault="0076403A">
      <w:pPr>
        <w:pStyle w:val="Heading4"/>
        <w:numPr>
          <w:ilvl w:val="0"/>
          <w:numId w:val="12"/>
        </w:numPr>
        <w:tabs>
          <w:tab w:val="left" w:pos="991"/>
        </w:tabs>
        <w:spacing w:before="3" w:line="269" w:lineRule="exact"/>
        <w:ind w:left="991"/>
        <w:rPr>
          <w:rFonts w:ascii="Symbol" w:hAnsi="Symbol"/>
          <w:b w:val="0"/>
        </w:rPr>
      </w:pPr>
      <w:r>
        <w:t>Exposure</w:t>
      </w:r>
      <w:r>
        <w:rPr>
          <w:spacing w:val="-3"/>
        </w:rPr>
        <w:t xml:space="preserve"> </w:t>
      </w:r>
      <w:r>
        <w:rPr>
          <w:spacing w:val="-2"/>
        </w:rPr>
        <w:t>Risk:</w:t>
      </w:r>
    </w:p>
    <w:p w14:paraId="7BF867B7" w14:textId="77777777" w:rsidR="00947863" w:rsidRDefault="0076403A">
      <w:pPr>
        <w:ind w:left="991"/>
        <w:rPr>
          <w:b/>
        </w:rPr>
      </w:pPr>
      <w:r>
        <w:rPr>
          <w:b/>
          <w:i/>
        </w:rPr>
        <w:t>Note:</w:t>
      </w:r>
      <w:r>
        <w:rPr>
          <w:b/>
          <w:i/>
          <w:spacing w:val="-1"/>
        </w:rPr>
        <w:t xml:space="preserve"> </w:t>
      </w:r>
      <w:r>
        <w:t>Students</w:t>
      </w:r>
      <w:r>
        <w:rPr>
          <w:spacing w:val="-2"/>
        </w:rPr>
        <w:t xml:space="preserve"> </w:t>
      </w:r>
      <w:r>
        <w:t>should</w:t>
      </w:r>
      <w:r>
        <w:rPr>
          <w:spacing w:val="-2"/>
        </w:rPr>
        <w:t xml:space="preserve"> </w:t>
      </w:r>
      <w:r>
        <w:t>be</w:t>
      </w:r>
      <w:r>
        <w:rPr>
          <w:spacing w:val="-2"/>
        </w:rPr>
        <w:t xml:space="preserve"> </w:t>
      </w:r>
      <w:r>
        <w:t>aware</w:t>
      </w:r>
      <w:r>
        <w:rPr>
          <w:spacing w:val="-4"/>
        </w:rPr>
        <w:t xml:space="preserve"> </w:t>
      </w:r>
      <w:r>
        <w:t>that</w:t>
      </w:r>
      <w:r>
        <w:rPr>
          <w:spacing w:val="-1"/>
        </w:rPr>
        <w:t xml:space="preserve"> </w:t>
      </w:r>
      <w:r>
        <w:rPr>
          <w:b/>
        </w:rPr>
        <w:t>latex</w:t>
      </w:r>
      <w:r>
        <w:rPr>
          <w:b/>
          <w:spacing w:val="-5"/>
        </w:rPr>
        <w:t xml:space="preserve"> </w:t>
      </w:r>
      <w:r>
        <w:rPr>
          <w:b/>
        </w:rPr>
        <w:t>is</w:t>
      </w:r>
      <w:r>
        <w:rPr>
          <w:b/>
          <w:spacing w:val="-4"/>
        </w:rPr>
        <w:t xml:space="preserve"> </w:t>
      </w:r>
      <w:r>
        <w:rPr>
          <w:b/>
        </w:rPr>
        <w:t>commonly</w:t>
      </w:r>
      <w:r>
        <w:rPr>
          <w:b/>
          <w:spacing w:val="-2"/>
        </w:rPr>
        <w:t xml:space="preserve"> </w:t>
      </w:r>
      <w:r>
        <w:rPr>
          <w:b/>
        </w:rPr>
        <w:t>used</w:t>
      </w:r>
      <w:r>
        <w:rPr>
          <w:b/>
          <w:spacing w:val="-5"/>
        </w:rPr>
        <w:t xml:space="preserve"> </w:t>
      </w:r>
      <w:r>
        <w:rPr>
          <w:b/>
        </w:rPr>
        <w:t>in</w:t>
      </w:r>
      <w:r>
        <w:rPr>
          <w:b/>
          <w:spacing w:val="-3"/>
        </w:rPr>
        <w:t xml:space="preserve"> </w:t>
      </w:r>
      <w:r>
        <w:rPr>
          <w:b/>
        </w:rPr>
        <w:t>the</w:t>
      </w:r>
      <w:r>
        <w:rPr>
          <w:b/>
          <w:spacing w:val="-4"/>
        </w:rPr>
        <w:t xml:space="preserve"> </w:t>
      </w:r>
      <w:r>
        <w:rPr>
          <w:b/>
        </w:rPr>
        <w:t>clinical</w:t>
      </w:r>
      <w:r>
        <w:rPr>
          <w:b/>
          <w:spacing w:val="-4"/>
        </w:rPr>
        <w:t xml:space="preserve"> </w:t>
      </w:r>
      <w:r>
        <w:rPr>
          <w:b/>
        </w:rPr>
        <w:t>environment,</w:t>
      </w:r>
      <w:r>
        <w:rPr>
          <w:b/>
          <w:spacing w:val="-2"/>
        </w:rPr>
        <w:t xml:space="preserve"> </w:t>
      </w:r>
      <w:r>
        <w:rPr>
          <w:b/>
        </w:rPr>
        <w:t>and</w:t>
      </w:r>
      <w:r>
        <w:rPr>
          <w:b/>
          <w:spacing w:val="-3"/>
        </w:rPr>
        <w:t xml:space="preserve"> </w:t>
      </w:r>
      <w:r>
        <w:rPr>
          <w:b/>
        </w:rPr>
        <w:t>UAPTC</w:t>
      </w:r>
      <w:r>
        <w:rPr>
          <w:b/>
          <w:spacing w:val="-3"/>
        </w:rPr>
        <w:t xml:space="preserve"> </w:t>
      </w:r>
      <w:r>
        <w:rPr>
          <w:b/>
        </w:rPr>
        <w:t xml:space="preserve">cannot guarantee that students will not </w:t>
      </w:r>
      <w:proofErr w:type="gramStart"/>
      <w:r>
        <w:rPr>
          <w:b/>
        </w:rPr>
        <w:t>come into contact with</w:t>
      </w:r>
      <w:proofErr w:type="gramEnd"/>
      <w:r>
        <w:rPr>
          <w:b/>
        </w:rPr>
        <w:t xml:space="preserve"> latex-containing materials.</w:t>
      </w:r>
    </w:p>
    <w:p w14:paraId="4C849DA9" w14:textId="77777777" w:rsidR="00947863" w:rsidRDefault="0076403A">
      <w:pPr>
        <w:pStyle w:val="ListParagraph"/>
        <w:numPr>
          <w:ilvl w:val="0"/>
          <w:numId w:val="12"/>
        </w:numPr>
        <w:tabs>
          <w:tab w:val="left" w:pos="991"/>
        </w:tabs>
        <w:spacing w:line="240" w:lineRule="auto"/>
        <w:ind w:left="991" w:right="626" w:hanging="361"/>
        <w:rPr>
          <w:rFonts w:ascii="Symbol" w:hAnsi="Symbol"/>
        </w:rPr>
      </w:pPr>
      <w:r>
        <w:rPr>
          <w:b/>
        </w:rPr>
        <w:t>Student</w:t>
      </w:r>
      <w:r>
        <w:rPr>
          <w:b/>
          <w:spacing w:val="-1"/>
        </w:rPr>
        <w:t xml:space="preserve"> </w:t>
      </w:r>
      <w:r>
        <w:rPr>
          <w:b/>
        </w:rPr>
        <w:t>Responsibility:</w:t>
      </w:r>
      <w:r>
        <w:rPr>
          <w:b/>
          <w:spacing w:val="-1"/>
        </w:rPr>
        <w:t xml:space="preserve"> </w:t>
      </w:r>
      <w:r>
        <w:t>Students</w:t>
      </w:r>
      <w:r>
        <w:rPr>
          <w:spacing w:val="-2"/>
        </w:rPr>
        <w:t xml:space="preserve"> </w:t>
      </w:r>
      <w:r>
        <w:t>with</w:t>
      </w:r>
      <w:r>
        <w:rPr>
          <w:spacing w:val="-2"/>
        </w:rPr>
        <w:t xml:space="preserve"> </w:t>
      </w:r>
      <w:r>
        <w:t>latex</w:t>
      </w:r>
      <w:r>
        <w:rPr>
          <w:spacing w:val="-2"/>
        </w:rPr>
        <w:t xml:space="preserve"> </w:t>
      </w:r>
      <w:r>
        <w:t>allergies</w:t>
      </w:r>
      <w:r>
        <w:rPr>
          <w:spacing w:val="-4"/>
        </w:rPr>
        <w:t xml:space="preserve"> </w:t>
      </w:r>
      <w:r>
        <w:t>are</w:t>
      </w:r>
      <w:r>
        <w:rPr>
          <w:spacing w:val="-2"/>
        </w:rPr>
        <w:t xml:space="preserve"> </w:t>
      </w:r>
      <w:r>
        <w:t>responsible</w:t>
      </w:r>
      <w:r>
        <w:rPr>
          <w:spacing w:val="-4"/>
        </w:rPr>
        <w:t xml:space="preserve"> </w:t>
      </w:r>
      <w:r>
        <w:t>for</w:t>
      </w:r>
      <w:r>
        <w:rPr>
          <w:spacing w:val="-1"/>
        </w:rPr>
        <w:t xml:space="preserve"> </w:t>
      </w:r>
      <w:r>
        <w:t>avoiding</w:t>
      </w:r>
      <w:r>
        <w:rPr>
          <w:spacing w:val="-5"/>
        </w:rPr>
        <w:t xml:space="preserve"> </w:t>
      </w:r>
      <w:r>
        <w:t>exposure</w:t>
      </w:r>
      <w:r>
        <w:rPr>
          <w:spacing w:val="-2"/>
        </w:rPr>
        <w:t xml:space="preserve"> </w:t>
      </w:r>
      <w:r>
        <w:t>as</w:t>
      </w:r>
      <w:r>
        <w:rPr>
          <w:spacing w:val="-4"/>
        </w:rPr>
        <w:t xml:space="preserve"> </w:t>
      </w:r>
      <w:r>
        <w:t>much</w:t>
      </w:r>
      <w:r>
        <w:rPr>
          <w:spacing w:val="-5"/>
        </w:rPr>
        <w:t xml:space="preserve"> </w:t>
      </w:r>
      <w:r>
        <w:t>as</w:t>
      </w:r>
      <w:r>
        <w:rPr>
          <w:spacing w:val="-2"/>
        </w:rPr>
        <w:t xml:space="preserve"> </w:t>
      </w:r>
      <w:r>
        <w:t>possible and for identifying potential sources of latex within their clinical setting.</w:t>
      </w:r>
    </w:p>
    <w:p w14:paraId="7F0D5390" w14:textId="2AD787FB" w:rsidR="00947863" w:rsidRDefault="65076681">
      <w:pPr>
        <w:pStyle w:val="ListParagraph"/>
        <w:numPr>
          <w:ilvl w:val="0"/>
          <w:numId w:val="12"/>
        </w:numPr>
        <w:tabs>
          <w:tab w:val="left" w:pos="991"/>
        </w:tabs>
        <w:spacing w:line="240" w:lineRule="auto"/>
        <w:ind w:left="991" w:right="453" w:hanging="361"/>
        <w:rPr>
          <w:rFonts w:ascii="Symbol" w:hAnsi="Symbol"/>
        </w:rPr>
      </w:pPr>
      <w:r w:rsidRPr="2EE0EE5F">
        <w:rPr>
          <w:b/>
          <w:bCs/>
        </w:rPr>
        <w:t>Medical</w:t>
      </w:r>
      <w:r w:rsidRPr="2EE0EE5F">
        <w:rPr>
          <w:b/>
          <w:bCs/>
          <w:spacing w:val="-1"/>
        </w:rPr>
        <w:t xml:space="preserve"> </w:t>
      </w:r>
      <w:r w:rsidRPr="2EE0EE5F">
        <w:rPr>
          <w:b/>
          <w:bCs/>
        </w:rPr>
        <w:t>Documentation:</w:t>
      </w:r>
      <w:r w:rsidRPr="2EE0EE5F">
        <w:rPr>
          <w:b/>
          <w:bCs/>
          <w:spacing w:val="-4"/>
        </w:rPr>
        <w:t xml:space="preserve"> </w:t>
      </w:r>
      <w:r>
        <w:t>A</w:t>
      </w:r>
      <w:r>
        <w:rPr>
          <w:spacing w:val="-3"/>
        </w:rPr>
        <w:t xml:space="preserve"> </w:t>
      </w:r>
      <w:r w:rsidR="319ED851">
        <w:t>physician</w:t>
      </w:r>
      <w:r>
        <w:t xml:space="preserve"> note confirming the latex allergy may be required for documentation and appropriate support.</w:t>
      </w:r>
    </w:p>
    <w:p w14:paraId="3EA52519" w14:textId="77777777" w:rsidR="00947863" w:rsidRDefault="0076403A">
      <w:pPr>
        <w:pStyle w:val="ListParagraph"/>
        <w:numPr>
          <w:ilvl w:val="0"/>
          <w:numId w:val="12"/>
        </w:numPr>
        <w:tabs>
          <w:tab w:val="left" w:pos="992"/>
        </w:tabs>
        <w:spacing w:line="240" w:lineRule="auto"/>
        <w:ind w:left="992" w:right="723" w:hanging="361"/>
        <w:rPr>
          <w:rFonts w:ascii="Symbol" w:hAnsi="Symbol"/>
        </w:rPr>
      </w:pPr>
      <w:r>
        <w:rPr>
          <w:b/>
        </w:rPr>
        <w:t>Emergency</w:t>
      </w:r>
      <w:r>
        <w:rPr>
          <w:b/>
          <w:spacing w:val="-2"/>
        </w:rPr>
        <w:t xml:space="preserve"> </w:t>
      </w:r>
      <w:r>
        <w:rPr>
          <w:b/>
        </w:rPr>
        <w:t>Response:</w:t>
      </w:r>
      <w:r>
        <w:rPr>
          <w:b/>
          <w:spacing w:val="-1"/>
        </w:rPr>
        <w:t xml:space="preserve"> </w:t>
      </w:r>
      <w:r>
        <w:t>In</w:t>
      </w:r>
      <w:r>
        <w:rPr>
          <w:spacing w:val="-2"/>
        </w:rPr>
        <w:t xml:space="preserve"> </w:t>
      </w:r>
      <w:r>
        <w:t>the</w:t>
      </w:r>
      <w:r>
        <w:rPr>
          <w:spacing w:val="-2"/>
        </w:rPr>
        <w:t xml:space="preserve"> </w:t>
      </w:r>
      <w:r>
        <w:t>event</w:t>
      </w:r>
      <w:r>
        <w:rPr>
          <w:spacing w:val="-1"/>
        </w:rPr>
        <w:t xml:space="preserve"> </w:t>
      </w:r>
      <w:r>
        <w:t>of</w:t>
      </w:r>
      <w:r>
        <w:rPr>
          <w:spacing w:val="-1"/>
        </w:rPr>
        <w:t xml:space="preserve"> </w:t>
      </w:r>
      <w:r>
        <w:t>a</w:t>
      </w:r>
      <w:r>
        <w:rPr>
          <w:spacing w:val="-4"/>
        </w:rPr>
        <w:t xml:space="preserve"> </w:t>
      </w:r>
      <w:r>
        <w:t>reaction,</w:t>
      </w:r>
      <w:r>
        <w:rPr>
          <w:spacing w:val="-5"/>
        </w:rPr>
        <w:t xml:space="preserve"> </w:t>
      </w:r>
      <w:r>
        <w:t>students</w:t>
      </w:r>
      <w:r>
        <w:rPr>
          <w:spacing w:val="-4"/>
        </w:rPr>
        <w:t xml:space="preserve"> </w:t>
      </w:r>
      <w:r>
        <w:t>must</w:t>
      </w:r>
      <w:r>
        <w:rPr>
          <w:spacing w:val="-1"/>
        </w:rPr>
        <w:t xml:space="preserve"> </w:t>
      </w:r>
      <w:r>
        <w:t>notify</w:t>
      </w:r>
      <w:r>
        <w:rPr>
          <w:spacing w:val="-5"/>
        </w:rPr>
        <w:t xml:space="preserve"> </w:t>
      </w:r>
      <w:r>
        <w:t>their</w:t>
      </w:r>
      <w:r>
        <w:rPr>
          <w:spacing w:val="-4"/>
        </w:rPr>
        <w:t xml:space="preserve"> </w:t>
      </w:r>
      <w:r>
        <w:t>clinical</w:t>
      </w:r>
      <w:r>
        <w:rPr>
          <w:spacing w:val="-1"/>
        </w:rPr>
        <w:t xml:space="preserve"> </w:t>
      </w:r>
      <w:r>
        <w:t>instructor</w:t>
      </w:r>
      <w:r>
        <w:rPr>
          <w:spacing w:val="-1"/>
        </w:rPr>
        <w:t xml:space="preserve"> </w:t>
      </w:r>
      <w:r>
        <w:t>immediately</w:t>
      </w:r>
      <w:r>
        <w:rPr>
          <w:spacing w:val="-5"/>
        </w:rPr>
        <w:t xml:space="preserve"> </w:t>
      </w:r>
      <w:r>
        <w:t>and follow the clinical site's emergency protocol.</w:t>
      </w:r>
    </w:p>
    <w:p w14:paraId="41F13300" w14:textId="77777777" w:rsidR="00947863" w:rsidRDefault="00947863">
      <w:pPr>
        <w:pStyle w:val="ListParagraph"/>
        <w:spacing w:line="240" w:lineRule="auto"/>
        <w:rPr>
          <w:rFonts w:ascii="Symbol" w:hAnsi="Symbol"/>
        </w:rPr>
      </w:pPr>
    </w:p>
    <w:p w14:paraId="3DA5A350" w14:textId="77777777" w:rsidR="007107F5" w:rsidRDefault="007107F5">
      <w:pPr>
        <w:pStyle w:val="ListParagraph"/>
        <w:spacing w:line="240" w:lineRule="auto"/>
        <w:rPr>
          <w:rFonts w:ascii="Symbol" w:hAnsi="Symbol"/>
        </w:rPr>
      </w:pPr>
    </w:p>
    <w:p w14:paraId="6E29C1EF" w14:textId="77777777" w:rsidR="007107F5" w:rsidRDefault="007107F5">
      <w:pPr>
        <w:pStyle w:val="ListParagraph"/>
        <w:spacing w:line="240" w:lineRule="auto"/>
        <w:rPr>
          <w:rFonts w:ascii="Symbol" w:hAnsi="Symbol"/>
        </w:rPr>
      </w:pPr>
    </w:p>
    <w:p w14:paraId="1A81F0B1" w14:textId="77777777" w:rsidR="007107F5" w:rsidRDefault="007107F5">
      <w:pPr>
        <w:pStyle w:val="ListParagraph"/>
        <w:spacing w:line="240" w:lineRule="auto"/>
        <w:rPr>
          <w:rFonts w:ascii="Symbol" w:hAnsi="Symbol"/>
        </w:rPr>
        <w:sectPr w:rsidR="007107F5">
          <w:headerReference w:type="default" r:id="rId63"/>
          <w:pgSz w:w="12240" w:h="15840"/>
          <w:pgMar w:top="900" w:right="360" w:bottom="1200" w:left="360" w:header="0" w:footer="1014" w:gutter="0"/>
          <w:cols w:space="720"/>
        </w:sectPr>
      </w:pPr>
    </w:p>
    <w:p w14:paraId="32CCD1D4" w14:textId="77777777" w:rsidR="00373407" w:rsidRDefault="00373407">
      <w:pPr>
        <w:pStyle w:val="Heading1"/>
        <w:ind w:left="977"/>
        <w:rPr>
          <w:spacing w:val="-2"/>
        </w:rPr>
      </w:pPr>
    </w:p>
    <w:p w14:paraId="5ED6D62B" w14:textId="1906BEA7" w:rsidR="00947863" w:rsidRDefault="0076403A">
      <w:pPr>
        <w:pStyle w:val="Heading1"/>
        <w:ind w:left="977"/>
        <w:rPr>
          <w:u w:val="none"/>
        </w:rPr>
      </w:pPr>
      <w:r>
        <w:rPr>
          <w:spacing w:val="-2"/>
        </w:rPr>
        <w:t>Student</w:t>
      </w:r>
      <w:r>
        <w:rPr>
          <w:spacing w:val="-16"/>
        </w:rPr>
        <w:t xml:space="preserve"> </w:t>
      </w:r>
      <w:r>
        <w:rPr>
          <w:spacing w:val="-2"/>
        </w:rPr>
        <w:t>Heath</w:t>
      </w:r>
      <w:r>
        <w:rPr>
          <w:spacing w:val="-16"/>
        </w:rPr>
        <w:t xml:space="preserve"> </w:t>
      </w:r>
      <w:r>
        <w:rPr>
          <w:spacing w:val="-2"/>
        </w:rPr>
        <w:t>Requirements</w:t>
      </w:r>
      <w:r>
        <w:rPr>
          <w:spacing w:val="-8"/>
        </w:rPr>
        <w:t xml:space="preserve"> </w:t>
      </w:r>
      <w:r>
        <w:rPr>
          <w:spacing w:val="-2"/>
        </w:rPr>
        <w:t>&amp;</w:t>
      </w:r>
      <w:r>
        <w:rPr>
          <w:spacing w:val="-8"/>
        </w:rPr>
        <w:t xml:space="preserve"> </w:t>
      </w:r>
      <w:r>
        <w:rPr>
          <w:spacing w:val="-5"/>
        </w:rPr>
        <w:t>CPR</w:t>
      </w:r>
    </w:p>
    <w:p w14:paraId="717AAFBA" w14:textId="77777777" w:rsidR="00947863" w:rsidRDefault="00947863">
      <w:pPr>
        <w:pStyle w:val="BodyText"/>
        <w:spacing w:before="21"/>
        <w:rPr>
          <w:b/>
        </w:rPr>
      </w:pPr>
    </w:p>
    <w:p w14:paraId="0C64A97C" w14:textId="77777777" w:rsidR="00947863" w:rsidRDefault="0076403A">
      <w:pPr>
        <w:spacing w:before="1"/>
        <w:ind w:left="360" w:right="391"/>
      </w:pPr>
      <w:r>
        <w:t>To</w:t>
      </w:r>
      <w:r>
        <w:rPr>
          <w:spacing w:val="-2"/>
        </w:rPr>
        <w:t xml:space="preserve"> </w:t>
      </w:r>
      <w:r>
        <w:t>ensure</w:t>
      </w:r>
      <w:r>
        <w:rPr>
          <w:spacing w:val="-4"/>
        </w:rPr>
        <w:t xml:space="preserve"> </w:t>
      </w:r>
      <w:r>
        <w:t>the</w:t>
      </w:r>
      <w:r>
        <w:rPr>
          <w:spacing w:val="-2"/>
        </w:rPr>
        <w:t xml:space="preserve"> </w:t>
      </w:r>
      <w:r>
        <w:t>safety</w:t>
      </w:r>
      <w:r>
        <w:rPr>
          <w:spacing w:val="-5"/>
        </w:rPr>
        <w:t xml:space="preserve"> </w:t>
      </w:r>
      <w:r>
        <w:t>of</w:t>
      </w:r>
      <w:r>
        <w:rPr>
          <w:spacing w:val="-1"/>
        </w:rPr>
        <w:t xml:space="preserve"> </w:t>
      </w:r>
      <w:r>
        <w:t>clients,</w:t>
      </w:r>
      <w:r>
        <w:rPr>
          <w:spacing w:val="-2"/>
        </w:rPr>
        <w:t xml:space="preserve"> </w:t>
      </w:r>
      <w:r>
        <w:t>peers,</w:t>
      </w:r>
      <w:r>
        <w:rPr>
          <w:spacing w:val="-2"/>
        </w:rPr>
        <w:t xml:space="preserve"> </w:t>
      </w:r>
      <w:r>
        <w:t>and</w:t>
      </w:r>
      <w:r>
        <w:rPr>
          <w:spacing w:val="-2"/>
        </w:rPr>
        <w:t xml:space="preserve"> </w:t>
      </w:r>
      <w:r>
        <w:t>themselves,</w:t>
      </w:r>
      <w:r>
        <w:rPr>
          <w:spacing w:val="-5"/>
        </w:rPr>
        <w:t xml:space="preserve"> </w:t>
      </w:r>
      <w:r>
        <w:t>all</w:t>
      </w:r>
      <w:r>
        <w:rPr>
          <w:spacing w:val="-4"/>
        </w:rPr>
        <w:t xml:space="preserve"> </w:t>
      </w:r>
      <w:r>
        <w:t>students</w:t>
      </w:r>
      <w:r>
        <w:rPr>
          <w:spacing w:val="-2"/>
        </w:rPr>
        <w:t xml:space="preserve"> </w:t>
      </w:r>
      <w:r>
        <w:t>entering</w:t>
      </w:r>
      <w:r>
        <w:rPr>
          <w:spacing w:val="-2"/>
        </w:rPr>
        <w:t xml:space="preserve"> </w:t>
      </w:r>
      <w:r>
        <w:t>the</w:t>
      </w:r>
      <w:r>
        <w:rPr>
          <w:spacing w:val="-2"/>
        </w:rPr>
        <w:t xml:space="preserve"> </w:t>
      </w:r>
      <w:r>
        <w:t>Practical</w:t>
      </w:r>
      <w:r>
        <w:rPr>
          <w:spacing w:val="-1"/>
        </w:rPr>
        <w:t xml:space="preserve"> </w:t>
      </w:r>
      <w:r>
        <w:t>Nursing</w:t>
      </w:r>
      <w:r>
        <w:rPr>
          <w:spacing w:val="-2"/>
        </w:rPr>
        <w:t xml:space="preserve"> </w:t>
      </w:r>
      <w:r>
        <w:t>Program</w:t>
      </w:r>
      <w:r>
        <w:rPr>
          <w:spacing w:val="-1"/>
        </w:rPr>
        <w:t xml:space="preserve"> </w:t>
      </w:r>
      <w:r>
        <w:t>must</w:t>
      </w:r>
      <w:r>
        <w:rPr>
          <w:spacing w:val="-1"/>
        </w:rPr>
        <w:t xml:space="preserve"> </w:t>
      </w:r>
      <w:r>
        <w:t>be</w:t>
      </w:r>
      <w:r>
        <w:rPr>
          <w:spacing w:val="-4"/>
        </w:rPr>
        <w:t xml:space="preserve"> </w:t>
      </w:r>
      <w:r>
        <w:t>in</w:t>
      </w:r>
      <w:r>
        <w:rPr>
          <w:spacing w:val="-2"/>
        </w:rPr>
        <w:t xml:space="preserve"> </w:t>
      </w:r>
      <w:r>
        <w:t xml:space="preserve">good </w:t>
      </w:r>
      <w:r>
        <w:rPr>
          <w:b/>
        </w:rPr>
        <w:t>physical, emotional, and mental health</w:t>
      </w:r>
      <w:r>
        <w:t xml:space="preserve">. Students must meet all health requirements and be capable of providing </w:t>
      </w:r>
      <w:r>
        <w:rPr>
          <w:b/>
        </w:rPr>
        <w:t xml:space="preserve">safe and effective nursing care </w:t>
      </w:r>
      <w:r>
        <w:t>without placing themselves or others at risk.</w:t>
      </w:r>
    </w:p>
    <w:p w14:paraId="56EE48EE" w14:textId="77777777" w:rsidR="00947863" w:rsidRDefault="00947863">
      <w:pPr>
        <w:pStyle w:val="BodyText"/>
      </w:pPr>
    </w:p>
    <w:p w14:paraId="703AB0B0" w14:textId="77777777" w:rsidR="00947863" w:rsidRDefault="0076403A">
      <w:pPr>
        <w:pStyle w:val="Heading4"/>
        <w:ind w:left="359" w:firstLine="0"/>
      </w:pPr>
      <w:r>
        <w:t>CPR</w:t>
      </w:r>
      <w:r>
        <w:rPr>
          <w:spacing w:val="-7"/>
        </w:rPr>
        <w:t xml:space="preserve"> </w:t>
      </w:r>
      <w:r>
        <w:t>&amp;</w:t>
      </w:r>
      <w:r>
        <w:rPr>
          <w:spacing w:val="-4"/>
        </w:rPr>
        <w:t xml:space="preserve"> </w:t>
      </w:r>
      <w:r>
        <w:t>Immunization</w:t>
      </w:r>
      <w:r>
        <w:rPr>
          <w:spacing w:val="-5"/>
        </w:rPr>
        <w:t xml:space="preserve"> </w:t>
      </w:r>
      <w:r>
        <w:t>Requirements</w:t>
      </w:r>
      <w:r>
        <w:rPr>
          <w:spacing w:val="-6"/>
        </w:rPr>
        <w:t xml:space="preserve"> </w:t>
      </w:r>
      <w:r>
        <w:t>will</w:t>
      </w:r>
      <w:r>
        <w:rPr>
          <w:spacing w:val="-5"/>
        </w:rPr>
        <w:t xml:space="preserve"> </w:t>
      </w:r>
      <w:r>
        <w:t>be</w:t>
      </w:r>
      <w:r>
        <w:rPr>
          <w:spacing w:val="-4"/>
        </w:rPr>
        <w:t xml:space="preserve"> </w:t>
      </w:r>
      <w:r>
        <w:t>submitted</w:t>
      </w:r>
      <w:r>
        <w:rPr>
          <w:spacing w:val="-5"/>
        </w:rPr>
        <w:t xml:space="preserve"> </w:t>
      </w:r>
      <w:r>
        <w:t>by</w:t>
      </w:r>
      <w:r>
        <w:rPr>
          <w:spacing w:val="-7"/>
        </w:rPr>
        <w:t xml:space="preserve"> </w:t>
      </w:r>
      <w:r>
        <w:t>the</w:t>
      </w:r>
      <w:r>
        <w:rPr>
          <w:spacing w:val="-4"/>
        </w:rPr>
        <w:t xml:space="preserve"> </w:t>
      </w:r>
      <w:r>
        <w:t>student</w:t>
      </w:r>
      <w:r>
        <w:rPr>
          <w:spacing w:val="-4"/>
        </w:rPr>
        <w:t xml:space="preserve"> </w:t>
      </w:r>
      <w:r>
        <w:t>through</w:t>
      </w:r>
      <w:r>
        <w:rPr>
          <w:spacing w:val="-4"/>
        </w:rPr>
        <w:t xml:space="preserve"> </w:t>
      </w:r>
      <w:proofErr w:type="spellStart"/>
      <w:r>
        <w:rPr>
          <w:spacing w:val="-2"/>
        </w:rPr>
        <w:t>CastleBranch</w:t>
      </w:r>
      <w:proofErr w:type="spellEnd"/>
      <w:r>
        <w:rPr>
          <w:spacing w:val="-2"/>
        </w:rPr>
        <w:t>:</w:t>
      </w:r>
    </w:p>
    <w:p w14:paraId="0BFE8424" w14:textId="77777777" w:rsidR="00947863" w:rsidRDefault="0076403A">
      <w:pPr>
        <w:spacing w:line="252" w:lineRule="exact"/>
        <w:ind w:left="359"/>
      </w:pPr>
      <w:r>
        <w:t>All</w:t>
      </w:r>
      <w:r>
        <w:rPr>
          <w:spacing w:val="-4"/>
        </w:rPr>
        <w:t xml:space="preserve"> </w:t>
      </w:r>
      <w:r>
        <w:t>documentation</w:t>
      </w:r>
      <w:r>
        <w:rPr>
          <w:spacing w:val="-6"/>
        </w:rPr>
        <w:t xml:space="preserve"> </w:t>
      </w:r>
      <w:r>
        <w:t>must</w:t>
      </w:r>
      <w:r>
        <w:rPr>
          <w:spacing w:val="-1"/>
        </w:rPr>
        <w:t xml:space="preserve"> </w:t>
      </w:r>
      <w:r>
        <w:t>be</w:t>
      </w:r>
      <w:r>
        <w:rPr>
          <w:spacing w:val="-8"/>
        </w:rPr>
        <w:t xml:space="preserve"> </w:t>
      </w:r>
      <w:r>
        <w:t>current</w:t>
      </w:r>
      <w:r>
        <w:rPr>
          <w:spacing w:val="-5"/>
        </w:rPr>
        <w:t xml:space="preserve"> </w:t>
      </w:r>
      <w:r>
        <w:rPr>
          <w:b/>
        </w:rPr>
        <w:t>prior</w:t>
      </w:r>
      <w:r>
        <w:rPr>
          <w:b/>
          <w:spacing w:val="-2"/>
        </w:rPr>
        <w:t xml:space="preserve"> </w:t>
      </w:r>
      <w:r>
        <w:rPr>
          <w:b/>
        </w:rPr>
        <w:t>to</w:t>
      </w:r>
      <w:r>
        <w:rPr>
          <w:b/>
          <w:spacing w:val="-3"/>
        </w:rPr>
        <w:t xml:space="preserve"> </w:t>
      </w:r>
      <w:r>
        <w:rPr>
          <w:b/>
        </w:rPr>
        <w:t>the</w:t>
      </w:r>
      <w:r>
        <w:rPr>
          <w:b/>
          <w:spacing w:val="-4"/>
        </w:rPr>
        <w:t xml:space="preserve"> </w:t>
      </w:r>
      <w:r>
        <w:rPr>
          <w:b/>
        </w:rPr>
        <w:t>start</w:t>
      </w:r>
      <w:r>
        <w:rPr>
          <w:b/>
          <w:spacing w:val="-2"/>
        </w:rPr>
        <w:t xml:space="preserve"> </w:t>
      </w:r>
      <w:r>
        <w:rPr>
          <w:b/>
        </w:rPr>
        <w:t>of</w:t>
      </w:r>
      <w:r>
        <w:rPr>
          <w:b/>
          <w:spacing w:val="-2"/>
        </w:rPr>
        <w:t xml:space="preserve"> </w:t>
      </w:r>
      <w:r>
        <w:rPr>
          <w:b/>
        </w:rPr>
        <w:t>clinical</w:t>
      </w:r>
      <w:r>
        <w:rPr>
          <w:b/>
          <w:spacing w:val="-4"/>
        </w:rPr>
        <w:t xml:space="preserve"> </w:t>
      </w:r>
      <w:r>
        <w:rPr>
          <w:b/>
          <w:spacing w:val="-2"/>
        </w:rPr>
        <w:t>rotations</w:t>
      </w:r>
      <w:r>
        <w:rPr>
          <w:spacing w:val="-2"/>
        </w:rPr>
        <w:t>:</w:t>
      </w:r>
    </w:p>
    <w:p w14:paraId="13F8DEA4" w14:textId="77777777" w:rsidR="00947863" w:rsidRDefault="0076403A">
      <w:pPr>
        <w:pStyle w:val="ListParagraph"/>
        <w:numPr>
          <w:ilvl w:val="0"/>
          <w:numId w:val="12"/>
        </w:numPr>
        <w:tabs>
          <w:tab w:val="left" w:pos="1079"/>
        </w:tabs>
        <w:spacing w:before="2"/>
        <w:ind w:left="1079" w:hanging="359"/>
        <w:rPr>
          <w:rFonts w:ascii="Symbol" w:hAnsi="Symbol"/>
          <w:sz w:val="20"/>
        </w:rPr>
      </w:pPr>
      <w:r>
        <w:rPr>
          <w:b/>
        </w:rPr>
        <w:t>CPR</w:t>
      </w:r>
      <w:r>
        <w:rPr>
          <w:b/>
          <w:spacing w:val="-5"/>
        </w:rPr>
        <w:t xml:space="preserve"> </w:t>
      </w:r>
      <w:r>
        <w:rPr>
          <w:b/>
        </w:rPr>
        <w:t>Certification:</w:t>
      </w:r>
      <w:r>
        <w:rPr>
          <w:b/>
          <w:spacing w:val="-5"/>
        </w:rPr>
        <w:t xml:space="preserve"> </w:t>
      </w:r>
      <w:r>
        <w:t>Must</w:t>
      </w:r>
      <w:r>
        <w:rPr>
          <w:spacing w:val="-3"/>
        </w:rPr>
        <w:t xml:space="preserve"> </w:t>
      </w:r>
      <w:r>
        <w:t>be</w:t>
      </w:r>
      <w:r>
        <w:rPr>
          <w:spacing w:val="-4"/>
        </w:rPr>
        <w:t xml:space="preserve"> </w:t>
      </w:r>
      <w:r>
        <w:t>current</w:t>
      </w:r>
      <w:r>
        <w:rPr>
          <w:spacing w:val="-2"/>
        </w:rPr>
        <w:t xml:space="preserve"> </w:t>
      </w:r>
      <w:r>
        <w:t>and</w:t>
      </w:r>
      <w:r>
        <w:rPr>
          <w:spacing w:val="-4"/>
        </w:rPr>
        <w:t xml:space="preserve"> </w:t>
      </w:r>
      <w:r>
        <w:t>issued</w:t>
      </w:r>
      <w:r>
        <w:rPr>
          <w:spacing w:val="-6"/>
        </w:rPr>
        <w:t xml:space="preserve"> </w:t>
      </w:r>
      <w:r>
        <w:t>by</w:t>
      </w:r>
      <w:r>
        <w:rPr>
          <w:spacing w:val="-4"/>
        </w:rPr>
        <w:t xml:space="preserve"> </w:t>
      </w:r>
      <w:r>
        <w:t>the</w:t>
      </w:r>
      <w:r>
        <w:rPr>
          <w:spacing w:val="-5"/>
        </w:rPr>
        <w:t xml:space="preserve"> </w:t>
      </w:r>
      <w:r>
        <w:rPr>
          <w:b/>
        </w:rPr>
        <w:t>American</w:t>
      </w:r>
      <w:r>
        <w:rPr>
          <w:b/>
          <w:spacing w:val="-6"/>
        </w:rPr>
        <w:t xml:space="preserve"> </w:t>
      </w:r>
      <w:r>
        <w:rPr>
          <w:b/>
        </w:rPr>
        <w:t>Heart</w:t>
      </w:r>
      <w:r>
        <w:rPr>
          <w:b/>
          <w:spacing w:val="-3"/>
        </w:rPr>
        <w:t xml:space="preserve"> </w:t>
      </w:r>
      <w:r>
        <w:rPr>
          <w:b/>
        </w:rPr>
        <w:t>Association</w:t>
      </w:r>
      <w:r>
        <w:rPr>
          <w:b/>
          <w:spacing w:val="-4"/>
        </w:rPr>
        <w:t xml:space="preserve"> </w:t>
      </w:r>
      <w:r>
        <w:rPr>
          <w:b/>
          <w:spacing w:val="-2"/>
        </w:rPr>
        <w:t>(AHA)</w:t>
      </w:r>
      <w:r>
        <w:rPr>
          <w:spacing w:val="-2"/>
        </w:rPr>
        <w:t>.</w:t>
      </w:r>
    </w:p>
    <w:p w14:paraId="0E13D25F" w14:textId="77777777" w:rsidR="00947863" w:rsidRDefault="0076403A">
      <w:pPr>
        <w:pStyle w:val="Heading4"/>
        <w:numPr>
          <w:ilvl w:val="0"/>
          <w:numId w:val="12"/>
        </w:numPr>
        <w:tabs>
          <w:tab w:val="left" w:pos="1079"/>
        </w:tabs>
        <w:ind w:left="1079" w:hanging="359"/>
        <w:rPr>
          <w:rFonts w:ascii="Symbol" w:hAnsi="Symbol"/>
          <w:b w:val="0"/>
          <w:sz w:val="20"/>
        </w:rPr>
      </w:pPr>
      <w:r>
        <w:t>Tuberculosis</w:t>
      </w:r>
      <w:r>
        <w:rPr>
          <w:spacing w:val="-8"/>
        </w:rPr>
        <w:t xml:space="preserve"> </w:t>
      </w:r>
      <w:r>
        <w:t>(TB)</w:t>
      </w:r>
      <w:r>
        <w:rPr>
          <w:spacing w:val="-6"/>
        </w:rPr>
        <w:t xml:space="preserve"> </w:t>
      </w:r>
      <w:r>
        <w:rPr>
          <w:spacing w:val="-4"/>
        </w:rPr>
        <w:t>Test:</w:t>
      </w:r>
    </w:p>
    <w:p w14:paraId="35CCFD34" w14:textId="77777777" w:rsidR="00947863" w:rsidRDefault="0076403A">
      <w:pPr>
        <w:pStyle w:val="ListParagraph"/>
        <w:numPr>
          <w:ilvl w:val="1"/>
          <w:numId w:val="12"/>
        </w:numPr>
        <w:tabs>
          <w:tab w:val="left" w:pos="1799"/>
        </w:tabs>
        <w:spacing w:before="1" w:line="259" w:lineRule="exact"/>
        <w:ind w:left="1799" w:hanging="359"/>
      </w:pPr>
      <w:r>
        <w:t>Either</w:t>
      </w:r>
      <w:r>
        <w:rPr>
          <w:spacing w:val="-3"/>
        </w:rPr>
        <w:t xml:space="preserve"> </w:t>
      </w:r>
      <w:r>
        <w:t>a</w:t>
      </w:r>
      <w:r>
        <w:rPr>
          <w:spacing w:val="-5"/>
        </w:rPr>
        <w:t xml:space="preserve"> </w:t>
      </w:r>
      <w:r>
        <w:t>current</w:t>
      </w:r>
      <w:r>
        <w:rPr>
          <w:spacing w:val="-2"/>
        </w:rPr>
        <w:t xml:space="preserve"> </w:t>
      </w:r>
      <w:r>
        <w:rPr>
          <w:b/>
        </w:rPr>
        <w:t>2-Step</w:t>
      </w:r>
      <w:r>
        <w:rPr>
          <w:b/>
          <w:spacing w:val="-6"/>
        </w:rPr>
        <w:t xml:space="preserve"> </w:t>
      </w:r>
      <w:r>
        <w:rPr>
          <w:b/>
        </w:rPr>
        <w:t>Tuberculin</w:t>
      </w:r>
      <w:r>
        <w:rPr>
          <w:b/>
          <w:spacing w:val="-6"/>
        </w:rPr>
        <w:t xml:space="preserve"> </w:t>
      </w:r>
      <w:r>
        <w:rPr>
          <w:b/>
        </w:rPr>
        <w:t>(PPD)</w:t>
      </w:r>
      <w:r>
        <w:rPr>
          <w:b/>
          <w:spacing w:val="-2"/>
        </w:rPr>
        <w:t xml:space="preserve"> </w:t>
      </w:r>
      <w:r>
        <w:t>skin</w:t>
      </w:r>
      <w:r>
        <w:rPr>
          <w:spacing w:val="-6"/>
        </w:rPr>
        <w:t xml:space="preserve"> </w:t>
      </w:r>
      <w:r>
        <w:rPr>
          <w:spacing w:val="-4"/>
        </w:rPr>
        <w:t>test</w:t>
      </w:r>
    </w:p>
    <w:p w14:paraId="4C05F121" w14:textId="77777777" w:rsidR="00947863" w:rsidRDefault="0076403A">
      <w:pPr>
        <w:pStyle w:val="ListParagraph"/>
        <w:numPr>
          <w:ilvl w:val="1"/>
          <w:numId w:val="12"/>
        </w:numPr>
        <w:tabs>
          <w:tab w:val="left" w:pos="1799"/>
        </w:tabs>
        <w:ind w:left="1799" w:hanging="359"/>
      </w:pPr>
      <w:r>
        <w:t>OR</w:t>
      </w:r>
      <w:r>
        <w:rPr>
          <w:spacing w:val="-7"/>
        </w:rPr>
        <w:t xml:space="preserve"> </w:t>
      </w:r>
      <w:r>
        <w:t>a</w:t>
      </w:r>
      <w:r>
        <w:rPr>
          <w:spacing w:val="-3"/>
        </w:rPr>
        <w:t xml:space="preserve"> </w:t>
      </w:r>
      <w:r>
        <w:rPr>
          <w:b/>
        </w:rPr>
        <w:t>QuantiFERON-TB</w:t>
      </w:r>
      <w:r>
        <w:rPr>
          <w:b/>
          <w:spacing w:val="-4"/>
        </w:rPr>
        <w:t xml:space="preserve"> </w:t>
      </w:r>
      <w:r>
        <w:t>blood</w:t>
      </w:r>
      <w:r>
        <w:rPr>
          <w:spacing w:val="-6"/>
        </w:rPr>
        <w:t xml:space="preserve"> </w:t>
      </w:r>
      <w:r>
        <w:t>test</w:t>
      </w:r>
      <w:r>
        <w:rPr>
          <w:spacing w:val="-2"/>
        </w:rPr>
        <w:t xml:space="preserve"> </w:t>
      </w:r>
      <w:r>
        <w:t>completed</w:t>
      </w:r>
      <w:r>
        <w:rPr>
          <w:spacing w:val="-6"/>
        </w:rPr>
        <w:t xml:space="preserve"> </w:t>
      </w:r>
      <w:r>
        <w:rPr>
          <w:b/>
        </w:rPr>
        <w:t>within</w:t>
      </w:r>
      <w:r>
        <w:rPr>
          <w:b/>
          <w:spacing w:val="-5"/>
        </w:rPr>
        <w:t xml:space="preserve"> </w:t>
      </w:r>
      <w:r>
        <w:rPr>
          <w:b/>
        </w:rPr>
        <w:t>12</w:t>
      </w:r>
      <w:r>
        <w:rPr>
          <w:b/>
          <w:spacing w:val="-3"/>
        </w:rPr>
        <w:t xml:space="preserve"> </w:t>
      </w:r>
      <w:r>
        <w:rPr>
          <w:b/>
        </w:rPr>
        <w:t>months</w:t>
      </w:r>
      <w:r>
        <w:rPr>
          <w:b/>
          <w:spacing w:val="-3"/>
        </w:rPr>
        <w:t xml:space="preserve"> </w:t>
      </w:r>
      <w:r>
        <w:t>of</w:t>
      </w:r>
      <w:r>
        <w:rPr>
          <w:spacing w:val="-2"/>
        </w:rPr>
        <w:t xml:space="preserve"> </w:t>
      </w:r>
      <w:r>
        <w:t>starting</w:t>
      </w:r>
      <w:r>
        <w:rPr>
          <w:spacing w:val="-3"/>
        </w:rPr>
        <w:t xml:space="preserve"> </w:t>
      </w:r>
      <w:r>
        <w:rPr>
          <w:spacing w:val="-2"/>
        </w:rPr>
        <w:t>clinicals.</w:t>
      </w:r>
    </w:p>
    <w:p w14:paraId="3CF8C407" w14:textId="77777777" w:rsidR="00947863" w:rsidRDefault="0076403A">
      <w:pPr>
        <w:pStyle w:val="Heading4"/>
        <w:numPr>
          <w:ilvl w:val="0"/>
          <w:numId w:val="12"/>
        </w:numPr>
        <w:tabs>
          <w:tab w:val="left" w:pos="1079"/>
        </w:tabs>
        <w:spacing w:line="246" w:lineRule="exact"/>
        <w:ind w:left="1079" w:hanging="359"/>
        <w:rPr>
          <w:rFonts w:ascii="Symbol" w:hAnsi="Symbol"/>
          <w:b w:val="0"/>
          <w:sz w:val="20"/>
        </w:rPr>
      </w:pPr>
      <w:r>
        <w:t>Hepatitis</w:t>
      </w:r>
      <w:r>
        <w:rPr>
          <w:spacing w:val="-7"/>
        </w:rPr>
        <w:t xml:space="preserve"> </w:t>
      </w:r>
      <w:r>
        <w:rPr>
          <w:spacing w:val="-5"/>
        </w:rPr>
        <w:t>B:</w:t>
      </w:r>
    </w:p>
    <w:p w14:paraId="38E309B0" w14:textId="77777777" w:rsidR="00947863" w:rsidRDefault="0076403A">
      <w:pPr>
        <w:pStyle w:val="ListParagraph"/>
        <w:numPr>
          <w:ilvl w:val="1"/>
          <w:numId w:val="12"/>
        </w:numPr>
        <w:tabs>
          <w:tab w:val="left" w:pos="1799"/>
        </w:tabs>
        <w:spacing w:before="2" w:line="259" w:lineRule="exact"/>
        <w:ind w:left="1799" w:hanging="359"/>
      </w:pPr>
      <w:r>
        <w:t>Completion</w:t>
      </w:r>
      <w:r>
        <w:rPr>
          <w:spacing w:val="-4"/>
        </w:rPr>
        <w:t xml:space="preserve"> </w:t>
      </w:r>
      <w:r>
        <w:t>of</w:t>
      </w:r>
      <w:r>
        <w:rPr>
          <w:spacing w:val="-3"/>
        </w:rPr>
        <w:t xml:space="preserve"> </w:t>
      </w:r>
      <w:r>
        <w:t>the</w:t>
      </w:r>
      <w:r>
        <w:rPr>
          <w:spacing w:val="-3"/>
        </w:rPr>
        <w:t xml:space="preserve"> </w:t>
      </w:r>
      <w:r>
        <w:rPr>
          <w:b/>
        </w:rPr>
        <w:t>3-dose</w:t>
      </w:r>
      <w:r>
        <w:rPr>
          <w:b/>
          <w:spacing w:val="-5"/>
        </w:rPr>
        <w:t xml:space="preserve"> </w:t>
      </w:r>
      <w:r>
        <w:rPr>
          <w:b/>
        </w:rPr>
        <w:t>vaccine</w:t>
      </w:r>
      <w:r>
        <w:rPr>
          <w:b/>
          <w:spacing w:val="-4"/>
        </w:rPr>
        <w:t xml:space="preserve"> </w:t>
      </w:r>
      <w:r>
        <w:rPr>
          <w:b/>
        </w:rPr>
        <w:t>series</w:t>
      </w:r>
      <w:r>
        <w:t>,</w:t>
      </w:r>
      <w:r>
        <w:rPr>
          <w:spacing w:val="-3"/>
        </w:rPr>
        <w:t xml:space="preserve"> </w:t>
      </w:r>
      <w:r>
        <w:rPr>
          <w:spacing w:val="-5"/>
        </w:rPr>
        <w:t>OR</w:t>
      </w:r>
    </w:p>
    <w:p w14:paraId="2DE54EE2" w14:textId="77777777" w:rsidR="00947863" w:rsidRDefault="0076403A">
      <w:pPr>
        <w:pStyle w:val="ListParagraph"/>
        <w:numPr>
          <w:ilvl w:val="1"/>
          <w:numId w:val="12"/>
        </w:numPr>
        <w:tabs>
          <w:tab w:val="left" w:pos="1799"/>
        </w:tabs>
        <w:spacing w:line="253" w:lineRule="exact"/>
        <w:ind w:left="1799" w:hanging="359"/>
      </w:pPr>
      <w:r>
        <w:t>Proof</w:t>
      </w:r>
      <w:r>
        <w:rPr>
          <w:spacing w:val="-4"/>
        </w:rPr>
        <w:t xml:space="preserve"> </w:t>
      </w:r>
      <w:r>
        <w:t>of</w:t>
      </w:r>
      <w:r>
        <w:rPr>
          <w:spacing w:val="-4"/>
        </w:rPr>
        <w:t xml:space="preserve"> </w:t>
      </w:r>
      <w:r>
        <w:t>immunity</w:t>
      </w:r>
      <w:r>
        <w:rPr>
          <w:spacing w:val="-2"/>
        </w:rPr>
        <w:t xml:space="preserve"> </w:t>
      </w:r>
      <w:r>
        <w:t>via</w:t>
      </w:r>
      <w:r>
        <w:rPr>
          <w:spacing w:val="-1"/>
        </w:rPr>
        <w:t xml:space="preserve"> </w:t>
      </w:r>
      <w:r>
        <w:rPr>
          <w:b/>
          <w:spacing w:val="-2"/>
        </w:rPr>
        <w:t>titer</w:t>
      </w:r>
      <w:r>
        <w:rPr>
          <w:spacing w:val="-2"/>
        </w:rPr>
        <w:t>.</w:t>
      </w:r>
    </w:p>
    <w:p w14:paraId="43271B23" w14:textId="77777777" w:rsidR="00947863" w:rsidRDefault="0076403A">
      <w:pPr>
        <w:pStyle w:val="Heading4"/>
        <w:numPr>
          <w:ilvl w:val="0"/>
          <w:numId w:val="12"/>
        </w:numPr>
        <w:tabs>
          <w:tab w:val="left" w:pos="1079"/>
        </w:tabs>
        <w:spacing w:line="247" w:lineRule="exact"/>
        <w:ind w:left="1079" w:hanging="359"/>
        <w:rPr>
          <w:rFonts w:ascii="Symbol" w:hAnsi="Symbol"/>
          <w:b w:val="0"/>
          <w:sz w:val="20"/>
        </w:rPr>
      </w:pPr>
      <w:r>
        <w:rPr>
          <w:spacing w:val="-2"/>
        </w:rPr>
        <w:t>Tetanus:</w:t>
      </w:r>
    </w:p>
    <w:p w14:paraId="454375E7" w14:textId="77777777" w:rsidR="00947863" w:rsidRDefault="0076403A">
      <w:pPr>
        <w:pStyle w:val="ListParagraph"/>
        <w:numPr>
          <w:ilvl w:val="1"/>
          <w:numId w:val="12"/>
        </w:numPr>
        <w:tabs>
          <w:tab w:val="left" w:pos="1799"/>
        </w:tabs>
        <w:spacing w:line="258" w:lineRule="exact"/>
        <w:ind w:left="1799" w:hanging="359"/>
      </w:pPr>
      <w:r>
        <w:t>Valid</w:t>
      </w:r>
      <w:r>
        <w:rPr>
          <w:spacing w:val="-5"/>
        </w:rPr>
        <w:t xml:space="preserve"> </w:t>
      </w:r>
      <w:r>
        <w:rPr>
          <w:b/>
        </w:rPr>
        <w:t>Tetanus</w:t>
      </w:r>
      <w:r>
        <w:rPr>
          <w:b/>
          <w:spacing w:val="-3"/>
        </w:rPr>
        <w:t xml:space="preserve"> </w:t>
      </w:r>
      <w:r>
        <w:rPr>
          <w:b/>
        </w:rPr>
        <w:t>or</w:t>
      </w:r>
      <w:r>
        <w:rPr>
          <w:b/>
          <w:spacing w:val="-2"/>
        </w:rPr>
        <w:t xml:space="preserve"> </w:t>
      </w:r>
      <w:r>
        <w:rPr>
          <w:b/>
        </w:rPr>
        <w:t>Tdap</w:t>
      </w:r>
      <w:r>
        <w:rPr>
          <w:b/>
          <w:spacing w:val="-6"/>
        </w:rPr>
        <w:t xml:space="preserve"> </w:t>
      </w:r>
      <w:r>
        <w:t>immunization</w:t>
      </w:r>
      <w:r>
        <w:rPr>
          <w:spacing w:val="-2"/>
        </w:rPr>
        <w:t xml:space="preserve"> </w:t>
      </w:r>
      <w:r>
        <w:t>within</w:t>
      </w:r>
      <w:r>
        <w:rPr>
          <w:spacing w:val="-6"/>
        </w:rPr>
        <w:t xml:space="preserve"> </w:t>
      </w:r>
      <w:r>
        <w:t>the</w:t>
      </w:r>
      <w:r>
        <w:rPr>
          <w:spacing w:val="-5"/>
        </w:rPr>
        <w:t xml:space="preserve"> </w:t>
      </w:r>
      <w:r>
        <w:rPr>
          <w:b/>
        </w:rPr>
        <w:t>last</w:t>
      </w:r>
      <w:r>
        <w:rPr>
          <w:b/>
          <w:spacing w:val="-5"/>
        </w:rPr>
        <w:t xml:space="preserve"> </w:t>
      </w:r>
      <w:r>
        <w:rPr>
          <w:b/>
        </w:rPr>
        <w:t>10</w:t>
      </w:r>
      <w:r>
        <w:rPr>
          <w:b/>
          <w:spacing w:val="-2"/>
        </w:rPr>
        <w:t xml:space="preserve"> years</w:t>
      </w:r>
      <w:r>
        <w:rPr>
          <w:spacing w:val="-2"/>
        </w:rPr>
        <w:t>.</w:t>
      </w:r>
    </w:p>
    <w:p w14:paraId="5CA8D1F3" w14:textId="77777777" w:rsidR="00947863" w:rsidRDefault="0076403A">
      <w:pPr>
        <w:pStyle w:val="Heading4"/>
        <w:numPr>
          <w:ilvl w:val="0"/>
          <w:numId w:val="12"/>
        </w:numPr>
        <w:tabs>
          <w:tab w:val="left" w:pos="1079"/>
        </w:tabs>
        <w:spacing w:line="246" w:lineRule="exact"/>
        <w:ind w:left="1079" w:hanging="359"/>
        <w:rPr>
          <w:rFonts w:ascii="Symbol" w:hAnsi="Symbol"/>
          <w:b w:val="0"/>
          <w:sz w:val="20"/>
        </w:rPr>
      </w:pPr>
      <w:r>
        <w:t>MMR</w:t>
      </w:r>
      <w:r>
        <w:rPr>
          <w:spacing w:val="-5"/>
        </w:rPr>
        <w:t xml:space="preserve"> </w:t>
      </w:r>
      <w:r>
        <w:t>(Measles,</w:t>
      </w:r>
      <w:r>
        <w:rPr>
          <w:spacing w:val="-3"/>
        </w:rPr>
        <w:t xml:space="preserve"> </w:t>
      </w:r>
      <w:r>
        <w:t>Mumps,</w:t>
      </w:r>
      <w:r>
        <w:rPr>
          <w:spacing w:val="-8"/>
        </w:rPr>
        <w:t xml:space="preserve"> </w:t>
      </w:r>
      <w:r>
        <w:rPr>
          <w:spacing w:val="-2"/>
        </w:rPr>
        <w:t>Rubella):</w:t>
      </w:r>
    </w:p>
    <w:p w14:paraId="4924F1EF" w14:textId="77777777" w:rsidR="00947863" w:rsidRDefault="0076403A">
      <w:pPr>
        <w:pStyle w:val="ListParagraph"/>
        <w:numPr>
          <w:ilvl w:val="1"/>
          <w:numId w:val="12"/>
        </w:numPr>
        <w:tabs>
          <w:tab w:val="left" w:pos="1799"/>
        </w:tabs>
        <w:spacing w:before="1" w:line="259" w:lineRule="exact"/>
        <w:ind w:left="1799" w:hanging="359"/>
      </w:pPr>
      <w:r>
        <w:rPr>
          <w:b/>
        </w:rPr>
        <w:t>2</w:t>
      </w:r>
      <w:r>
        <w:rPr>
          <w:b/>
          <w:spacing w:val="-4"/>
        </w:rPr>
        <w:t xml:space="preserve"> </w:t>
      </w:r>
      <w:r>
        <w:rPr>
          <w:b/>
        </w:rPr>
        <w:t>documented</w:t>
      </w:r>
      <w:r>
        <w:rPr>
          <w:b/>
          <w:spacing w:val="-4"/>
        </w:rPr>
        <w:t xml:space="preserve"> </w:t>
      </w:r>
      <w:r>
        <w:rPr>
          <w:b/>
        </w:rPr>
        <w:t>doses</w:t>
      </w:r>
      <w:r>
        <w:rPr>
          <w:b/>
          <w:spacing w:val="-3"/>
        </w:rPr>
        <w:t xml:space="preserve"> </w:t>
      </w:r>
      <w:r>
        <w:rPr>
          <w:spacing w:val="-2"/>
        </w:rPr>
        <w:t>required.</w:t>
      </w:r>
    </w:p>
    <w:p w14:paraId="3A2836B5" w14:textId="77777777" w:rsidR="00947863" w:rsidRDefault="0076403A">
      <w:pPr>
        <w:pStyle w:val="Heading4"/>
        <w:numPr>
          <w:ilvl w:val="0"/>
          <w:numId w:val="12"/>
        </w:numPr>
        <w:tabs>
          <w:tab w:val="left" w:pos="1079"/>
        </w:tabs>
        <w:spacing w:line="246" w:lineRule="exact"/>
        <w:ind w:left="1079" w:hanging="359"/>
        <w:rPr>
          <w:rFonts w:ascii="Symbol" w:hAnsi="Symbol"/>
          <w:b w:val="0"/>
          <w:sz w:val="20"/>
        </w:rPr>
      </w:pPr>
      <w:r>
        <w:rPr>
          <w:spacing w:val="-2"/>
        </w:rPr>
        <w:t>DTaP/Tdap:</w:t>
      </w:r>
    </w:p>
    <w:p w14:paraId="76F60E13" w14:textId="77777777" w:rsidR="00947863" w:rsidRDefault="0076403A">
      <w:pPr>
        <w:pStyle w:val="ListParagraph"/>
        <w:numPr>
          <w:ilvl w:val="1"/>
          <w:numId w:val="12"/>
        </w:numPr>
        <w:tabs>
          <w:tab w:val="left" w:pos="1799"/>
        </w:tabs>
        <w:spacing w:before="2" w:line="259" w:lineRule="exact"/>
        <w:ind w:left="1799" w:hanging="359"/>
      </w:pPr>
      <w:r>
        <w:t>Must</w:t>
      </w:r>
      <w:r>
        <w:rPr>
          <w:spacing w:val="-3"/>
        </w:rPr>
        <w:t xml:space="preserve"> </w:t>
      </w:r>
      <w:r>
        <w:t>include</w:t>
      </w:r>
      <w:r>
        <w:rPr>
          <w:spacing w:val="-3"/>
        </w:rPr>
        <w:t xml:space="preserve"> </w:t>
      </w:r>
      <w:r>
        <w:t>Tetanus</w:t>
      </w:r>
      <w:r>
        <w:rPr>
          <w:spacing w:val="-3"/>
        </w:rPr>
        <w:t xml:space="preserve"> </w:t>
      </w:r>
      <w:r>
        <w:t>coverage</w:t>
      </w:r>
      <w:r>
        <w:rPr>
          <w:spacing w:val="-3"/>
        </w:rPr>
        <w:t xml:space="preserve"> </w:t>
      </w:r>
      <w:r>
        <w:t>within</w:t>
      </w:r>
      <w:r>
        <w:rPr>
          <w:spacing w:val="-3"/>
        </w:rPr>
        <w:t xml:space="preserve"> </w:t>
      </w:r>
      <w:r>
        <w:t>the</w:t>
      </w:r>
      <w:r>
        <w:rPr>
          <w:spacing w:val="-3"/>
        </w:rPr>
        <w:t xml:space="preserve"> </w:t>
      </w:r>
      <w:r>
        <w:t>last</w:t>
      </w:r>
      <w:r>
        <w:rPr>
          <w:spacing w:val="-5"/>
        </w:rPr>
        <w:t xml:space="preserve"> </w:t>
      </w:r>
      <w:r>
        <w:t>10</w:t>
      </w:r>
      <w:r>
        <w:rPr>
          <w:spacing w:val="-3"/>
        </w:rPr>
        <w:t xml:space="preserve"> </w:t>
      </w:r>
      <w:r>
        <w:rPr>
          <w:spacing w:val="-2"/>
        </w:rPr>
        <w:t>years.</w:t>
      </w:r>
    </w:p>
    <w:p w14:paraId="45E4E05E" w14:textId="77777777" w:rsidR="00947863" w:rsidRDefault="0076403A">
      <w:pPr>
        <w:pStyle w:val="Heading4"/>
        <w:numPr>
          <w:ilvl w:val="0"/>
          <w:numId w:val="12"/>
        </w:numPr>
        <w:tabs>
          <w:tab w:val="left" w:pos="1079"/>
        </w:tabs>
        <w:spacing w:line="246" w:lineRule="exact"/>
        <w:ind w:left="1079" w:hanging="359"/>
        <w:rPr>
          <w:rFonts w:ascii="Symbol" w:hAnsi="Symbol"/>
          <w:b w:val="0"/>
          <w:sz w:val="20"/>
        </w:rPr>
      </w:pPr>
      <w:r>
        <w:t>Varicella</w:t>
      </w:r>
      <w:r>
        <w:rPr>
          <w:spacing w:val="-4"/>
        </w:rPr>
        <w:t xml:space="preserve"> </w:t>
      </w:r>
      <w:r>
        <w:rPr>
          <w:spacing w:val="-2"/>
        </w:rPr>
        <w:t>(Chickenpox):</w:t>
      </w:r>
    </w:p>
    <w:p w14:paraId="073F9CB8" w14:textId="77777777" w:rsidR="00947863" w:rsidRDefault="0076403A">
      <w:pPr>
        <w:pStyle w:val="ListParagraph"/>
        <w:numPr>
          <w:ilvl w:val="1"/>
          <w:numId w:val="12"/>
        </w:numPr>
        <w:tabs>
          <w:tab w:val="left" w:pos="1799"/>
        </w:tabs>
        <w:spacing w:line="259" w:lineRule="exact"/>
        <w:ind w:left="1799" w:hanging="359"/>
      </w:pPr>
      <w:r>
        <w:t>Documented</w:t>
      </w:r>
      <w:r>
        <w:rPr>
          <w:spacing w:val="-5"/>
        </w:rPr>
        <w:t xml:space="preserve"> </w:t>
      </w:r>
      <w:r>
        <w:t>vaccination</w:t>
      </w:r>
      <w:r>
        <w:rPr>
          <w:spacing w:val="-5"/>
        </w:rPr>
        <w:t xml:space="preserve"> OR</w:t>
      </w:r>
    </w:p>
    <w:p w14:paraId="0B7670E0" w14:textId="77777777" w:rsidR="00947863" w:rsidRDefault="0076403A">
      <w:pPr>
        <w:pStyle w:val="ListParagraph"/>
        <w:numPr>
          <w:ilvl w:val="1"/>
          <w:numId w:val="12"/>
        </w:numPr>
        <w:tabs>
          <w:tab w:val="left" w:pos="1799"/>
        </w:tabs>
        <w:spacing w:line="253" w:lineRule="exact"/>
        <w:ind w:left="1799" w:hanging="359"/>
      </w:pPr>
      <w:r>
        <w:t>Proof</w:t>
      </w:r>
      <w:r>
        <w:rPr>
          <w:spacing w:val="-4"/>
        </w:rPr>
        <w:t xml:space="preserve"> </w:t>
      </w:r>
      <w:r>
        <w:t>of</w:t>
      </w:r>
      <w:r>
        <w:rPr>
          <w:spacing w:val="-4"/>
        </w:rPr>
        <w:t xml:space="preserve"> </w:t>
      </w:r>
      <w:r>
        <w:t>immunity</w:t>
      </w:r>
      <w:r>
        <w:rPr>
          <w:spacing w:val="-2"/>
        </w:rPr>
        <w:t xml:space="preserve"> </w:t>
      </w:r>
      <w:r>
        <w:t>via</w:t>
      </w:r>
      <w:r>
        <w:rPr>
          <w:spacing w:val="-1"/>
        </w:rPr>
        <w:t xml:space="preserve"> </w:t>
      </w:r>
      <w:r w:rsidRPr="5B5B27FE">
        <w:rPr>
          <w:b/>
          <w:bCs/>
          <w:spacing w:val="-2"/>
        </w:rPr>
        <w:t>titer</w:t>
      </w:r>
      <w:r>
        <w:rPr>
          <w:spacing w:val="-2"/>
        </w:rPr>
        <w:t>.</w:t>
      </w:r>
    </w:p>
    <w:p w14:paraId="7B9EEC30" w14:textId="77777777" w:rsidR="00947863" w:rsidRDefault="0076403A">
      <w:pPr>
        <w:pStyle w:val="Heading4"/>
        <w:numPr>
          <w:ilvl w:val="0"/>
          <w:numId w:val="12"/>
        </w:numPr>
        <w:tabs>
          <w:tab w:val="left" w:pos="1079"/>
        </w:tabs>
        <w:spacing w:before="3"/>
        <w:ind w:left="1079" w:hanging="359"/>
        <w:rPr>
          <w:rFonts w:ascii="Symbol" w:hAnsi="Symbol"/>
          <w:b w:val="0"/>
          <w:sz w:val="20"/>
        </w:rPr>
      </w:pPr>
      <w:r>
        <w:t>Influenza</w:t>
      </w:r>
      <w:r>
        <w:rPr>
          <w:spacing w:val="-7"/>
        </w:rPr>
        <w:t xml:space="preserve"> </w:t>
      </w:r>
      <w:r>
        <w:t>(Flu)</w:t>
      </w:r>
      <w:r>
        <w:rPr>
          <w:spacing w:val="-5"/>
        </w:rPr>
        <w:t xml:space="preserve"> </w:t>
      </w:r>
      <w:r>
        <w:rPr>
          <w:spacing w:val="-2"/>
        </w:rPr>
        <w:t>Vaccine:</w:t>
      </w:r>
    </w:p>
    <w:p w14:paraId="41A7263E" w14:textId="77777777" w:rsidR="00947863" w:rsidRDefault="0076403A">
      <w:pPr>
        <w:pStyle w:val="ListParagraph"/>
        <w:numPr>
          <w:ilvl w:val="1"/>
          <w:numId w:val="12"/>
        </w:numPr>
        <w:tabs>
          <w:tab w:val="left" w:pos="1799"/>
        </w:tabs>
        <w:spacing w:line="258" w:lineRule="exact"/>
        <w:ind w:left="1799" w:hanging="359"/>
      </w:pPr>
      <w:r>
        <w:t>Required</w:t>
      </w:r>
      <w:r>
        <w:rPr>
          <w:spacing w:val="-8"/>
        </w:rPr>
        <w:t xml:space="preserve"> </w:t>
      </w:r>
      <w:r>
        <w:rPr>
          <w:b/>
        </w:rPr>
        <w:t>seasonally</w:t>
      </w:r>
      <w:r>
        <w:t>,</w:t>
      </w:r>
      <w:r>
        <w:rPr>
          <w:spacing w:val="-5"/>
        </w:rPr>
        <w:t xml:space="preserve"> </w:t>
      </w:r>
      <w:r>
        <w:t>in</w:t>
      </w:r>
      <w:r>
        <w:rPr>
          <w:spacing w:val="-5"/>
        </w:rPr>
        <w:t xml:space="preserve"> </w:t>
      </w:r>
      <w:r>
        <w:t>accordance</w:t>
      </w:r>
      <w:r>
        <w:rPr>
          <w:spacing w:val="-5"/>
        </w:rPr>
        <w:t xml:space="preserve"> </w:t>
      </w:r>
      <w:r>
        <w:t>with</w:t>
      </w:r>
      <w:r>
        <w:rPr>
          <w:spacing w:val="-8"/>
        </w:rPr>
        <w:t xml:space="preserve"> </w:t>
      </w:r>
      <w:r>
        <w:t>recommendations</w:t>
      </w:r>
      <w:r>
        <w:rPr>
          <w:spacing w:val="-6"/>
        </w:rPr>
        <w:t xml:space="preserve"> </w:t>
      </w:r>
      <w:r>
        <w:t>from</w:t>
      </w:r>
      <w:r>
        <w:rPr>
          <w:spacing w:val="-4"/>
        </w:rPr>
        <w:t xml:space="preserve"> </w:t>
      </w:r>
      <w:r>
        <w:t>the</w:t>
      </w:r>
      <w:r>
        <w:rPr>
          <w:spacing w:val="-5"/>
        </w:rPr>
        <w:t xml:space="preserve"> </w:t>
      </w:r>
      <w:r>
        <w:rPr>
          <w:b/>
        </w:rPr>
        <w:t>Arkansas</w:t>
      </w:r>
      <w:r>
        <w:rPr>
          <w:b/>
          <w:spacing w:val="-5"/>
        </w:rPr>
        <w:t xml:space="preserve"> </w:t>
      </w:r>
      <w:r>
        <w:rPr>
          <w:b/>
        </w:rPr>
        <w:t>Department</w:t>
      </w:r>
      <w:r>
        <w:rPr>
          <w:b/>
          <w:spacing w:val="-7"/>
        </w:rPr>
        <w:t xml:space="preserve"> </w:t>
      </w:r>
      <w:r>
        <w:rPr>
          <w:b/>
        </w:rPr>
        <w:t>of</w:t>
      </w:r>
      <w:r>
        <w:rPr>
          <w:b/>
          <w:spacing w:val="-7"/>
        </w:rPr>
        <w:t xml:space="preserve"> </w:t>
      </w:r>
      <w:r>
        <w:rPr>
          <w:b/>
          <w:spacing w:val="-2"/>
        </w:rPr>
        <w:t>Health</w:t>
      </w:r>
      <w:r>
        <w:rPr>
          <w:spacing w:val="-2"/>
        </w:rPr>
        <w:t>.</w:t>
      </w:r>
    </w:p>
    <w:p w14:paraId="0768CE12" w14:textId="77777777" w:rsidR="00947863" w:rsidRDefault="0076403A">
      <w:pPr>
        <w:pStyle w:val="Heading4"/>
        <w:numPr>
          <w:ilvl w:val="0"/>
          <w:numId w:val="12"/>
        </w:numPr>
        <w:tabs>
          <w:tab w:val="left" w:pos="1079"/>
        </w:tabs>
        <w:spacing w:line="246" w:lineRule="exact"/>
        <w:ind w:left="1079" w:hanging="359"/>
        <w:rPr>
          <w:rFonts w:ascii="Symbol" w:hAnsi="Symbol"/>
          <w:b w:val="0"/>
          <w:sz w:val="20"/>
        </w:rPr>
      </w:pPr>
      <w:r>
        <w:t>Additional</w:t>
      </w:r>
      <w:r>
        <w:rPr>
          <w:spacing w:val="-8"/>
        </w:rPr>
        <w:t xml:space="preserve"> </w:t>
      </w:r>
      <w:r>
        <w:rPr>
          <w:spacing w:val="-2"/>
        </w:rPr>
        <w:t>Vaccinations:</w:t>
      </w:r>
    </w:p>
    <w:p w14:paraId="54FFE38B" w14:textId="77777777" w:rsidR="00947863" w:rsidRPr="00456740" w:rsidRDefault="0076403A">
      <w:pPr>
        <w:pStyle w:val="ListParagraph"/>
        <w:numPr>
          <w:ilvl w:val="1"/>
          <w:numId w:val="12"/>
        </w:numPr>
        <w:tabs>
          <w:tab w:val="left" w:pos="1799"/>
        </w:tabs>
        <w:spacing w:before="2" w:line="240" w:lineRule="auto"/>
        <w:ind w:left="1799" w:hanging="359"/>
      </w:pPr>
      <w:r>
        <w:t>May</w:t>
      </w:r>
      <w:r>
        <w:rPr>
          <w:spacing w:val="-6"/>
        </w:rPr>
        <w:t xml:space="preserve"> </w:t>
      </w:r>
      <w:r>
        <w:t>be</w:t>
      </w:r>
      <w:r>
        <w:rPr>
          <w:spacing w:val="-3"/>
        </w:rPr>
        <w:t xml:space="preserve"> </w:t>
      </w:r>
      <w:r>
        <w:t>required</w:t>
      </w:r>
      <w:r>
        <w:rPr>
          <w:spacing w:val="-4"/>
        </w:rPr>
        <w:t xml:space="preserve"> </w:t>
      </w:r>
      <w:r>
        <w:t>by</w:t>
      </w:r>
      <w:r>
        <w:rPr>
          <w:spacing w:val="-3"/>
        </w:rPr>
        <w:t xml:space="preserve"> </w:t>
      </w:r>
      <w:r>
        <w:t>specific</w:t>
      </w:r>
      <w:r>
        <w:rPr>
          <w:spacing w:val="-4"/>
        </w:rPr>
        <w:t xml:space="preserve"> </w:t>
      </w:r>
      <w:r>
        <w:t>clinical</w:t>
      </w:r>
      <w:r>
        <w:rPr>
          <w:spacing w:val="-3"/>
        </w:rPr>
        <w:t xml:space="preserve"> </w:t>
      </w:r>
      <w:r>
        <w:t>sites.</w:t>
      </w:r>
      <w:r>
        <w:rPr>
          <w:spacing w:val="-3"/>
        </w:rPr>
        <w:t xml:space="preserve"> </w:t>
      </w:r>
      <w:r>
        <w:t>Students</w:t>
      </w:r>
      <w:r>
        <w:rPr>
          <w:spacing w:val="-4"/>
        </w:rPr>
        <w:t xml:space="preserve"> </w:t>
      </w:r>
      <w:r>
        <w:t>will</w:t>
      </w:r>
      <w:r>
        <w:rPr>
          <w:spacing w:val="-2"/>
        </w:rPr>
        <w:t xml:space="preserve"> </w:t>
      </w:r>
      <w:r>
        <w:t>be</w:t>
      </w:r>
      <w:r>
        <w:rPr>
          <w:spacing w:val="-4"/>
        </w:rPr>
        <w:t xml:space="preserve"> </w:t>
      </w:r>
      <w:r>
        <w:t>notified</w:t>
      </w:r>
      <w:r>
        <w:rPr>
          <w:spacing w:val="-3"/>
        </w:rPr>
        <w:t xml:space="preserve"> </w:t>
      </w:r>
      <w:r>
        <w:t>of</w:t>
      </w:r>
      <w:r>
        <w:rPr>
          <w:spacing w:val="-3"/>
        </w:rPr>
        <w:t xml:space="preserve"> </w:t>
      </w:r>
      <w:r>
        <w:t>any</w:t>
      </w:r>
      <w:r>
        <w:rPr>
          <w:spacing w:val="-6"/>
        </w:rPr>
        <w:t xml:space="preserve"> </w:t>
      </w:r>
      <w:r>
        <w:t>additional</w:t>
      </w:r>
      <w:r>
        <w:rPr>
          <w:spacing w:val="-2"/>
        </w:rPr>
        <w:t xml:space="preserve"> requirements.</w:t>
      </w:r>
    </w:p>
    <w:p w14:paraId="5CC822B9" w14:textId="77777777" w:rsidR="00456740" w:rsidRDefault="00456740" w:rsidP="00456740">
      <w:pPr>
        <w:tabs>
          <w:tab w:val="left" w:pos="1799"/>
        </w:tabs>
        <w:spacing w:before="2"/>
      </w:pPr>
    </w:p>
    <w:p w14:paraId="1887846C" w14:textId="77777777" w:rsidR="00456740" w:rsidRDefault="00456740" w:rsidP="00456740">
      <w:pPr>
        <w:tabs>
          <w:tab w:val="left" w:pos="1799"/>
        </w:tabs>
        <w:spacing w:before="2"/>
      </w:pPr>
    </w:p>
    <w:p w14:paraId="08D9181F" w14:textId="77777777" w:rsidR="00456740" w:rsidRDefault="00456740" w:rsidP="00456740">
      <w:pPr>
        <w:tabs>
          <w:tab w:val="left" w:pos="1799"/>
        </w:tabs>
        <w:spacing w:before="2"/>
      </w:pPr>
    </w:p>
    <w:p w14:paraId="2908EB2C" w14:textId="77777777" w:rsidR="00947863" w:rsidRDefault="00947863">
      <w:pPr>
        <w:pStyle w:val="BodyText"/>
        <w:spacing w:before="84"/>
      </w:pPr>
    </w:p>
    <w:p w14:paraId="16123EF4" w14:textId="77777777" w:rsidR="00947863" w:rsidRDefault="0076403A">
      <w:pPr>
        <w:pStyle w:val="Heading1"/>
        <w:spacing w:before="0"/>
        <w:ind w:left="977"/>
        <w:rPr>
          <w:u w:val="none"/>
        </w:rPr>
      </w:pPr>
      <w:bookmarkStart w:id="79" w:name="Fees_&amp;_Expenses:"/>
      <w:bookmarkStart w:id="80" w:name="_bookmark28"/>
      <w:bookmarkEnd w:id="79"/>
      <w:bookmarkEnd w:id="80"/>
      <w:r>
        <w:t>Fees</w:t>
      </w:r>
      <w:r>
        <w:rPr>
          <w:spacing w:val="-14"/>
        </w:rPr>
        <w:t xml:space="preserve"> </w:t>
      </w:r>
      <w:r>
        <w:t>&amp;</w:t>
      </w:r>
      <w:r>
        <w:rPr>
          <w:spacing w:val="-11"/>
        </w:rPr>
        <w:t xml:space="preserve"> </w:t>
      </w:r>
      <w:r>
        <w:rPr>
          <w:spacing w:val="-2"/>
        </w:rPr>
        <w:t>Expenses:</w:t>
      </w:r>
    </w:p>
    <w:p w14:paraId="121FD38A" w14:textId="77777777" w:rsidR="00947863" w:rsidRDefault="00947863">
      <w:pPr>
        <w:pStyle w:val="BodyText"/>
        <w:spacing w:before="111"/>
        <w:rPr>
          <w:b/>
        </w:rPr>
      </w:pPr>
    </w:p>
    <w:p w14:paraId="42E76F58" w14:textId="77777777" w:rsidR="00947863" w:rsidRDefault="0076403A">
      <w:pPr>
        <w:pStyle w:val="BodyText"/>
        <w:ind w:left="559"/>
      </w:pPr>
      <w:r>
        <w:t>Anticipated</w:t>
      </w:r>
      <w:r>
        <w:rPr>
          <w:spacing w:val="-9"/>
        </w:rPr>
        <w:t xml:space="preserve"> </w:t>
      </w:r>
      <w:r>
        <w:t>costs</w:t>
      </w:r>
      <w:r>
        <w:rPr>
          <w:spacing w:val="-3"/>
        </w:rPr>
        <w:t xml:space="preserve"> </w:t>
      </w:r>
      <w:r>
        <w:t>of</w:t>
      </w:r>
      <w:r>
        <w:rPr>
          <w:spacing w:val="-4"/>
        </w:rPr>
        <w:t xml:space="preserve"> </w:t>
      </w:r>
      <w:r>
        <w:t>the</w:t>
      </w:r>
      <w:r>
        <w:rPr>
          <w:spacing w:val="-1"/>
        </w:rPr>
        <w:t xml:space="preserve"> </w:t>
      </w:r>
      <w:r>
        <w:t>PN</w:t>
      </w:r>
      <w:r>
        <w:rPr>
          <w:spacing w:val="-7"/>
        </w:rPr>
        <w:t xml:space="preserve"> </w:t>
      </w:r>
      <w:r>
        <w:t>Program</w:t>
      </w:r>
      <w:r>
        <w:rPr>
          <w:spacing w:val="-4"/>
        </w:rPr>
        <w:t xml:space="preserve"> </w:t>
      </w:r>
      <w:r>
        <w:t>include,</w:t>
      </w:r>
      <w:r>
        <w:rPr>
          <w:spacing w:val="-4"/>
        </w:rPr>
        <w:t xml:space="preserve"> </w:t>
      </w:r>
      <w:r>
        <w:t>but</w:t>
      </w:r>
      <w:r>
        <w:rPr>
          <w:spacing w:val="-4"/>
        </w:rPr>
        <w:t xml:space="preserve"> </w:t>
      </w:r>
      <w:r>
        <w:t>are</w:t>
      </w:r>
      <w:r>
        <w:rPr>
          <w:spacing w:val="-4"/>
        </w:rPr>
        <w:t xml:space="preserve"> </w:t>
      </w:r>
      <w:r>
        <w:t>not</w:t>
      </w:r>
      <w:r>
        <w:rPr>
          <w:spacing w:val="-3"/>
        </w:rPr>
        <w:t xml:space="preserve"> </w:t>
      </w:r>
      <w:r>
        <w:t>limited</w:t>
      </w:r>
      <w:r>
        <w:rPr>
          <w:spacing w:val="-7"/>
        </w:rPr>
        <w:t xml:space="preserve"> </w:t>
      </w:r>
      <w:r>
        <w:t>to</w:t>
      </w:r>
      <w:r>
        <w:rPr>
          <w:spacing w:val="-4"/>
        </w:rPr>
        <w:t xml:space="preserve"> </w:t>
      </w:r>
      <w:r>
        <w:t>the</w:t>
      </w:r>
      <w:r>
        <w:rPr>
          <w:spacing w:val="-3"/>
        </w:rPr>
        <w:t xml:space="preserve"> </w:t>
      </w:r>
      <w:r>
        <w:rPr>
          <w:spacing w:val="-2"/>
        </w:rPr>
        <w:t>following:</w:t>
      </w:r>
    </w:p>
    <w:p w14:paraId="33A158F9" w14:textId="1D986AA7" w:rsidR="00947863" w:rsidRDefault="61F97790" w:rsidP="2EE0EE5F">
      <w:pPr>
        <w:pStyle w:val="ListParagraph"/>
        <w:tabs>
          <w:tab w:val="left" w:pos="1339"/>
        </w:tabs>
        <w:spacing w:before="21" w:line="240" w:lineRule="auto"/>
        <w:ind w:left="1339"/>
      </w:pPr>
      <w:r>
        <w:t xml:space="preserve"> </w:t>
      </w:r>
      <w:r w:rsidR="65076681">
        <w:t xml:space="preserve">Tuition: </w:t>
      </w:r>
      <w:r w:rsidR="5F42EEF5">
        <w:t xml:space="preserve">Refer to the Tuition and Fees on the UA-PTC website. </w:t>
      </w:r>
    </w:p>
    <w:p w14:paraId="3B74F8D0" w14:textId="2790FB68" w:rsidR="00947863" w:rsidRDefault="65076681">
      <w:pPr>
        <w:pStyle w:val="ListParagraph"/>
        <w:numPr>
          <w:ilvl w:val="0"/>
          <w:numId w:val="11"/>
        </w:numPr>
        <w:tabs>
          <w:tab w:val="left" w:pos="1279"/>
        </w:tabs>
        <w:spacing w:before="17" w:line="240" w:lineRule="auto"/>
        <w:ind w:left="1279" w:hanging="360"/>
      </w:pPr>
      <w:r>
        <w:t>Medical</w:t>
      </w:r>
      <w:r>
        <w:rPr>
          <w:spacing w:val="-9"/>
        </w:rPr>
        <w:t xml:space="preserve"> </w:t>
      </w:r>
      <w:r>
        <w:t>expenses</w:t>
      </w:r>
      <w:r>
        <w:rPr>
          <w:spacing w:val="-6"/>
        </w:rPr>
        <w:t xml:space="preserve"> </w:t>
      </w:r>
      <w:r>
        <w:t>required</w:t>
      </w:r>
      <w:r>
        <w:rPr>
          <w:spacing w:val="-6"/>
        </w:rPr>
        <w:t xml:space="preserve"> </w:t>
      </w:r>
      <w:r>
        <w:t>for</w:t>
      </w:r>
      <w:r>
        <w:rPr>
          <w:spacing w:val="-5"/>
        </w:rPr>
        <w:t xml:space="preserve"> </w:t>
      </w:r>
      <w:r w:rsidR="1435FFD7">
        <w:t>clinical cost</w:t>
      </w:r>
      <w:r>
        <w:t xml:space="preserve"> may vary based on insurance and provider.</w:t>
      </w:r>
    </w:p>
    <w:p w14:paraId="6F3A7E94" w14:textId="77777777" w:rsidR="00947863" w:rsidRDefault="0076403A">
      <w:pPr>
        <w:pStyle w:val="ListParagraph"/>
        <w:numPr>
          <w:ilvl w:val="0"/>
          <w:numId w:val="11"/>
        </w:numPr>
        <w:tabs>
          <w:tab w:val="left" w:pos="1279"/>
        </w:tabs>
        <w:spacing w:before="17" w:line="240" w:lineRule="auto"/>
        <w:ind w:left="1279" w:hanging="360"/>
      </w:pPr>
      <w:r>
        <w:t>American</w:t>
      </w:r>
      <w:r>
        <w:rPr>
          <w:spacing w:val="-12"/>
        </w:rPr>
        <w:t xml:space="preserve"> </w:t>
      </w:r>
      <w:r>
        <w:t>Heart</w:t>
      </w:r>
      <w:r>
        <w:rPr>
          <w:spacing w:val="-7"/>
        </w:rPr>
        <w:t xml:space="preserve"> </w:t>
      </w:r>
      <w:r>
        <w:t>Association</w:t>
      </w:r>
      <w:r>
        <w:rPr>
          <w:spacing w:val="-8"/>
        </w:rPr>
        <w:t xml:space="preserve"> </w:t>
      </w:r>
      <w:r>
        <w:t>BLS</w:t>
      </w:r>
      <w:r>
        <w:rPr>
          <w:spacing w:val="-8"/>
        </w:rPr>
        <w:t xml:space="preserve"> </w:t>
      </w:r>
      <w:r>
        <w:t>CPR</w:t>
      </w:r>
      <w:r>
        <w:rPr>
          <w:spacing w:val="-8"/>
        </w:rPr>
        <w:t xml:space="preserve"> </w:t>
      </w:r>
      <w:r>
        <w:t>certification:</w:t>
      </w:r>
      <w:r>
        <w:rPr>
          <w:spacing w:val="-7"/>
        </w:rPr>
        <w:t xml:space="preserve"> </w:t>
      </w:r>
      <w:r>
        <w:t>$30-$50</w:t>
      </w:r>
      <w:r>
        <w:rPr>
          <w:spacing w:val="-8"/>
        </w:rPr>
        <w:t xml:space="preserve"> </w:t>
      </w:r>
      <w:r>
        <w:rPr>
          <w:spacing w:val="-2"/>
        </w:rPr>
        <w:t>biannually</w:t>
      </w:r>
    </w:p>
    <w:p w14:paraId="455CE958" w14:textId="77777777" w:rsidR="00947863" w:rsidRDefault="0076403A">
      <w:pPr>
        <w:pStyle w:val="ListParagraph"/>
        <w:numPr>
          <w:ilvl w:val="0"/>
          <w:numId w:val="11"/>
        </w:numPr>
        <w:tabs>
          <w:tab w:val="left" w:pos="1279"/>
        </w:tabs>
        <w:spacing w:before="16" w:line="240" w:lineRule="auto"/>
        <w:ind w:left="1279" w:hanging="360"/>
      </w:pPr>
      <w:r>
        <w:t>Admission</w:t>
      </w:r>
      <w:r>
        <w:rPr>
          <w:spacing w:val="-11"/>
        </w:rPr>
        <w:t xml:space="preserve"> </w:t>
      </w:r>
      <w:r>
        <w:t>Exam</w:t>
      </w:r>
      <w:r>
        <w:rPr>
          <w:spacing w:val="-10"/>
        </w:rPr>
        <w:t xml:space="preserve"> </w:t>
      </w:r>
      <w:r>
        <w:t>Testing</w:t>
      </w:r>
      <w:r>
        <w:rPr>
          <w:spacing w:val="-10"/>
        </w:rPr>
        <w:t xml:space="preserve"> </w:t>
      </w:r>
      <w:r>
        <w:t>(</w:t>
      </w:r>
      <w:proofErr w:type="gramStart"/>
      <w:r>
        <w:t>NEX--</w:t>
      </w:r>
      <w:r>
        <w:rPr>
          <w:spacing w:val="-4"/>
        </w:rPr>
        <w:t>$</w:t>
      </w:r>
      <w:proofErr w:type="gramEnd"/>
      <w:r>
        <w:rPr>
          <w:spacing w:val="-4"/>
        </w:rPr>
        <w:t>50)</w:t>
      </w:r>
    </w:p>
    <w:p w14:paraId="32B58242" w14:textId="77777777" w:rsidR="00947863" w:rsidRDefault="0076403A">
      <w:pPr>
        <w:pStyle w:val="ListParagraph"/>
        <w:numPr>
          <w:ilvl w:val="0"/>
          <w:numId w:val="11"/>
        </w:numPr>
        <w:tabs>
          <w:tab w:val="left" w:pos="1278"/>
        </w:tabs>
        <w:spacing w:before="22" w:line="235" w:lineRule="auto"/>
        <w:ind w:left="1278" w:right="1361" w:hanging="360"/>
      </w:pPr>
      <w:r>
        <w:t>Students</w:t>
      </w:r>
      <w:r>
        <w:rPr>
          <w:spacing w:val="-7"/>
        </w:rPr>
        <w:t xml:space="preserve"> </w:t>
      </w:r>
      <w:r>
        <w:t>are</w:t>
      </w:r>
      <w:r>
        <w:rPr>
          <w:spacing w:val="-7"/>
        </w:rPr>
        <w:t xml:space="preserve"> </w:t>
      </w:r>
      <w:r>
        <w:t>required</w:t>
      </w:r>
      <w:r>
        <w:rPr>
          <w:spacing w:val="-7"/>
        </w:rPr>
        <w:t xml:space="preserve"> </w:t>
      </w:r>
      <w:r>
        <w:t>to</w:t>
      </w:r>
      <w:r>
        <w:rPr>
          <w:spacing w:val="-5"/>
        </w:rPr>
        <w:t xml:space="preserve"> </w:t>
      </w:r>
      <w:r>
        <w:t>maintain</w:t>
      </w:r>
      <w:r>
        <w:rPr>
          <w:spacing w:val="-7"/>
        </w:rPr>
        <w:t xml:space="preserve"> </w:t>
      </w:r>
      <w:r>
        <w:t>electronic</w:t>
      </w:r>
      <w:r>
        <w:rPr>
          <w:spacing w:val="-7"/>
        </w:rPr>
        <w:t xml:space="preserve"> </w:t>
      </w:r>
      <w:r>
        <w:t>device</w:t>
      </w:r>
      <w:r>
        <w:rPr>
          <w:spacing w:val="-7"/>
        </w:rPr>
        <w:t xml:space="preserve"> </w:t>
      </w:r>
      <w:r>
        <w:t>accessibility</w:t>
      </w:r>
      <w:r>
        <w:rPr>
          <w:spacing w:val="-7"/>
        </w:rPr>
        <w:t xml:space="preserve"> </w:t>
      </w:r>
      <w:r>
        <w:t>sufficient</w:t>
      </w:r>
      <w:r>
        <w:rPr>
          <w:spacing w:val="-6"/>
        </w:rPr>
        <w:t xml:space="preserve"> </w:t>
      </w:r>
      <w:r>
        <w:t>to</w:t>
      </w:r>
      <w:r>
        <w:rPr>
          <w:spacing w:val="-7"/>
        </w:rPr>
        <w:t xml:space="preserve"> </w:t>
      </w:r>
      <w:r>
        <w:t>the</w:t>
      </w:r>
      <w:r>
        <w:rPr>
          <w:spacing w:val="-7"/>
        </w:rPr>
        <w:t xml:space="preserve"> </w:t>
      </w:r>
      <w:r>
        <w:t>program</w:t>
      </w:r>
      <w:r>
        <w:rPr>
          <w:spacing w:val="-4"/>
        </w:rPr>
        <w:t xml:space="preserve"> </w:t>
      </w:r>
      <w:r>
        <w:t>and</w:t>
      </w:r>
      <w:r>
        <w:rPr>
          <w:spacing w:val="-5"/>
        </w:rPr>
        <w:t xml:space="preserve"> </w:t>
      </w:r>
      <w:r>
        <w:t xml:space="preserve">college </w:t>
      </w:r>
      <w:r>
        <w:rPr>
          <w:spacing w:val="-2"/>
        </w:rPr>
        <w:t>standards</w:t>
      </w:r>
    </w:p>
    <w:p w14:paraId="00A3D9D0" w14:textId="77777777" w:rsidR="00947863" w:rsidRDefault="0076403A">
      <w:pPr>
        <w:pStyle w:val="ListParagraph"/>
        <w:numPr>
          <w:ilvl w:val="0"/>
          <w:numId w:val="11"/>
        </w:numPr>
        <w:tabs>
          <w:tab w:val="left" w:pos="1279"/>
        </w:tabs>
        <w:spacing w:before="22" w:line="240" w:lineRule="auto"/>
        <w:ind w:left="1279" w:hanging="360"/>
      </w:pPr>
      <w:r>
        <w:t>Student</w:t>
      </w:r>
      <w:r>
        <w:rPr>
          <w:spacing w:val="-2"/>
        </w:rPr>
        <w:t xml:space="preserve"> uniforms</w:t>
      </w:r>
    </w:p>
    <w:p w14:paraId="55CD5C82" w14:textId="77777777" w:rsidR="00947863" w:rsidRDefault="0076403A">
      <w:pPr>
        <w:pStyle w:val="ListParagraph"/>
        <w:numPr>
          <w:ilvl w:val="1"/>
          <w:numId w:val="11"/>
        </w:numPr>
        <w:tabs>
          <w:tab w:val="left" w:pos="1996"/>
        </w:tabs>
        <w:spacing w:before="16" w:line="240" w:lineRule="auto"/>
        <w:ind w:hanging="357"/>
      </w:pPr>
      <w:r>
        <w:t>Royal</w:t>
      </w:r>
      <w:r>
        <w:rPr>
          <w:spacing w:val="-16"/>
        </w:rPr>
        <w:t xml:space="preserve"> </w:t>
      </w:r>
      <w:r>
        <w:t>Blue</w:t>
      </w:r>
      <w:r>
        <w:rPr>
          <w:spacing w:val="-14"/>
        </w:rPr>
        <w:t xml:space="preserve"> </w:t>
      </w:r>
      <w:r>
        <w:t>colored</w:t>
      </w:r>
      <w:r>
        <w:rPr>
          <w:spacing w:val="-14"/>
        </w:rPr>
        <w:t xml:space="preserve"> </w:t>
      </w:r>
      <w:r>
        <w:t>scrubs/white</w:t>
      </w:r>
      <w:r>
        <w:rPr>
          <w:spacing w:val="-13"/>
        </w:rPr>
        <w:t xml:space="preserve"> </w:t>
      </w:r>
      <w:r>
        <w:t>lab</w:t>
      </w:r>
      <w:r>
        <w:rPr>
          <w:spacing w:val="-13"/>
        </w:rPr>
        <w:t xml:space="preserve"> </w:t>
      </w:r>
      <w:r>
        <w:t>coat</w:t>
      </w:r>
      <w:r>
        <w:rPr>
          <w:spacing w:val="-10"/>
        </w:rPr>
        <w:t xml:space="preserve"> </w:t>
      </w:r>
      <w:r>
        <w:t>(purchased</w:t>
      </w:r>
      <w:r>
        <w:rPr>
          <w:spacing w:val="-12"/>
        </w:rPr>
        <w:t xml:space="preserve"> </w:t>
      </w:r>
      <w:r>
        <w:t>from</w:t>
      </w:r>
      <w:r>
        <w:rPr>
          <w:spacing w:val="-10"/>
        </w:rPr>
        <w:t xml:space="preserve"> </w:t>
      </w:r>
      <w:r>
        <w:t>the</w:t>
      </w:r>
      <w:r>
        <w:rPr>
          <w:spacing w:val="-8"/>
        </w:rPr>
        <w:t xml:space="preserve"> </w:t>
      </w:r>
      <w:r>
        <w:t>UAPTC</w:t>
      </w:r>
      <w:r>
        <w:rPr>
          <w:spacing w:val="-9"/>
        </w:rPr>
        <w:t xml:space="preserve"> </w:t>
      </w:r>
      <w:r>
        <w:rPr>
          <w:spacing w:val="-2"/>
        </w:rPr>
        <w:t>Bookstore):</w:t>
      </w:r>
    </w:p>
    <w:p w14:paraId="6C14DD12" w14:textId="77777777" w:rsidR="00947863" w:rsidRDefault="0076403A">
      <w:pPr>
        <w:pStyle w:val="ListParagraph"/>
        <w:numPr>
          <w:ilvl w:val="1"/>
          <w:numId w:val="11"/>
        </w:numPr>
        <w:tabs>
          <w:tab w:val="left" w:pos="1999"/>
        </w:tabs>
        <w:spacing w:before="17" w:line="240" w:lineRule="auto"/>
        <w:ind w:left="1999" w:hanging="360"/>
      </w:pPr>
      <w:r>
        <w:t>Name</w:t>
      </w:r>
      <w:r>
        <w:rPr>
          <w:spacing w:val="-8"/>
        </w:rPr>
        <w:t xml:space="preserve"> </w:t>
      </w:r>
      <w:r>
        <w:rPr>
          <w:spacing w:val="-2"/>
        </w:rPr>
        <w:t>badge</w:t>
      </w:r>
    </w:p>
    <w:p w14:paraId="69E242E4" w14:textId="4BCA985F" w:rsidR="00947863" w:rsidRDefault="0076403A">
      <w:pPr>
        <w:pStyle w:val="ListParagraph"/>
        <w:numPr>
          <w:ilvl w:val="1"/>
          <w:numId w:val="11"/>
        </w:numPr>
        <w:tabs>
          <w:tab w:val="left" w:pos="1996"/>
        </w:tabs>
        <w:spacing w:before="17" w:line="240" w:lineRule="auto"/>
        <w:ind w:hanging="357"/>
      </w:pPr>
      <w:r>
        <w:t>White</w:t>
      </w:r>
      <w:r>
        <w:rPr>
          <w:spacing w:val="-4"/>
        </w:rPr>
        <w:t xml:space="preserve"> </w:t>
      </w:r>
      <w:r w:rsidR="3AC8FB44">
        <w:t xml:space="preserve">or Black </w:t>
      </w:r>
      <w:r>
        <w:t>Shoes/socks</w:t>
      </w:r>
    </w:p>
    <w:p w14:paraId="6D0E8A8B" w14:textId="77777777" w:rsidR="00947863" w:rsidRDefault="0076403A">
      <w:pPr>
        <w:pStyle w:val="ListParagraph"/>
        <w:numPr>
          <w:ilvl w:val="0"/>
          <w:numId w:val="11"/>
        </w:numPr>
        <w:tabs>
          <w:tab w:val="left" w:pos="1279"/>
        </w:tabs>
        <w:spacing w:before="17" w:line="240" w:lineRule="auto"/>
        <w:ind w:left="1279" w:hanging="360"/>
      </w:pPr>
      <w:r>
        <w:t>Additional</w:t>
      </w:r>
      <w:r>
        <w:rPr>
          <w:spacing w:val="-8"/>
        </w:rPr>
        <w:t xml:space="preserve"> </w:t>
      </w:r>
      <w:r>
        <w:t>costs</w:t>
      </w:r>
      <w:r>
        <w:rPr>
          <w:spacing w:val="-8"/>
        </w:rPr>
        <w:t xml:space="preserve"> </w:t>
      </w:r>
      <w:r>
        <w:t>for</w:t>
      </w:r>
      <w:r>
        <w:rPr>
          <w:spacing w:val="-6"/>
        </w:rPr>
        <w:t xml:space="preserve"> </w:t>
      </w:r>
      <w:r>
        <w:t>clinical</w:t>
      </w:r>
      <w:r>
        <w:rPr>
          <w:spacing w:val="-7"/>
        </w:rPr>
        <w:t xml:space="preserve"> </w:t>
      </w:r>
      <w:r>
        <w:rPr>
          <w:spacing w:val="-2"/>
        </w:rPr>
        <w:t>experiences:</w:t>
      </w:r>
    </w:p>
    <w:p w14:paraId="2FA10DFF" w14:textId="77777777" w:rsidR="00947863" w:rsidRDefault="0076403A">
      <w:pPr>
        <w:pStyle w:val="ListParagraph"/>
        <w:numPr>
          <w:ilvl w:val="1"/>
          <w:numId w:val="11"/>
        </w:numPr>
        <w:tabs>
          <w:tab w:val="left" w:pos="1996"/>
        </w:tabs>
        <w:spacing w:before="17" w:line="240" w:lineRule="auto"/>
        <w:ind w:hanging="357"/>
      </w:pPr>
      <w:r>
        <w:t>Students</w:t>
      </w:r>
      <w:r>
        <w:rPr>
          <w:spacing w:val="-5"/>
        </w:rPr>
        <w:t xml:space="preserve"> </w:t>
      </w:r>
      <w:r>
        <w:t>will</w:t>
      </w:r>
      <w:r>
        <w:rPr>
          <w:spacing w:val="-4"/>
        </w:rPr>
        <w:t xml:space="preserve"> </w:t>
      </w:r>
      <w:r>
        <w:t>be</w:t>
      </w:r>
      <w:r>
        <w:rPr>
          <w:spacing w:val="-5"/>
        </w:rPr>
        <w:t xml:space="preserve"> </w:t>
      </w:r>
      <w:r>
        <w:t>expected</w:t>
      </w:r>
      <w:r>
        <w:rPr>
          <w:spacing w:val="-5"/>
        </w:rPr>
        <w:t xml:space="preserve"> </w:t>
      </w:r>
      <w:r>
        <w:t>to</w:t>
      </w:r>
      <w:r>
        <w:rPr>
          <w:spacing w:val="-5"/>
        </w:rPr>
        <w:t xml:space="preserve"> </w:t>
      </w:r>
      <w:r>
        <w:t>provide</w:t>
      </w:r>
      <w:r>
        <w:rPr>
          <w:spacing w:val="-5"/>
        </w:rPr>
        <w:t xml:space="preserve"> </w:t>
      </w:r>
      <w:r>
        <w:t>their</w:t>
      </w:r>
      <w:r>
        <w:rPr>
          <w:spacing w:val="-4"/>
        </w:rPr>
        <w:t xml:space="preserve"> </w:t>
      </w:r>
      <w:r>
        <w:t>own</w:t>
      </w:r>
      <w:r>
        <w:rPr>
          <w:spacing w:val="-2"/>
        </w:rPr>
        <w:t xml:space="preserve"> transportation</w:t>
      </w:r>
    </w:p>
    <w:p w14:paraId="3E3BB7D4" w14:textId="77777777" w:rsidR="00947863" w:rsidRDefault="0076403A">
      <w:pPr>
        <w:pStyle w:val="ListParagraph"/>
        <w:numPr>
          <w:ilvl w:val="1"/>
          <w:numId w:val="11"/>
        </w:numPr>
        <w:tabs>
          <w:tab w:val="left" w:pos="1999"/>
        </w:tabs>
        <w:spacing w:before="17" w:line="240" w:lineRule="auto"/>
        <w:ind w:left="1999" w:hanging="360"/>
      </w:pPr>
      <w:r>
        <w:t>Students</w:t>
      </w:r>
      <w:r>
        <w:rPr>
          <w:spacing w:val="-8"/>
        </w:rPr>
        <w:t xml:space="preserve"> </w:t>
      </w:r>
      <w:r>
        <w:t>are</w:t>
      </w:r>
      <w:r>
        <w:rPr>
          <w:spacing w:val="-6"/>
        </w:rPr>
        <w:t xml:space="preserve"> </w:t>
      </w:r>
      <w:r>
        <w:t>required</w:t>
      </w:r>
      <w:r>
        <w:rPr>
          <w:spacing w:val="-6"/>
        </w:rPr>
        <w:t xml:space="preserve"> </w:t>
      </w:r>
      <w:r>
        <w:t>to</w:t>
      </w:r>
      <w:r>
        <w:rPr>
          <w:spacing w:val="-3"/>
        </w:rPr>
        <w:t xml:space="preserve"> </w:t>
      </w:r>
      <w:r>
        <w:t>obtain</w:t>
      </w:r>
      <w:r>
        <w:rPr>
          <w:spacing w:val="-6"/>
        </w:rPr>
        <w:t xml:space="preserve"> </w:t>
      </w:r>
      <w:r>
        <w:t>a</w:t>
      </w:r>
      <w:r>
        <w:rPr>
          <w:spacing w:val="-5"/>
        </w:rPr>
        <w:t xml:space="preserve"> </w:t>
      </w:r>
      <w:r>
        <w:t>criminal</w:t>
      </w:r>
      <w:r>
        <w:rPr>
          <w:spacing w:val="-6"/>
        </w:rPr>
        <w:t xml:space="preserve"> </w:t>
      </w:r>
      <w:r>
        <w:t>background</w:t>
      </w:r>
      <w:r>
        <w:rPr>
          <w:spacing w:val="-6"/>
        </w:rPr>
        <w:t xml:space="preserve"> </w:t>
      </w:r>
      <w:r>
        <w:t>check</w:t>
      </w:r>
      <w:r>
        <w:rPr>
          <w:spacing w:val="-3"/>
        </w:rPr>
        <w:t xml:space="preserve"> </w:t>
      </w:r>
      <w:r>
        <w:t>at</w:t>
      </w:r>
      <w:r>
        <w:rPr>
          <w:spacing w:val="-5"/>
        </w:rPr>
        <w:t xml:space="preserve"> </w:t>
      </w:r>
      <w:r>
        <w:t>a</w:t>
      </w:r>
      <w:r>
        <w:rPr>
          <w:spacing w:val="-5"/>
        </w:rPr>
        <w:t xml:space="preserve"> </w:t>
      </w:r>
      <w:r>
        <w:t>cost</w:t>
      </w:r>
      <w:r>
        <w:rPr>
          <w:spacing w:val="-3"/>
        </w:rPr>
        <w:t xml:space="preserve"> </w:t>
      </w:r>
      <w:r>
        <w:t>of</w:t>
      </w:r>
      <w:r>
        <w:rPr>
          <w:spacing w:val="-2"/>
        </w:rPr>
        <w:t xml:space="preserve"> </w:t>
      </w:r>
      <w:r>
        <w:t>approximately</w:t>
      </w:r>
      <w:r>
        <w:rPr>
          <w:spacing w:val="-3"/>
        </w:rPr>
        <w:t xml:space="preserve"> </w:t>
      </w:r>
      <w:r>
        <w:rPr>
          <w:spacing w:val="-4"/>
        </w:rPr>
        <w:t>$100</w:t>
      </w:r>
    </w:p>
    <w:p w14:paraId="43A54CCE" w14:textId="77777777" w:rsidR="00947863" w:rsidRDefault="0076403A">
      <w:pPr>
        <w:pStyle w:val="ListParagraph"/>
        <w:numPr>
          <w:ilvl w:val="0"/>
          <w:numId w:val="11"/>
        </w:numPr>
        <w:tabs>
          <w:tab w:val="left" w:pos="1279"/>
        </w:tabs>
        <w:spacing w:before="14" w:line="240" w:lineRule="auto"/>
        <w:ind w:left="1279" w:hanging="360"/>
      </w:pPr>
      <w:r>
        <w:t>Students</w:t>
      </w:r>
      <w:r>
        <w:rPr>
          <w:spacing w:val="-8"/>
        </w:rPr>
        <w:t xml:space="preserve"> </w:t>
      </w:r>
      <w:r>
        <w:t>are</w:t>
      </w:r>
      <w:r>
        <w:rPr>
          <w:spacing w:val="-7"/>
        </w:rPr>
        <w:t xml:space="preserve"> </w:t>
      </w:r>
      <w:r>
        <w:t>required</w:t>
      </w:r>
      <w:r>
        <w:rPr>
          <w:spacing w:val="-7"/>
        </w:rPr>
        <w:t xml:space="preserve"> </w:t>
      </w:r>
      <w:r>
        <w:t>to</w:t>
      </w:r>
      <w:r>
        <w:rPr>
          <w:spacing w:val="-5"/>
        </w:rPr>
        <w:t xml:space="preserve"> </w:t>
      </w:r>
      <w:r>
        <w:t>have</w:t>
      </w:r>
      <w:r>
        <w:rPr>
          <w:spacing w:val="-7"/>
        </w:rPr>
        <w:t xml:space="preserve"> </w:t>
      </w:r>
      <w:r>
        <w:t>access</w:t>
      </w:r>
      <w:r>
        <w:rPr>
          <w:spacing w:val="-7"/>
        </w:rPr>
        <w:t xml:space="preserve"> </w:t>
      </w:r>
      <w:r>
        <w:t>to</w:t>
      </w:r>
      <w:r>
        <w:rPr>
          <w:spacing w:val="-7"/>
        </w:rPr>
        <w:t xml:space="preserve"> </w:t>
      </w:r>
      <w:r>
        <w:t>the</w:t>
      </w:r>
      <w:r>
        <w:rPr>
          <w:spacing w:val="-9"/>
        </w:rPr>
        <w:t xml:space="preserve"> </w:t>
      </w:r>
      <w:r>
        <w:t>following</w:t>
      </w:r>
      <w:r>
        <w:rPr>
          <w:spacing w:val="-6"/>
        </w:rPr>
        <w:t xml:space="preserve"> </w:t>
      </w:r>
      <w:r>
        <w:t>equipment.</w:t>
      </w:r>
      <w:r>
        <w:rPr>
          <w:spacing w:val="36"/>
        </w:rPr>
        <w:t xml:space="preserve"> </w:t>
      </w:r>
      <w:r>
        <w:t>Costs</w:t>
      </w:r>
      <w:r>
        <w:rPr>
          <w:spacing w:val="-6"/>
        </w:rPr>
        <w:t xml:space="preserve"> </w:t>
      </w:r>
      <w:r>
        <w:t>are</w:t>
      </w:r>
      <w:r>
        <w:rPr>
          <w:spacing w:val="-7"/>
        </w:rPr>
        <w:t xml:space="preserve"> </w:t>
      </w:r>
      <w:r>
        <w:t>estimated</w:t>
      </w:r>
      <w:r>
        <w:rPr>
          <w:spacing w:val="-7"/>
        </w:rPr>
        <w:t xml:space="preserve"> </w:t>
      </w:r>
      <w:r>
        <w:t>and</w:t>
      </w:r>
      <w:r>
        <w:rPr>
          <w:spacing w:val="-5"/>
        </w:rPr>
        <w:t xml:space="preserve"> </w:t>
      </w:r>
      <w:r>
        <w:t>prices</w:t>
      </w:r>
      <w:r>
        <w:rPr>
          <w:spacing w:val="-7"/>
        </w:rPr>
        <w:t xml:space="preserve"> </w:t>
      </w:r>
      <w:r>
        <w:t>may</w:t>
      </w:r>
      <w:r>
        <w:rPr>
          <w:spacing w:val="-2"/>
        </w:rPr>
        <w:t xml:space="preserve"> vary:</w:t>
      </w:r>
    </w:p>
    <w:p w14:paraId="60C03A2B" w14:textId="3CA379D2" w:rsidR="00947863" w:rsidRDefault="65076681">
      <w:pPr>
        <w:pStyle w:val="ListParagraph"/>
        <w:numPr>
          <w:ilvl w:val="1"/>
          <w:numId w:val="11"/>
        </w:numPr>
        <w:tabs>
          <w:tab w:val="left" w:pos="1996"/>
          <w:tab w:val="left" w:leader="dot" w:pos="7871"/>
        </w:tabs>
        <w:spacing w:before="17" w:line="240" w:lineRule="auto"/>
        <w:ind w:hanging="357"/>
      </w:pPr>
      <w:r>
        <w:t>Watch</w:t>
      </w:r>
      <w:r>
        <w:rPr>
          <w:spacing w:val="-5"/>
        </w:rPr>
        <w:t xml:space="preserve"> </w:t>
      </w:r>
      <w:r>
        <w:t>(with</w:t>
      </w:r>
      <w:r>
        <w:rPr>
          <w:spacing w:val="-4"/>
        </w:rPr>
        <w:t xml:space="preserve"> </w:t>
      </w:r>
      <w:r>
        <w:t>a</w:t>
      </w:r>
      <w:r>
        <w:rPr>
          <w:spacing w:val="-4"/>
        </w:rPr>
        <w:t xml:space="preserve"> </w:t>
      </w:r>
      <w:r>
        <w:t>second</w:t>
      </w:r>
      <w:r>
        <w:rPr>
          <w:spacing w:val="-4"/>
        </w:rPr>
        <w:t xml:space="preserve"> </w:t>
      </w:r>
      <w:r w:rsidR="0D7BCF11">
        <w:t xml:space="preserve">hand) </w:t>
      </w:r>
      <w:r>
        <w:t>$25-$50</w:t>
      </w:r>
    </w:p>
    <w:p w14:paraId="1CF88303" w14:textId="77777777" w:rsidR="00947863" w:rsidRDefault="0076403A">
      <w:pPr>
        <w:pStyle w:val="ListParagraph"/>
        <w:numPr>
          <w:ilvl w:val="1"/>
          <w:numId w:val="11"/>
        </w:numPr>
        <w:tabs>
          <w:tab w:val="left" w:pos="1999"/>
        </w:tabs>
        <w:spacing w:before="17" w:line="240" w:lineRule="auto"/>
        <w:ind w:left="1999" w:hanging="360"/>
      </w:pPr>
      <w:r>
        <w:lastRenderedPageBreak/>
        <w:t>Stethoscope</w:t>
      </w:r>
      <w:r>
        <w:rPr>
          <w:spacing w:val="-5"/>
        </w:rPr>
        <w:t xml:space="preserve"> </w:t>
      </w:r>
      <w:r>
        <w:t>(must</w:t>
      </w:r>
      <w:r>
        <w:rPr>
          <w:spacing w:val="-3"/>
        </w:rPr>
        <w:t xml:space="preserve"> </w:t>
      </w:r>
      <w:r>
        <w:t>have</w:t>
      </w:r>
      <w:r>
        <w:rPr>
          <w:spacing w:val="-4"/>
        </w:rPr>
        <w:t xml:space="preserve"> </w:t>
      </w:r>
      <w:r>
        <w:t>adult</w:t>
      </w:r>
      <w:r>
        <w:rPr>
          <w:spacing w:val="-5"/>
        </w:rPr>
        <w:t xml:space="preserve"> </w:t>
      </w:r>
      <w:r>
        <w:t>and</w:t>
      </w:r>
      <w:r>
        <w:rPr>
          <w:spacing w:val="-3"/>
        </w:rPr>
        <w:t xml:space="preserve"> </w:t>
      </w:r>
      <w:r>
        <w:t>pediatric</w:t>
      </w:r>
      <w:r>
        <w:rPr>
          <w:spacing w:val="-5"/>
        </w:rPr>
        <w:t xml:space="preserve"> </w:t>
      </w:r>
      <w:r>
        <w:t>bell</w:t>
      </w:r>
      <w:r>
        <w:rPr>
          <w:spacing w:val="-2"/>
        </w:rPr>
        <w:t xml:space="preserve"> </w:t>
      </w:r>
      <w:r>
        <w:rPr>
          <w:spacing w:val="-5"/>
        </w:rPr>
        <w:t>and</w:t>
      </w:r>
    </w:p>
    <w:p w14:paraId="1FE2DD96" w14:textId="77777777" w:rsidR="00947863" w:rsidRDefault="00947863">
      <w:pPr>
        <w:pStyle w:val="ListParagraph"/>
        <w:spacing w:line="240" w:lineRule="auto"/>
        <w:sectPr w:rsidR="00947863">
          <w:headerReference w:type="default" r:id="rId64"/>
          <w:footerReference w:type="default" r:id="rId65"/>
          <w:pgSz w:w="12240" w:h="15840"/>
          <w:pgMar w:top="660" w:right="360" w:bottom="1080" w:left="360" w:header="0" w:footer="880" w:gutter="0"/>
          <w:cols w:space="720"/>
        </w:sectPr>
      </w:pPr>
    </w:p>
    <w:p w14:paraId="27E2AEAF" w14:textId="77777777" w:rsidR="00947863" w:rsidRDefault="0076403A">
      <w:pPr>
        <w:pStyle w:val="Heading1"/>
        <w:ind w:left="978"/>
        <w:rPr>
          <w:u w:val="none"/>
        </w:rPr>
      </w:pPr>
      <w:bookmarkStart w:id="81" w:name="Medical_Marijuana_Policy"/>
      <w:bookmarkStart w:id="82" w:name="_bookmark29"/>
      <w:bookmarkEnd w:id="81"/>
      <w:bookmarkEnd w:id="82"/>
      <w:r>
        <w:rPr>
          <w:spacing w:val="-2"/>
        </w:rPr>
        <w:lastRenderedPageBreak/>
        <w:t>Medical</w:t>
      </w:r>
      <w:r>
        <w:rPr>
          <w:spacing w:val="-8"/>
        </w:rPr>
        <w:t xml:space="preserve"> </w:t>
      </w:r>
      <w:r>
        <w:rPr>
          <w:spacing w:val="-2"/>
        </w:rPr>
        <w:t>Marijuana</w:t>
      </w:r>
      <w:r>
        <w:rPr>
          <w:spacing w:val="-7"/>
        </w:rPr>
        <w:t xml:space="preserve"> </w:t>
      </w:r>
      <w:r>
        <w:rPr>
          <w:spacing w:val="-2"/>
        </w:rPr>
        <w:t>Policy</w:t>
      </w:r>
    </w:p>
    <w:p w14:paraId="27357532" w14:textId="77777777" w:rsidR="00947863" w:rsidRDefault="00947863">
      <w:pPr>
        <w:pStyle w:val="BodyText"/>
        <w:spacing w:before="21"/>
        <w:rPr>
          <w:b/>
        </w:rPr>
      </w:pPr>
    </w:p>
    <w:p w14:paraId="4BB846A7" w14:textId="77777777" w:rsidR="00947863" w:rsidRDefault="0076403A">
      <w:pPr>
        <w:pStyle w:val="BodyText"/>
        <w:spacing w:before="1"/>
        <w:ind w:left="660"/>
      </w:pPr>
      <w:r>
        <w:rPr>
          <w:color w:val="1F1F1E"/>
        </w:rPr>
        <w:t>According</w:t>
      </w:r>
      <w:r>
        <w:rPr>
          <w:color w:val="1F1F1E"/>
          <w:spacing w:val="-9"/>
        </w:rPr>
        <w:t xml:space="preserve"> </w:t>
      </w:r>
      <w:r>
        <w:rPr>
          <w:color w:val="1F1F1E"/>
        </w:rPr>
        <w:t>to</w:t>
      </w:r>
      <w:r>
        <w:rPr>
          <w:color w:val="1F1F1E"/>
          <w:spacing w:val="-7"/>
        </w:rPr>
        <w:t xml:space="preserve"> </w:t>
      </w:r>
      <w:r>
        <w:rPr>
          <w:color w:val="1F1F1E"/>
        </w:rPr>
        <w:t>the</w:t>
      </w:r>
      <w:r>
        <w:rPr>
          <w:color w:val="1F1F1E"/>
          <w:spacing w:val="-6"/>
        </w:rPr>
        <w:t xml:space="preserve"> </w:t>
      </w:r>
      <w:r>
        <w:rPr>
          <w:color w:val="1F1F1E"/>
        </w:rPr>
        <w:t>Arkansas</w:t>
      </w:r>
      <w:r>
        <w:rPr>
          <w:color w:val="1F1F1E"/>
          <w:spacing w:val="-9"/>
        </w:rPr>
        <w:t xml:space="preserve"> </w:t>
      </w:r>
      <w:r>
        <w:rPr>
          <w:color w:val="1F1F1E"/>
        </w:rPr>
        <w:t>Medical</w:t>
      </w:r>
      <w:r>
        <w:rPr>
          <w:color w:val="1F1F1E"/>
          <w:spacing w:val="-6"/>
        </w:rPr>
        <w:t xml:space="preserve"> </w:t>
      </w:r>
      <w:r>
        <w:rPr>
          <w:color w:val="1F1F1E"/>
        </w:rPr>
        <w:t>Marijuana</w:t>
      </w:r>
      <w:r>
        <w:rPr>
          <w:color w:val="1F1F1E"/>
          <w:spacing w:val="-5"/>
        </w:rPr>
        <w:t xml:space="preserve"> </w:t>
      </w:r>
      <w:r>
        <w:rPr>
          <w:color w:val="1F1F1E"/>
        </w:rPr>
        <w:t>Amendment</w:t>
      </w:r>
      <w:r>
        <w:rPr>
          <w:color w:val="1F1F1E"/>
          <w:spacing w:val="-4"/>
        </w:rPr>
        <w:t xml:space="preserve"> </w:t>
      </w:r>
      <w:r>
        <w:rPr>
          <w:color w:val="1F1F1E"/>
        </w:rPr>
        <w:t>of</w:t>
      </w:r>
      <w:r>
        <w:rPr>
          <w:color w:val="1F1F1E"/>
          <w:spacing w:val="-5"/>
        </w:rPr>
        <w:t xml:space="preserve"> </w:t>
      </w:r>
      <w:r>
        <w:rPr>
          <w:color w:val="1F1F1E"/>
          <w:spacing w:val="-2"/>
        </w:rPr>
        <w:t>2016:</w:t>
      </w:r>
    </w:p>
    <w:p w14:paraId="7CC5A46C" w14:textId="77777777" w:rsidR="00947863" w:rsidRDefault="0076403A">
      <w:pPr>
        <w:pStyle w:val="BodyText"/>
        <w:spacing w:before="92"/>
        <w:ind w:left="1279" w:right="1460" w:hanging="360"/>
      </w:pPr>
      <w:r>
        <w:rPr>
          <w:color w:val="1F1F1E"/>
        </w:rPr>
        <w:t>(25)(A)</w:t>
      </w:r>
      <w:r>
        <w:rPr>
          <w:color w:val="1F1F1E"/>
          <w:spacing w:val="-1"/>
        </w:rPr>
        <w:t xml:space="preserve"> </w:t>
      </w:r>
      <w:r>
        <w:rPr>
          <w:color w:val="1F1F1E"/>
        </w:rPr>
        <w:t>“Safety</w:t>
      </w:r>
      <w:r>
        <w:rPr>
          <w:color w:val="1F1F1E"/>
          <w:spacing w:val="-5"/>
        </w:rPr>
        <w:t xml:space="preserve"> </w:t>
      </w:r>
      <w:r>
        <w:rPr>
          <w:color w:val="1F1F1E"/>
        </w:rPr>
        <w:t>sensitive</w:t>
      </w:r>
      <w:r>
        <w:rPr>
          <w:color w:val="1F1F1E"/>
          <w:spacing w:val="-4"/>
        </w:rPr>
        <w:t xml:space="preserve"> </w:t>
      </w:r>
      <w:r>
        <w:rPr>
          <w:color w:val="1F1F1E"/>
        </w:rPr>
        <w:t>position”</w:t>
      </w:r>
      <w:r>
        <w:rPr>
          <w:color w:val="1F1F1E"/>
          <w:spacing w:val="-2"/>
        </w:rPr>
        <w:t xml:space="preserve"> </w:t>
      </w:r>
      <w:r>
        <w:rPr>
          <w:color w:val="1F1F1E"/>
        </w:rPr>
        <w:t>means</w:t>
      </w:r>
      <w:r>
        <w:rPr>
          <w:color w:val="1F1F1E"/>
          <w:spacing w:val="-2"/>
        </w:rPr>
        <w:t xml:space="preserve"> </w:t>
      </w:r>
      <w:r>
        <w:rPr>
          <w:color w:val="1F1F1E"/>
        </w:rPr>
        <w:t>any</w:t>
      </w:r>
      <w:r>
        <w:rPr>
          <w:color w:val="1F1F1E"/>
          <w:spacing w:val="-5"/>
        </w:rPr>
        <w:t xml:space="preserve"> </w:t>
      </w:r>
      <w:r>
        <w:rPr>
          <w:color w:val="1F1F1E"/>
        </w:rPr>
        <w:t>position</w:t>
      </w:r>
      <w:r>
        <w:rPr>
          <w:color w:val="1F1F1E"/>
          <w:spacing w:val="-5"/>
        </w:rPr>
        <w:t xml:space="preserve"> </w:t>
      </w:r>
      <w:r>
        <w:rPr>
          <w:color w:val="1F1F1E"/>
        </w:rPr>
        <w:t>involving</w:t>
      </w:r>
      <w:r>
        <w:rPr>
          <w:color w:val="1F1F1E"/>
          <w:spacing w:val="-2"/>
        </w:rPr>
        <w:t xml:space="preserve"> </w:t>
      </w:r>
      <w:r>
        <w:rPr>
          <w:color w:val="1F1F1E"/>
        </w:rPr>
        <w:t>a</w:t>
      </w:r>
      <w:r>
        <w:rPr>
          <w:color w:val="1F1F1E"/>
          <w:spacing w:val="-2"/>
        </w:rPr>
        <w:t xml:space="preserve"> </w:t>
      </w:r>
      <w:r>
        <w:rPr>
          <w:color w:val="1F1F1E"/>
        </w:rPr>
        <w:t>safety</w:t>
      </w:r>
      <w:r>
        <w:rPr>
          <w:color w:val="1F1F1E"/>
          <w:spacing w:val="-5"/>
        </w:rPr>
        <w:t xml:space="preserve"> </w:t>
      </w:r>
      <w:r>
        <w:rPr>
          <w:color w:val="1F1F1E"/>
        </w:rPr>
        <w:t>sensitive</w:t>
      </w:r>
      <w:r>
        <w:rPr>
          <w:color w:val="1F1F1E"/>
          <w:spacing w:val="-4"/>
        </w:rPr>
        <w:t xml:space="preserve"> </w:t>
      </w:r>
      <w:r>
        <w:rPr>
          <w:color w:val="1F1F1E"/>
        </w:rPr>
        <w:t>function</w:t>
      </w:r>
      <w:r>
        <w:rPr>
          <w:color w:val="1F1F1E"/>
          <w:spacing w:val="-2"/>
        </w:rPr>
        <w:t xml:space="preserve"> </w:t>
      </w:r>
      <w:r>
        <w:rPr>
          <w:color w:val="1F1F1E"/>
        </w:rPr>
        <w:t>pursuant</w:t>
      </w:r>
      <w:r>
        <w:rPr>
          <w:color w:val="1F1F1E"/>
          <w:spacing w:val="-6"/>
        </w:rPr>
        <w:t xml:space="preserve"> </w:t>
      </w:r>
      <w:r>
        <w:rPr>
          <w:color w:val="1F1F1E"/>
        </w:rPr>
        <w:t>to federal regulations governing drug and alcohol testing</w:t>
      </w:r>
      <w:r>
        <w:rPr>
          <w:color w:val="1F1F1E"/>
          <w:spacing w:val="-1"/>
        </w:rPr>
        <w:t xml:space="preserve"> </w:t>
      </w:r>
      <w:r>
        <w:rPr>
          <w:color w:val="1F1F1E"/>
        </w:rPr>
        <w:t>adopted by</w:t>
      </w:r>
      <w:r>
        <w:rPr>
          <w:color w:val="1F1F1E"/>
          <w:spacing w:val="-1"/>
        </w:rPr>
        <w:t xml:space="preserve"> </w:t>
      </w:r>
      <w:r>
        <w:rPr>
          <w:color w:val="1F1F1E"/>
        </w:rPr>
        <w:t>the</w:t>
      </w:r>
      <w:r>
        <w:rPr>
          <w:color w:val="1F1F1E"/>
          <w:spacing w:val="-1"/>
        </w:rPr>
        <w:t xml:space="preserve"> </w:t>
      </w:r>
      <w:r>
        <w:rPr>
          <w:color w:val="1F1F1E"/>
        </w:rPr>
        <w:t xml:space="preserve">United States Department of Transportation or any other rules, guidelines, or regulations adopted by any other federal or state </w:t>
      </w:r>
      <w:r>
        <w:rPr>
          <w:color w:val="1F1F1E"/>
          <w:spacing w:val="-2"/>
        </w:rPr>
        <w:t>agency.</w:t>
      </w:r>
    </w:p>
    <w:p w14:paraId="2865C21F" w14:textId="57BCD6F4" w:rsidR="00947863" w:rsidRDefault="0076403A" w:rsidP="045DBD7B">
      <w:pPr>
        <w:pStyle w:val="ListParagraph"/>
        <w:numPr>
          <w:ilvl w:val="0"/>
          <w:numId w:val="10"/>
        </w:numPr>
        <w:tabs>
          <w:tab w:val="left" w:pos="1278"/>
          <w:tab w:val="left" w:pos="1292"/>
        </w:tabs>
        <w:spacing w:before="4" w:line="237" w:lineRule="auto"/>
        <w:ind w:right="2547" w:hanging="360"/>
        <w:rPr>
          <w:b/>
          <w:bCs/>
        </w:rPr>
      </w:pPr>
      <w:r>
        <w:rPr>
          <w:color w:val="1F1F1E"/>
        </w:rPr>
        <w:tab/>
      </w:r>
      <w:bookmarkStart w:id="83" w:name="(B)__“Safety_sensitive_position”_also_me"/>
      <w:bookmarkEnd w:id="83"/>
      <w:r w:rsidRPr="045DBD7B">
        <w:rPr>
          <w:b/>
          <w:bCs/>
          <w:color w:val="1F1F1E"/>
        </w:rPr>
        <w:t>“Safety sensitive position” also means any position designated in writing by an employer as a safety sensitive position in which a person performing the position while under the influence of marijuana may constitute a threa</w:t>
      </w:r>
      <w:r w:rsidR="59D43345" w:rsidRPr="045DBD7B">
        <w:rPr>
          <w:b/>
          <w:bCs/>
          <w:color w:val="1F1F1E"/>
        </w:rPr>
        <w:t>t</w:t>
      </w:r>
      <w:r w:rsidRPr="045DBD7B">
        <w:rPr>
          <w:b/>
          <w:bCs/>
          <w:color w:val="1F1F1E"/>
        </w:rPr>
        <w:t xml:space="preserve"> to health or safety, including without limitation a position:</w:t>
      </w:r>
    </w:p>
    <w:p w14:paraId="1E67C7FF" w14:textId="77777777" w:rsidR="00947863" w:rsidRDefault="0076403A">
      <w:pPr>
        <w:pStyle w:val="ListParagraph"/>
        <w:numPr>
          <w:ilvl w:val="1"/>
          <w:numId w:val="10"/>
        </w:numPr>
        <w:tabs>
          <w:tab w:val="left" w:pos="1545"/>
        </w:tabs>
        <w:spacing w:before="3" w:line="273" w:lineRule="exact"/>
        <w:ind w:left="1545" w:hanging="283"/>
      </w:pPr>
      <w:r>
        <w:rPr>
          <w:color w:val="1F1F1E"/>
        </w:rPr>
        <w:t>That</w:t>
      </w:r>
      <w:r>
        <w:rPr>
          <w:color w:val="1F1F1E"/>
          <w:spacing w:val="-5"/>
        </w:rPr>
        <w:t xml:space="preserve"> </w:t>
      </w:r>
      <w:r>
        <w:rPr>
          <w:color w:val="1F1F1E"/>
        </w:rPr>
        <w:t>requires</w:t>
      </w:r>
      <w:r>
        <w:rPr>
          <w:color w:val="1F1F1E"/>
          <w:spacing w:val="-3"/>
        </w:rPr>
        <w:t xml:space="preserve"> </w:t>
      </w:r>
      <w:r>
        <w:rPr>
          <w:color w:val="1F1F1E"/>
        </w:rPr>
        <w:t>any</w:t>
      </w:r>
      <w:r>
        <w:rPr>
          <w:color w:val="1F1F1E"/>
          <w:spacing w:val="-5"/>
        </w:rPr>
        <w:t xml:space="preserve"> </w:t>
      </w:r>
      <w:r>
        <w:rPr>
          <w:color w:val="1F1F1E"/>
        </w:rPr>
        <w:t>of</w:t>
      </w:r>
      <w:r>
        <w:rPr>
          <w:color w:val="1F1F1E"/>
          <w:spacing w:val="-5"/>
        </w:rPr>
        <w:t xml:space="preserve"> </w:t>
      </w:r>
      <w:r>
        <w:rPr>
          <w:color w:val="1F1F1E"/>
        </w:rPr>
        <w:t>the</w:t>
      </w:r>
      <w:r>
        <w:rPr>
          <w:color w:val="1F1F1E"/>
          <w:spacing w:val="-4"/>
        </w:rPr>
        <w:t xml:space="preserve"> </w:t>
      </w:r>
      <w:r>
        <w:rPr>
          <w:color w:val="1F1F1E"/>
        </w:rPr>
        <w:t>following</w:t>
      </w:r>
      <w:r>
        <w:rPr>
          <w:color w:val="1F1F1E"/>
          <w:spacing w:val="-12"/>
        </w:rPr>
        <w:t xml:space="preserve"> </w:t>
      </w:r>
      <w:r>
        <w:rPr>
          <w:color w:val="1F1F1E"/>
          <w:spacing w:val="-2"/>
        </w:rPr>
        <w:t>activities:</w:t>
      </w:r>
    </w:p>
    <w:p w14:paraId="3A72154D" w14:textId="77777777" w:rsidR="00947863" w:rsidRDefault="0076403A">
      <w:pPr>
        <w:pStyle w:val="ListParagraph"/>
        <w:numPr>
          <w:ilvl w:val="2"/>
          <w:numId w:val="10"/>
        </w:numPr>
        <w:tabs>
          <w:tab w:val="left" w:pos="1905"/>
        </w:tabs>
        <w:spacing w:line="250" w:lineRule="exact"/>
        <w:ind w:left="1905" w:hanging="321"/>
        <w:rPr>
          <w:color w:val="1F1F1E"/>
        </w:rPr>
      </w:pPr>
      <w:r>
        <w:rPr>
          <w:color w:val="1F1F1E"/>
        </w:rPr>
        <w:t>Carrying</w:t>
      </w:r>
      <w:r>
        <w:rPr>
          <w:color w:val="1F1F1E"/>
          <w:spacing w:val="-5"/>
        </w:rPr>
        <w:t xml:space="preserve"> </w:t>
      </w:r>
      <w:r>
        <w:rPr>
          <w:color w:val="1F1F1E"/>
        </w:rPr>
        <w:t>a</w:t>
      </w:r>
      <w:r>
        <w:rPr>
          <w:color w:val="1F1F1E"/>
          <w:spacing w:val="-8"/>
        </w:rPr>
        <w:t xml:space="preserve"> </w:t>
      </w:r>
      <w:r>
        <w:rPr>
          <w:color w:val="1F1F1E"/>
          <w:spacing w:val="-2"/>
        </w:rPr>
        <w:t>firearm;</w:t>
      </w:r>
    </w:p>
    <w:p w14:paraId="716D1E78" w14:textId="77777777" w:rsidR="00947863" w:rsidRDefault="0076403A">
      <w:pPr>
        <w:pStyle w:val="ListParagraph"/>
        <w:numPr>
          <w:ilvl w:val="2"/>
          <w:numId w:val="10"/>
        </w:numPr>
        <w:tabs>
          <w:tab w:val="left" w:pos="1907"/>
        </w:tabs>
        <w:spacing w:before="1"/>
        <w:ind w:left="1907" w:hanging="352"/>
        <w:rPr>
          <w:b/>
          <w:color w:val="1F1F1E"/>
        </w:rPr>
      </w:pPr>
      <w:bookmarkStart w:id="84" w:name="(b)_Performing_life-threatening_procedur"/>
      <w:bookmarkEnd w:id="84"/>
      <w:r>
        <w:rPr>
          <w:b/>
          <w:color w:val="1F1F1E"/>
        </w:rPr>
        <w:t>Performing</w:t>
      </w:r>
      <w:r>
        <w:rPr>
          <w:b/>
          <w:color w:val="1F1F1E"/>
          <w:spacing w:val="-14"/>
        </w:rPr>
        <w:t xml:space="preserve"> </w:t>
      </w:r>
      <w:r>
        <w:rPr>
          <w:b/>
          <w:color w:val="1F1F1E"/>
        </w:rPr>
        <w:t>life-threatening</w:t>
      </w:r>
      <w:r>
        <w:rPr>
          <w:b/>
          <w:color w:val="1F1F1E"/>
          <w:spacing w:val="-13"/>
        </w:rPr>
        <w:t xml:space="preserve"> </w:t>
      </w:r>
      <w:r>
        <w:rPr>
          <w:b/>
          <w:color w:val="1F1F1E"/>
          <w:spacing w:val="-2"/>
        </w:rPr>
        <w:t>procedures</w:t>
      </w:r>
    </w:p>
    <w:p w14:paraId="63D67505" w14:textId="77777777" w:rsidR="00947863" w:rsidRDefault="0076403A">
      <w:pPr>
        <w:pStyle w:val="ListParagraph"/>
        <w:numPr>
          <w:ilvl w:val="2"/>
          <w:numId w:val="10"/>
        </w:numPr>
        <w:tabs>
          <w:tab w:val="left" w:pos="1905"/>
        </w:tabs>
        <w:ind w:left="1905" w:hanging="321"/>
        <w:rPr>
          <w:color w:val="1F1F1E"/>
        </w:rPr>
      </w:pPr>
      <w:bookmarkStart w:id="85" w:name="(d)_Working_with_hazardous_or_flammable_"/>
      <w:bookmarkEnd w:id="85"/>
      <w:r>
        <w:rPr>
          <w:color w:val="1F1F1E"/>
        </w:rPr>
        <w:t>Working</w:t>
      </w:r>
      <w:r>
        <w:rPr>
          <w:color w:val="1F1F1E"/>
          <w:spacing w:val="-10"/>
        </w:rPr>
        <w:t xml:space="preserve"> </w:t>
      </w:r>
      <w:r>
        <w:rPr>
          <w:color w:val="1F1F1E"/>
        </w:rPr>
        <w:t>with</w:t>
      </w:r>
      <w:r>
        <w:rPr>
          <w:color w:val="1F1F1E"/>
          <w:spacing w:val="-7"/>
        </w:rPr>
        <w:t xml:space="preserve"> </w:t>
      </w:r>
      <w:r>
        <w:rPr>
          <w:color w:val="1F1F1E"/>
        </w:rPr>
        <w:t>confidential</w:t>
      </w:r>
      <w:r>
        <w:rPr>
          <w:color w:val="1F1F1E"/>
          <w:spacing w:val="-7"/>
        </w:rPr>
        <w:t xml:space="preserve"> </w:t>
      </w:r>
      <w:r>
        <w:rPr>
          <w:color w:val="1F1F1E"/>
        </w:rPr>
        <w:t>information</w:t>
      </w:r>
      <w:r>
        <w:rPr>
          <w:color w:val="1F1F1E"/>
          <w:spacing w:val="-7"/>
        </w:rPr>
        <w:t xml:space="preserve"> </w:t>
      </w:r>
      <w:r>
        <w:rPr>
          <w:color w:val="1F1F1E"/>
        </w:rPr>
        <w:t>or</w:t>
      </w:r>
      <w:r>
        <w:rPr>
          <w:color w:val="1F1F1E"/>
          <w:spacing w:val="-8"/>
        </w:rPr>
        <w:t xml:space="preserve"> </w:t>
      </w:r>
      <w:r>
        <w:rPr>
          <w:color w:val="1F1F1E"/>
        </w:rPr>
        <w:t>documents</w:t>
      </w:r>
      <w:r>
        <w:rPr>
          <w:color w:val="1F1F1E"/>
          <w:spacing w:val="-7"/>
        </w:rPr>
        <w:t xml:space="preserve"> </w:t>
      </w:r>
      <w:r>
        <w:rPr>
          <w:color w:val="1F1F1E"/>
        </w:rPr>
        <w:t>pertaining</w:t>
      </w:r>
      <w:r>
        <w:rPr>
          <w:color w:val="1F1F1E"/>
          <w:spacing w:val="-9"/>
        </w:rPr>
        <w:t xml:space="preserve"> </w:t>
      </w:r>
      <w:r>
        <w:rPr>
          <w:color w:val="1F1F1E"/>
        </w:rPr>
        <w:t>to</w:t>
      </w:r>
      <w:r>
        <w:rPr>
          <w:color w:val="1F1F1E"/>
          <w:spacing w:val="-7"/>
        </w:rPr>
        <w:t xml:space="preserve"> </w:t>
      </w:r>
      <w:r>
        <w:rPr>
          <w:color w:val="1F1F1E"/>
        </w:rPr>
        <w:t>criminal</w:t>
      </w:r>
      <w:r>
        <w:rPr>
          <w:color w:val="1F1F1E"/>
          <w:spacing w:val="-8"/>
        </w:rPr>
        <w:t xml:space="preserve"> </w:t>
      </w:r>
      <w:r>
        <w:rPr>
          <w:color w:val="1F1F1E"/>
        </w:rPr>
        <w:t>investigations;</w:t>
      </w:r>
      <w:r>
        <w:rPr>
          <w:color w:val="1F1F1E"/>
          <w:spacing w:val="-11"/>
        </w:rPr>
        <w:t xml:space="preserve"> </w:t>
      </w:r>
      <w:r>
        <w:rPr>
          <w:color w:val="1F1F1E"/>
          <w:spacing w:val="-5"/>
        </w:rPr>
        <w:t>or</w:t>
      </w:r>
    </w:p>
    <w:p w14:paraId="4A88ADBA" w14:textId="77777777" w:rsidR="00947863" w:rsidRDefault="0076403A">
      <w:pPr>
        <w:pStyle w:val="ListParagraph"/>
        <w:numPr>
          <w:ilvl w:val="2"/>
          <w:numId w:val="10"/>
        </w:numPr>
        <w:tabs>
          <w:tab w:val="left" w:pos="1905"/>
          <w:tab w:val="left" w:pos="1909"/>
        </w:tabs>
        <w:spacing w:before="1" w:line="240" w:lineRule="auto"/>
        <w:ind w:left="1909" w:right="2953"/>
        <w:rPr>
          <w:b/>
          <w:color w:val="1F1F1E"/>
        </w:rPr>
      </w:pPr>
      <w:r>
        <w:rPr>
          <w:b/>
          <w:color w:val="1F1F1E"/>
        </w:rPr>
        <w:t>Working</w:t>
      </w:r>
      <w:r>
        <w:rPr>
          <w:b/>
          <w:color w:val="1F1F1E"/>
          <w:spacing w:val="-9"/>
        </w:rPr>
        <w:t xml:space="preserve"> </w:t>
      </w:r>
      <w:r>
        <w:rPr>
          <w:b/>
          <w:color w:val="1F1F1E"/>
        </w:rPr>
        <w:t>with</w:t>
      </w:r>
      <w:r>
        <w:rPr>
          <w:b/>
          <w:color w:val="1F1F1E"/>
          <w:spacing w:val="-10"/>
        </w:rPr>
        <w:t xml:space="preserve"> </w:t>
      </w:r>
      <w:r>
        <w:rPr>
          <w:b/>
          <w:color w:val="1F1F1E"/>
        </w:rPr>
        <w:t>hazardous</w:t>
      </w:r>
      <w:r>
        <w:rPr>
          <w:b/>
          <w:color w:val="1F1F1E"/>
          <w:spacing w:val="-11"/>
        </w:rPr>
        <w:t xml:space="preserve"> </w:t>
      </w:r>
      <w:r>
        <w:rPr>
          <w:b/>
          <w:color w:val="1F1F1E"/>
        </w:rPr>
        <w:t>or</w:t>
      </w:r>
      <w:r>
        <w:rPr>
          <w:b/>
          <w:color w:val="1F1F1E"/>
          <w:spacing w:val="-11"/>
        </w:rPr>
        <w:t xml:space="preserve"> </w:t>
      </w:r>
      <w:r>
        <w:rPr>
          <w:b/>
          <w:color w:val="1F1F1E"/>
        </w:rPr>
        <w:t>flammable</w:t>
      </w:r>
      <w:r>
        <w:rPr>
          <w:b/>
          <w:color w:val="1F1F1E"/>
          <w:spacing w:val="-11"/>
        </w:rPr>
        <w:t xml:space="preserve"> </w:t>
      </w:r>
      <w:r>
        <w:rPr>
          <w:b/>
          <w:color w:val="1F1F1E"/>
        </w:rPr>
        <w:t>material,</w:t>
      </w:r>
      <w:r>
        <w:rPr>
          <w:b/>
          <w:color w:val="1F1F1E"/>
          <w:spacing w:val="-12"/>
        </w:rPr>
        <w:t xml:space="preserve"> </w:t>
      </w:r>
      <w:r>
        <w:rPr>
          <w:b/>
          <w:color w:val="1F1F1E"/>
        </w:rPr>
        <w:t>controlled</w:t>
      </w:r>
      <w:r>
        <w:rPr>
          <w:b/>
          <w:color w:val="1F1F1E"/>
          <w:spacing w:val="-12"/>
        </w:rPr>
        <w:t xml:space="preserve"> </w:t>
      </w:r>
      <w:r>
        <w:rPr>
          <w:b/>
          <w:color w:val="1F1F1E"/>
        </w:rPr>
        <w:t>substances, food, or medicine;</w:t>
      </w:r>
    </w:p>
    <w:p w14:paraId="241D6B40" w14:textId="77777777" w:rsidR="00947863" w:rsidRDefault="0076403A">
      <w:pPr>
        <w:pStyle w:val="BodyText"/>
        <w:ind w:left="1278" w:right="1751"/>
      </w:pPr>
      <w:r>
        <w:rPr>
          <w:color w:val="1F1F1E"/>
        </w:rPr>
        <w:t>(</w:t>
      </w:r>
      <w:proofErr w:type="gramStart"/>
      <w:r>
        <w:rPr>
          <w:color w:val="1F1F1E"/>
        </w:rPr>
        <w:t>ii</w:t>
      </w:r>
      <w:proofErr w:type="gramEnd"/>
      <w:r>
        <w:rPr>
          <w:color w:val="1F1F1E"/>
        </w:rPr>
        <w:t>.) In which a lapse of attention could result in injury, illness, or death, including without limitation a position that includes the operating, repairing, maintaining, or monitoring of heavy equipment,</w:t>
      </w:r>
      <w:r>
        <w:rPr>
          <w:color w:val="1F1F1E"/>
          <w:spacing w:val="-5"/>
        </w:rPr>
        <w:t xml:space="preserve"> </w:t>
      </w:r>
      <w:r>
        <w:rPr>
          <w:color w:val="1F1F1E"/>
        </w:rPr>
        <w:t>machinery,</w:t>
      </w:r>
      <w:r>
        <w:rPr>
          <w:color w:val="1F1F1E"/>
          <w:spacing w:val="-5"/>
        </w:rPr>
        <w:t xml:space="preserve"> </w:t>
      </w:r>
      <w:r>
        <w:rPr>
          <w:color w:val="1F1F1E"/>
        </w:rPr>
        <w:t>aircraft,</w:t>
      </w:r>
      <w:r>
        <w:rPr>
          <w:color w:val="1F1F1E"/>
          <w:spacing w:val="-5"/>
        </w:rPr>
        <w:t xml:space="preserve"> </w:t>
      </w:r>
      <w:r>
        <w:rPr>
          <w:color w:val="1F1F1E"/>
        </w:rPr>
        <w:t>motorized</w:t>
      </w:r>
      <w:r>
        <w:rPr>
          <w:color w:val="1F1F1E"/>
          <w:spacing w:val="-2"/>
        </w:rPr>
        <w:t xml:space="preserve"> </w:t>
      </w:r>
      <w:r>
        <w:rPr>
          <w:color w:val="1F1F1E"/>
        </w:rPr>
        <w:t>watercraft,</w:t>
      </w:r>
      <w:r>
        <w:rPr>
          <w:color w:val="1F1F1E"/>
          <w:spacing w:val="-5"/>
        </w:rPr>
        <w:t xml:space="preserve"> </w:t>
      </w:r>
      <w:r>
        <w:rPr>
          <w:color w:val="1F1F1E"/>
        </w:rPr>
        <w:t>or</w:t>
      </w:r>
      <w:r>
        <w:rPr>
          <w:color w:val="1F1F1E"/>
          <w:spacing w:val="-1"/>
        </w:rPr>
        <w:t xml:space="preserve"> </w:t>
      </w:r>
      <w:r>
        <w:rPr>
          <w:color w:val="1F1F1E"/>
        </w:rPr>
        <w:t>motor</w:t>
      </w:r>
      <w:r>
        <w:rPr>
          <w:color w:val="1F1F1E"/>
          <w:spacing w:val="-1"/>
        </w:rPr>
        <w:t xml:space="preserve"> </w:t>
      </w:r>
      <w:r>
        <w:rPr>
          <w:color w:val="1F1F1E"/>
        </w:rPr>
        <w:t>vehicles</w:t>
      </w:r>
      <w:r>
        <w:rPr>
          <w:color w:val="1F1F1E"/>
          <w:spacing w:val="-4"/>
        </w:rPr>
        <w:t xml:space="preserve"> </w:t>
      </w:r>
      <w:r>
        <w:rPr>
          <w:color w:val="1F1F1E"/>
        </w:rPr>
        <w:t>as</w:t>
      </w:r>
      <w:r>
        <w:rPr>
          <w:color w:val="1F1F1E"/>
          <w:spacing w:val="-2"/>
        </w:rPr>
        <w:t xml:space="preserve"> </w:t>
      </w:r>
      <w:r>
        <w:rPr>
          <w:color w:val="1F1F1E"/>
        </w:rPr>
        <w:t>part</w:t>
      </w:r>
      <w:r>
        <w:rPr>
          <w:color w:val="1F1F1E"/>
          <w:spacing w:val="-1"/>
        </w:rPr>
        <w:t xml:space="preserve"> </w:t>
      </w:r>
      <w:r>
        <w:rPr>
          <w:color w:val="1F1F1E"/>
        </w:rPr>
        <w:t>of</w:t>
      </w:r>
      <w:r>
        <w:rPr>
          <w:color w:val="1F1F1E"/>
          <w:spacing w:val="-4"/>
        </w:rPr>
        <w:t xml:space="preserve"> </w:t>
      </w:r>
      <w:r>
        <w:rPr>
          <w:color w:val="1F1F1E"/>
        </w:rPr>
        <w:t>the</w:t>
      </w:r>
      <w:r>
        <w:rPr>
          <w:color w:val="1F1F1E"/>
          <w:spacing w:val="-4"/>
        </w:rPr>
        <w:t xml:space="preserve"> </w:t>
      </w:r>
      <w:r>
        <w:rPr>
          <w:color w:val="1F1F1E"/>
        </w:rPr>
        <w:t>job</w:t>
      </w:r>
      <w:r>
        <w:rPr>
          <w:color w:val="1F1F1E"/>
          <w:spacing w:val="-2"/>
        </w:rPr>
        <w:t xml:space="preserve"> </w:t>
      </w:r>
      <w:r>
        <w:rPr>
          <w:color w:val="1F1F1E"/>
        </w:rPr>
        <w:t xml:space="preserve">duties; </w:t>
      </w:r>
      <w:r>
        <w:rPr>
          <w:color w:val="1F1F1E"/>
          <w:spacing w:val="-4"/>
        </w:rPr>
        <w:t>and</w:t>
      </w:r>
    </w:p>
    <w:p w14:paraId="1D38949F" w14:textId="77777777" w:rsidR="00947863" w:rsidRDefault="0076403A">
      <w:pPr>
        <w:spacing w:before="102"/>
        <w:ind w:left="1008" w:right="1460"/>
        <w:rPr>
          <w:b/>
        </w:rPr>
      </w:pPr>
      <w:bookmarkStart w:id="86" w:name="(26)(A)_“Under_the_influence”_means_symp"/>
      <w:bookmarkEnd w:id="86"/>
      <w:r>
        <w:rPr>
          <w:color w:val="1F1F1E"/>
        </w:rPr>
        <w:t xml:space="preserve">(26)(A) </w:t>
      </w:r>
      <w:r>
        <w:rPr>
          <w:b/>
          <w:color w:val="1F1F1E"/>
        </w:rPr>
        <w:t>“Under the influence” means symptoms of the current use of marijuana that may negatively</w:t>
      </w:r>
      <w:r>
        <w:rPr>
          <w:b/>
          <w:color w:val="1F1F1E"/>
          <w:spacing w:val="-6"/>
        </w:rPr>
        <w:t xml:space="preserve"> </w:t>
      </w:r>
      <w:r>
        <w:rPr>
          <w:b/>
          <w:color w:val="1F1F1E"/>
        </w:rPr>
        <w:t>impact</w:t>
      </w:r>
      <w:r>
        <w:rPr>
          <w:b/>
          <w:color w:val="1F1F1E"/>
          <w:spacing w:val="-5"/>
        </w:rPr>
        <w:t xml:space="preserve"> </w:t>
      </w:r>
      <w:r>
        <w:rPr>
          <w:b/>
          <w:color w:val="1F1F1E"/>
        </w:rPr>
        <w:t>the</w:t>
      </w:r>
      <w:r>
        <w:rPr>
          <w:b/>
          <w:color w:val="1F1F1E"/>
          <w:spacing w:val="-6"/>
        </w:rPr>
        <w:t xml:space="preserve"> </w:t>
      </w:r>
      <w:r>
        <w:rPr>
          <w:b/>
          <w:color w:val="1F1F1E"/>
        </w:rPr>
        <w:t>performance</w:t>
      </w:r>
      <w:r>
        <w:rPr>
          <w:b/>
          <w:color w:val="1F1F1E"/>
          <w:spacing w:val="-6"/>
        </w:rPr>
        <w:t xml:space="preserve"> </w:t>
      </w:r>
      <w:r>
        <w:rPr>
          <w:b/>
          <w:color w:val="1F1F1E"/>
        </w:rPr>
        <w:t>of</w:t>
      </w:r>
      <w:r>
        <w:rPr>
          <w:b/>
          <w:color w:val="1F1F1E"/>
          <w:spacing w:val="-5"/>
        </w:rPr>
        <w:t xml:space="preserve"> </w:t>
      </w:r>
      <w:r>
        <w:rPr>
          <w:b/>
          <w:color w:val="1F1F1E"/>
        </w:rPr>
        <w:t>the</w:t>
      </w:r>
      <w:r>
        <w:rPr>
          <w:b/>
          <w:color w:val="1F1F1E"/>
          <w:spacing w:val="-6"/>
        </w:rPr>
        <w:t xml:space="preserve"> </w:t>
      </w:r>
      <w:r>
        <w:rPr>
          <w:b/>
          <w:color w:val="1F1F1E"/>
        </w:rPr>
        <w:t>job</w:t>
      </w:r>
      <w:r>
        <w:rPr>
          <w:b/>
          <w:color w:val="1F1F1E"/>
          <w:spacing w:val="-7"/>
        </w:rPr>
        <w:t xml:space="preserve"> </w:t>
      </w:r>
      <w:r>
        <w:rPr>
          <w:b/>
          <w:color w:val="1F1F1E"/>
        </w:rPr>
        <w:t>duties</w:t>
      </w:r>
      <w:r>
        <w:rPr>
          <w:b/>
          <w:color w:val="1F1F1E"/>
          <w:spacing w:val="-8"/>
        </w:rPr>
        <w:t xml:space="preserve"> </w:t>
      </w:r>
      <w:r>
        <w:rPr>
          <w:b/>
          <w:color w:val="1F1F1E"/>
        </w:rPr>
        <w:t>or</w:t>
      </w:r>
      <w:r>
        <w:rPr>
          <w:b/>
          <w:color w:val="1F1F1E"/>
          <w:spacing w:val="-6"/>
        </w:rPr>
        <w:t xml:space="preserve"> </w:t>
      </w:r>
      <w:r>
        <w:rPr>
          <w:b/>
          <w:color w:val="1F1F1E"/>
        </w:rPr>
        <w:t>tasks</w:t>
      </w:r>
      <w:r>
        <w:rPr>
          <w:b/>
          <w:color w:val="1F1F1E"/>
          <w:spacing w:val="-3"/>
        </w:rPr>
        <w:t xml:space="preserve"> </w:t>
      </w:r>
      <w:r>
        <w:rPr>
          <w:b/>
          <w:color w:val="1F1F1E"/>
        </w:rPr>
        <w:t>or</w:t>
      </w:r>
      <w:r>
        <w:rPr>
          <w:b/>
          <w:color w:val="1F1F1E"/>
          <w:spacing w:val="-6"/>
        </w:rPr>
        <w:t xml:space="preserve"> </w:t>
      </w:r>
      <w:r>
        <w:rPr>
          <w:b/>
          <w:color w:val="1F1F1E"/>
        </w:rPr>
        <w:t>constitute</w:t>
      </w:r>
      <w:r>
        <w:rPr>
          <w:b/>
          <w:color w:val="1F1F1E"/>
          <w:spacing w:val="-6"/>
        </w:rPr>
        <w:t xml:space="preserve"> </w:t>
      </w:r>
      <w:r>
        <w:rPr>
          <w:b/>
          <w:color w:val="1F1F1E"/>
        </w:rPr>
        <w:t>a</w:t>
      </w:r>
      <w:r>
        <w:rPr>
          <w:b/>
          <w:color w:val="1F1F1E"/>
          <w:spacing w:val="-6"/>
        </w:rPr>
        <w:t xml:space="preserve"> </w:t>
      </w:r>
      <w:r>
        <w:rPr>
          <w:b/>
          <w:color w:val="1F1F1E"/>
        </w:rPr>
        <w:t>threat</w:t>
      </w:r>
      <w:r>
        <w:rPr>
          <w:b/>
          <w:color w:val="1F1F1E"/>
          <w:spacing w:val="-5"/>
        </w:rPr>
        <w:t xml:space="preserve"> </w:t>
      </w:r>
      <w:r>
        <w:rPr>
          <w:b/>
          <w:color w:val="1F1F1E"/>
        </w:rPr>
        <w:t>to</w:t>
      </w:r>
      <w:r>
        <w:rPr>
          <w:b/>
          <w:color w:val="1F1F1E"/>
          <w:spacing w:val="-4"/>
        </w:rPr>
        <w:t xml:space="preserve"> </w:t>
      </w:r>
      <w:r>
        <w:rPr>
          <w:b/>
          <w:color w:val="1F1F1E"/>
        </w:rPr>
        <w:t>health</w:t>
      </w:r>
      <w:r>
        <w:rPr>
          <w:b/>
          <w:color w:val="1F1F1E"/>
          <w:spacing w:val="-2"/>
        </w:rPr>
        <w:t xml:space="preserve"> </w:t>
      </w:r>
      <w:r>
        <w:rPr>
          <w:b/>
          <w:color w:val="1F1F1E"/>
        </w:rPr>
        <w:t xml:space="preserve">or </w:t>
      </w:r>
      <w:r>
        <w:rPr>
          <w:b/>
          <w:color w:val="1F1F1E"/>
          <w:spacing w:val="-2"/>
        </w:rPr>
        <w:t>safety.</w:t>
      </w:r>
    </w:p>
    <w:p w14:paraId="6956C2AB" w14:textId="77777777" w:rsidR="00947863" w:rsidRDefault="0076403A">
      <w:pPr>
        <w:pStyle w:val="ListParagraph"/>
        <w:numPr>
          <w:ilvl w:val="0"/>
          <w:numId w:val="9"/>
        </w:numPr>
        <w:tabs>
          <w:tab w:val="left" w:pos="1384"/>
        </w:tabs>
        <w:spacing w:before="1" w:line="273" w:lineRule="exact"/>
        <w:ind w:left="1384" w:hanging="374"/>
      </w:pPr>
      <w:r>
        <w:rPr>
          <w:color w:val="1F1F1E"/>
        </w:rPr>
        <w:t>“Under</w:t>
      </w:r>
      <w:r>
        <w:rPr>
          <w:color w:val="1F1F1E"/>
          <w:spacing w:val="-7"/>
        </w:rPr>
        <w:t xml:space="preserve"> </w:t>
      </w:r>
      <w:r>
        <w:rPr>
          <w:color w:val="1F1F1E"/>
        </w:rPr>
        <w:t>the</w:t>
      </w:r>
      <w:r>
        <w:rPr>
          <w:color w:val="1F1F1E"/>
          <w:spacing w:val="-8"/>
        </w:rPr>
        <w:t xml:space="preserve"> </w:t>
      </w:r>
      <w:r>
        <w:rPr>
          <w:color w:val="1F1F1E"/>
        </w:rPr>
        <w:t>influence”</w:t>
      </w:r>
      <w:r>
        <w:rPr>
          <w:color w:val="1F1F1E"/>
          <w:spacing w:val="-7"/>
        </w:rPr>
        <w:t xml:space="preserve"> </w:t>
      </w:r>
      <w:r>
        <w:rPr>
          <w:color w:val="1F1F1E"/>
        </w:rPr>
        <w:t>includes</w:t>
      </w:r>
      <w:r>
        <w:rPr>
          <w:color w:val="1F1F1E"/>
          <w:spacing w:val="-3"/>
        </w:rPr>
        <w:t xml:space="preserve"> </w:t>
      </w:r>
      <w:r>
        <w:rPr>
          <w:color w:val="1F1F1E"/>
        </w:rPr>
        <w:t>without</w:t>
      </w:r>
      <w:r>
        <w:rPr>
          <w:color w:val="1F1F1E"/>
          <w:spacing w:val="-4"/>
        </w:rPr>
        <w:t xml:space="preserve"> </w:t>
      </w:r>
      <w:r>
        <w:rPr>
          <w:color w:val="1F1F1E"/>
          <w:spacing w:val="-2"/>
        </w:rPr>
        <w:t>limitation:</w:t>
      </w:r>
    </w:p>
    <w:p w14:paraId="12435C33" w14:textId="77777777" w:rsidR="00947863" w:rsidRDefault="0076403A">
      <w:pPr>
        <w:pStyle w:val="BodyText"/>
        <w:ind w:left="1278" w:right="1678"/>
      </w:pPr>
      <w:r>
        <w:rPr>
          <w:color w:val="1F1F1E"/>
        </w:rPr>
        <w:t>(</w:t>
      </w:r>
      <w:proofErr w:type="spellStart"/>
      <w:r>
        <w:rPr>
          <w:color w:val="1F1F1E"/>
        </w:rPr>
        <w:t>i</w:t>
      </w:r>
      <w:proofErr w:type="spellEnd"/>
      <w:r>
        <w:rPr>
          <w:color w:val="1F1F1E"/>
        </w:rPr>
        <w:t>.)</w:t>
      </w:r>
      <w:r>
        <w:rPr>
          <w:color w:val="1F1F1E"/>
          <w:spacing w:val="-2"/>
        </w:rPr>
        <w:t xml:space="preserve"> </w:t>
      </w:r>
      <w:r>
        <w:rPr>
          <w:color w:val="1F1F1E"/>
        </w:rPr>
        <w:t>Symptoms</w:t>
      </w:r>
      <w:r>
        <w:rPr>
          <w:color w:val="1F1F1E"/>
          <w:spacing w:val="-5"/>
        </w:rPr>
        <w:t xml:space="preserve"> </w:t>
      </w:r>
      <w:r>
        <w:rPr>
          <w:color w:val="1F1F1E"/>
        </w:rPr>
        <w:t>of</w:t>
      </w:r>
      <w:r>
        <w:rPr>
          <w:color w:val="1F1F1E"/>
          <w:spacing w:val="-5"/>
        </w:rPr>
        <w:t xml:space="preserve"> </w:t>
      </w:r>
      <w:r>
        <w:rPr>
          <w:color w:val="1F1F1E"/>
        </w:rPr>
        <w:t>the</w:t>
      </w:r>
      <w:r>
        <w:rPr>
          <w:color w:val="1F1F1E"/>
          <w:spacing w:val="-5"/>
        </w:rPr>
        <w:t xml:space="preserve"> </w:t>
      </w:r>
      <w:r>
        <w:rPr>
          <w:color w:val="1F1F1E"/>
        </w:rPr>
        <w:t>applicant’s</w:t>
      </w:r>
      <w:r>
        <w:rPr>
          <w:color w:val="1F1F1E"/>
          <w:spacing w:val="-3"/>
        </w:rPr>
        <w:t xml:space="preserve"> </w:t>
      </w:r>
      <w:r>
        <w:rPr>
          <w:color w:val="1F1F1E"/>
        </w:rPr>
        <w:t>or</w:t>
      </w:r>
      <w:r>
        <w:rPr>
          <w:color w:val="1F1F1E"/>
          <w:spacing w:val="-2"/>
        </w:rPr>
        <w:t xml:space="preserve"> </w:t>
      </w:r>
      <w:r>
        <w:rPr>
          <w:color w:val="1F1F1E"/>
        </w:rPr>
        <w:t>employee’s</w:t>
      </w:r>
      <w:r>
        <w:rPr>
          <w:color w:val="1F1F1E"/>
          <w:spacing w:val="-3"/>
        </w:rPr>
        <w:t xml:space="preserve"> </w:t>
      </w:r>
      <w:r>
        <w:rPr>
          <w:color w:val="1F1F1E"/>
        </w:rPr>
        <w:t>speech,</w:t>
      </w:r>
      <w:r>
        <w:rPr>
          <w:color w:val="1F1F1E"/>
          <w:spacing w:val="-6"/>
        </w:rPr>
        <w:t xml:space="preserve"> </w:t>
      </w:r>
      <w:r>
        <w:rPr>
          <w:color w:val="1F1F1E"/>
        </w:rPr>
        <w:t>walking,</w:t>
      </w:r>
      <w:r>
        <w:rPr>
          <w:color w:val="1F1F1E"/>
          <w:spacing w:val="-3"/>
        </w:rPr>
        <w:t xml:space="preserve"> </w:t>
      </w:r>
      <w:r>
        <w:rPr>
          <w:color w:val="1F1F1E"/>
        </w:rPr>
        <w:t>standing,</w:t>
      </w:r>
      <w:r>
        <w:rPr>
          <w:color w:val="1F1F1E"/>
          <w:spacing w:val="-6"/>
        </w:rPr>
        <w:t xml:space="preserve"> </w:t>
      </w:r>
      <w:r>
        <w:rPr>
          <w:color w:val="1F1F1E"/>
        </w:rPr>
        <w:t>physical</w:t>
      </w:r>
      <w:r>
        <w:rPr>
          <w:color w:val="1F1F1E"/>
          <w:spacing w:val="-2"/>
        </w:rPr>
        <w:t xml:space="preserve"> </w:t>
      </w:r>
      <w:r>
        <w:rPr>
          <w:color w:val="1F1F1E"/>
        </w:rPr>
        <w:t xml:space="preserve">dexterity, agility, coordination, actions, movement, demeanor, appearance, clothing, odor, or other irrational or unusual behavior that are inconsistent with the usual conduct of the applicant or </w:t>
      </w:r>
      <w:r>
        <w:rPr>
          <w:color w:val="1F1F1E"/>
          <w:spacing w:val="-2"/>
        </w:rPr>
        <w:t>employee;</w:t>
      </w:r>
    </w:p>
    <w:p w14:paraId="552B900C" w14:textId="77777777" w:rsidR="00947863" w:rsidRDefault="0076403A">
      <w:pPr>
        <w:pStyle w:val="BodyText"/>
        <w:spacing w:before="79"/>
        <w:ind w:left="1278" w:right="1678"/>
      </w:pPr>
      <w:r>
        <w:rPr>
          <w:color w:val="1F1F1E"/>
        </w:rPr>
        <w:t>(</w:t>
      </w:r>
      <w:proofErr w:type="gramStart"/>
      <w:r>
        <w:rPr>
          <w:color w:val="1F1F1E"/>
        </w:rPr>
        <w:t>ii</w:t>
      </w:r>
      <w:proofErr w:type="gramEnd"/>
      <w:r>
        <w:rPr>
          <w:color w:val="1F1F1E"/>
        </w:rPr>
        <w:t>.)</w:t>
      </w:r>
      <w:r>
        <w:rPr>
          <w:color w:val="1F1F1E"/>
          <w:spacing w:val="-8"/>
        </w:rPr>
        <w:t xml:space="preserve"> </w:t>
      </w:r>
      <w:r>
        <w:rPr>
          <w:color w:val="1F1F1E"/>
        </w:rPr>
        <w:t>Negligence</w:t>
      </w:r>
      <w:r>
        <w:rPr>
          <w:color w:val="1F1F1E"/>
          <w:spacing w:val="-9"/>
        </w:rPr>
        <w:t xml:space="preserve"> </w:t>
      </w:r>
      <w:r>
        <w:rPr>
          <w:color w:val="1F1F1E"/>
        </w:rPr>
        <w:t>or</w:t>
      </w:r>
      <w:r>
        <w:rPr>
          <w:color w:val="1F1F1E"/>
          <w:spacing w:val="-8"/>
        </w:rPr>
        <w:t xml:space="preserve"> </w:t>
      </w:r>
      <w:r>
        <w:rPr>
          <w:color w:val="1F1F1E"/>
        </w:rPr>
        <w:t>carelessness</w:t>
      </w:r>
      <w:r>
        <w:rPr>
          <w:color w:val="1F1F1E"/>
          <w:spacing w:val="-9"/>
        </w:rPr>
        <w:t xml:space="preserve"> </w:t>
      </w:r>
      <w:r>
        <w:rPr>
          <w:color w:val="1F1F1E"/>
        </w:rPr>
        <w:t>in</w:t>
      </w:r>
      <w:r>
        <w:rPr>
          <w:color w:val="1F1F1E"/>
          <w:spacing w:val="-9"/>
        </w:rPr>
        <w:t xml:space="preserve"> </w:t>
      </w:r>
      <w:r>
        <w:rPr>
          <w:color w:val="1F1F1E"/>
        </w:rPr>
        <w:t>operating</w:t>
      </w:r>
      <w:r>
        <w:rPr>
          <w:color w:val="1F1F1E"/>
          <w:spacing w:val="-9"/>
        </w:rPr>
        <w:t xml:space="preserve"> </w:t>
      </w:r>
      <w:r>
        <w:rPr>
          <w:color w:val="1F1F1E"/>
        </w:rPr>
        <w:t>equipment,</w:t>
      </w:r>
      <w:r>
        <w:rPr>
          <w:color w:val="1F1F1E"/>
          <w:spacing w:val="-9"/>
        </w:rPr>
        <w:t xml:space="preserve"> </w:t>
      </w:r>
      <w:r>
        <w:rPr>
          <w:color w:val="1F1F1E"/>
        </w:rPr>
        <w:t>machinery,</w:t>
      </w:r>
      <w:r>
        <w:rPr>
          <w:color w:val="1F1F1E"/>
          <w:spacing w:val="-9"/>
        </w:rPr>
        <w:t xml:space="preserve"> </w:t>
      </w:r>
      <w:r>
        <w:rPr>
          <w:color w:val="1F1F1E"/>
        </w:rPr>
        <w:t>or</w:t>
      </w:r>
      <w:r>
        <w:rPr>
          <w:color w:val="1F1F1E"/>
          <w:spacing w:val="-8"/>
        </w:rPr>
        <w:t xml:space="preserve"> </w:t>
      </w:r>
      <w:r>
        <w:rPr>
          <w:color w:val="1F1F1E"/>
        </w:rPr>
        <w:t>production</w:t>
      </w:r>
      <w:r>
        <w:rPr>
          <w:color w:val="1F1F1E"/>
          <w:spacing w:val="-7"/>
        </w:rPr>
        <w:t xml:space="preserve"> </w:t>
      </w:r>
      <w:r>
        <w:rPr>
          <w:color w:val="1F1F1E"/>
        </w:rPr>
        <w:t>or manufacturing processes;</w:t>
      </w:r>
    </w:p>
    <w:p w14:paraId="16884364" w14:textId="77777777" w:rsidR="00947863" w:rsidRDefault="0076403A">
      <w:pPr>
        <w:pStyle w:val="BodyText"/>
        <w:spacing w:line="250" w:lineRule="exact"/>
        <w:ind w:left="1278"/>
      </w:pPr>
      <w:r>
        <w:rPr>
          <w:color w:val="1F1F1E"/>
        </w:rPr>
        <w:t>(</w:t>
      </w:r>
      <w:proofErr w:type="gramStart"/>
      <w:r>
        <w:rPr>
          <w:color w:val="1F1F1E"/>
        </w:rPr>
        <w:t>iii</w:t>
      </w:r>
      <w:proofErr w:type="gramEnd"/>
      <w:r>
        <w:rPr>
          <w:color w:val="1F1F1E"/>
        </w:rPr>
        <w:t>.)</w:t>
      </w:r>
      <w:r>
        <w:rPr>
          <w:color w:val="1F1F1E"/>
          <w:spacing w:val="-8"/>
        </w:rPr>
        <w:t xml:space="preserve"> </w:t>
      </w:r>
      <w:r>
        <w:rPr>
          <w:color w:val="1F1F1E"/>
        </w:rPr>
        <w:t>Disregard</w:t>
      </w:r>
      <w:r>
        <w:rPr>
          <w:color w:val="1F1F1E"/>
          <w:spacing w:val="-3"/>
        </w:rPr>
        <w:t xml:space="preserve"> </w:t>
      </w:r>
      <w:r>
        <w:rPr>
          <w:color w:val="1F1F1E"/>
        </w:rPr>
        <w:t>for</w:t>
      </w:r>
      <w:r>
        <w:rPr>
          <w:color w:val="1F1F1E"/>
          <w:spacing w:val="-10"/>
        </w:rPr>
        <w:t xml:space="preserve"> </w:t>
      </w:r>
      <w:r>
        <w:rPr>
          <w:color w:val="1F1F1E"/>
          <w:spacing w:val="-2"/>
        </w:rPr>
        <w:t>safety;</w:t>
      </w:r>
    </w:p>
    <w:p w14:paraId="17FF2E01" w14:textId="77777777" w:rsidR="00947863" w:rsidRDefault="0076403A">
      <w:pPr>
        <w:pStyle w:val="BodyText"/>
        <w:spacing w:line="252" w:lineRule="exact"/>
        <w:ind w:left="1278"/>
      </w:pPr>
      <w:r>
        <w:rPr>
          <w:color w:val="1F1F1E"/>
        </w:rPr>
        <w:t>(</w:t>
      </w:r>
      <w:proofErr w:type="gramStart"/>
      <w:r>
        <w:rPr>
          <w:color w:val="1F1F1E"/>
        </w:rPr>
        <w:t>iv</w:t>
      </w:r>
      <w:proofErr w:type="gramEnd"/>
      <w:r>
        <w:rPr>
          <w:color w:val="1F1F1E"/>
        </w:rPr>
        <w:t>.)</w:t>
      </w:r>
      <w:r>
        <w:rPr>
          <w:color w:val="1F1F1E"/>
          <w:spacing w:val="-5"/>
        </w:rPr>
        <w:t xml:space="preserve"> </w:t>
      </w:r>
      <w:r>
        <w:rPr>
          <w:color w:val="1F1F1E"/>
        </w:rPr>
        <w:t>Involvement</w:t>
      </w:r>
      <w:r>
        <w:rPr>
          <w:color w:val="1F1F1E"/>
          <w:spacing w:val="-5"/>
        </w:rPr>
        <w:t xml:space="preserve"> </w:t>
      </w:r>
      <w:r>
        <w:rPr>
          <w:color w:val="1F1F1E"/>
        </w:rPr>
        <w:t>in</w:t>
      </w:r>
      <w:r>
        <w:rPr>
          <w:color w:val="1F1F1E"/>
          <w:spacing w:val="-8"/>
        </w:rPr>
        <w:t xml:space="preserve"> </w:t>
      </w:r>
      <w:r>
        <w:rPr>
          <w:color w:val="1F1F1E"/>
        </w:rPr>
        <w:t>an</w:t>
      </w:r>
      <w:r>
        <w:rPr>
          <w:color w:val="1F1F1E"/>
          <w:spacing w:val="-5"/>
        </w:rPr>
        <w:t xml:space="preserve"> </w:t>
      </w:r>
      <w:r>
        <w:rPr>
          <w:color w:val="1F1F1E"/>
        </w:rPr>
        <w:t>accident</w:t>
      </w:r>
      <w:r>
        <w:rPr>
          <w:color w:val="1F1F1E"/>
          <w:spacing w:val="-7"/>
        </w:rPr>
        <w:t xml:space="preserve"> </w:t>
      </w:r>
      <w:r>
        <w:rPr>
          <w:color w:val="1F1F1E"/>
        </w:rPr>
        <w:t>that</w:t>
      </w:r>
      <w:r>
        <w:rPr>
          <w:color w:val="1F1F1E"/>
          <w:spacing w:val="-5"/>
        </w:rPr>
        <w:t xml:space="preserve"> </w:t>
      </w:r>
      <w:r>
        <w:rPr>
          <w:color w:val="1F1F1E"/>
        </w:rPr>
        <w:t>results</w:t>
      </w:r>
      <w:r>
        <w:rPr>
          <w:color w:val="1F1F1E"/>
          <w:spacing w:val="-7"/>
        </w:rPr>
        <w:t xml:space="preserve"> </w:t>
      </w:r>
      <w:r>
        <w:rPr>
          <w:color w:val="1F1F1E"/>
          <w:spacing w:val="-5"/>
        </w:rPr>
        <w:t>in:</w:t>
      </w:r>
    </w:p>
    <w:p w14:paraId="5EE8819F" w14:textId="77777777" w:rsidR="00947863" w:rsidRDefault="0076403A">
      <w:pPr>
        <w:pStyle w:val="ListParagraph"/>
        <w:numPr>
          <w:ilvl w:val="1"/>
          <w:numId w:val="9"/>
        </w:numPr>
        <w:tabs>
          <w:tab w:val="left" w:pos="2098"/>
        </w:tabs>
        <w:spacing w:before="19" w:line="240" w:lineRule="auto"/>
        <w:ind w:hanging="362"/>
      </w:pPr>
      <w:r>
        <w:rPr>
          <w:color w:val="1F1F1E"/>
        </w:rPr>
        <w:t>Damage</w:t>
      </w:r>
      <w:r>
        <w:rPr>
          <w:color w:val="1F1F1E"/>
          <w:spacing w:val="-6"/>
        </w:rPr>
        <w:t xml:space="preserve"> </w:t>
      </w:r>
      <w:r>
        <w:rPr>
          <w:color w:val="1F1F1E"/>
        </w:rPr>
        <w:t>to</w:t>
      </w:r>
      <w:r>
        <w:rPr>
          <w:color w:val="1F1F1E"/>
          <w:spacing w:val="-5"/>
        </w:rPr>
        <w:t xml:space="preserve"> </w:t>
      </w:r>
      <w:r>
        <w:rPr>
          <w:color w:val="1F1F1E"/>
        </w:rPr>
        <w:t>equipment,</w:t>
      </w:r>
      <w:r>
        <w:rPr>
          <w:color w:val="1F1F1E"/>
          <w:spacing w:val="-6"/>
        </w:rPr>
        <w:t xml:space="preserve"> </w:t>
      </w:r>
      <w:r>
        <w:rPr>
          <w:color w:val="1F1F1E"/>
        </w:rPr>
        <w:t>machinery,</w:t>
      </w:r>
      <w:r>
        <w:rPr>
          <w:color w:val="1F1F1E"/>
          <w:spacing w:val="-5"/>
        </w:rPr>
        <w:t xml:space="preserve"> </w:t>
      </w:r>
      <w:r>
        <w:rPr>
          <w:color w:val="1F1F1E"/>
        </w:rPr>
        <w:t>or</w:t>
      </w:r>
      <w:r>
        <w:rPr>
          <w:color w:val="1F1F1E"/>
          <w:spacing w:val="-6"/>
        </w:rPr>
        <w:t xml:space="preserve"> </w:t>
      </w:r>
      <w:r>
        <w:rPr>
          <w:color w:val="1F1F1E"/>
          <w:spacing w:val="-2"/>
        </w:rPr>
        <w:t>property;</w:t>
      </w:r>
    </w:p>
    <w:p w14:paraId="0EBCFDF8" w14:textId="77777777" w:rsidR="00947863" w:rsidRDefault="0076403A">
      <w:pPr>
        <w:pStyle w:val="ListParagraph"/>
        <w:numPr>
          <w:ilvl w:val="1"/>
          <w:numId w:val="9"/>
        </w:numPr>
        <w:tabs>
          <w:tab w:val="left" w:pos="2097"/>
        </w:tabs>
        <w:spacing w:before="8" w:line="240" w:lineRule="auto"/>
        <w:ind w:left="2097" w:hanging="361"/>
      </w:pPr>
      <w:r>
        <w:rPr>
          <w:color w:val="1F1F1E"/>
        </w:rPr>
        <w:t>Disruption</w:t>
      </w:r>
      <w:r>
        <w:rPr>
          <w:color w:val="1F1F1E"/>
          <w:spacing w:val="-8"/>
        </w:rPr>
        <w:t xml:space="preserve"> </w:t>
      </w:r>
      <w:r>
        <w:rPr>
          <w:color w:val="1F1F1E"/>
        </w:rPr>
        <w:t>of</w:t>
      </w:r>
      <w:r>
        <w:rPr>
          <w:color w:val="1F1F1E"/>
          <w:spacing w:val="-6"/>
        </w:rPr>
        <w:t xml:space="preserve"> </w:t>
      </w:r>
      <w:r>
        <w:rPr>
          <w:color w:val="1F1F1E"/>
        </w:rPr>
        <w:t>a</w:t>
      </w:r>
      <w:r>
        <w:rPr>
          <w:color w:val="1F1F1E"/>
          <w:spacing w:val="-6"/>
        </w:rPr>
        <w:t xml:space="preserve"> </w:t>
      </w:r>
      <w:r>
        <w:rPr>
          <w:color w:val="1F1F1E"/>
        </w:rPr>
        <w:t>production</w:t>
      </w:r>
      <w:r>
        <w:rPr>
          <w:color w:val="1F1F1E"/>
          <w:spacing w:val="-9"/>
        </w:rPr>
        <w:t xml:space="preserve"> </w:t>
      </w:r>
      <w:r>
        <w:rPr>
          <w:color w:val="1F1F1E"/>
        </w:rPr>
        <w:t>or</w:t>
      </w:r>
      <w:r>
        <w:rPr>
          <w:color w:val="1F1F1E"/>
          <w:spacing w:val="-6"/>
        </w:rPr>
        <w:t xml:space="preserve"> </w:t>
      </w:r>
      <w:r>
        <w:rPr>
          <w:color w:val="1F1F1E"/>
        </w:rPr>
        <w:t>manufacturing</w:t>
      </w:r>
      <w:r>
        <w:rPr>
          <w:color w:val="1F1F1E"/>
          <w:spacing w:val="-4"/>
        </w:rPr>
        <w:t xml:space="preserve"> </w:t>
      </w:r>
      <w:r>
        <w:rPr>
          <w:color w:val="1F1F1E"/>
        </w:rPr>
        <w:t>process;</w:t>
      </w:r>
      <w:r>
        <w:rPr>
          <w:color w:val="1F1F1E"/>
          <w:spacing w:val="-6"/>
        </w:rPr>
        <w:t xml:space="preserve"> </w:t>
      </w:r>
      <w:r>
        <w:rPr>
          <w:color w:val="1F1F1E"/>
          <w:spacing w:val="-5"/>
        </w:rPr>
        <w:t>or</w:t>
      </w:r>
    </w:p>
    <w:p w14:paraId="7B837C4F" w14:textId="77777777" w:rsidR="00947863" w:rsidRDefault="0076403A">
      <w:pPr>
        <w:pStyle w:val="ListParagraph"/>
        <w:numPr>
          <w:ilvl w:val="1"/>
          <w:numId w:val="9"/>
        </w:numPr>
        <w:tabs>
          <w:tab w:val="left" w:pos="2098"/>
        </w:tabs>
        <w:spacing w:before="7" w:line="267" w:lineRule="exact"/>
        <w:ind w:hanging="362"/>
      </w:pPr>
      <w:r>
        <w:rPr>
          <w:color w:val="1F1F1E"/>
        </w:rPr>
        <w:t>An</w:t>
      </w:r>
      <w:r>
        <w:rPr>
          <w:color w:val="1F1F1E"/>
          <w:spacing w:val="-4"/>
        </w:rPr>
        <w:t xml:space="preserve"> </w:t>
      </w:r>
      <w:r>
        <w:rPr>
          <w:color w:val="1F1F1E"/>
        </w:rPr>
        <w:t>injury;</w:t>
      </w:r>
      <w:r>
        <w:rPr>
          <w:color w:val="1F1F1E"/>
          <w:spacing w:val="-4"/>
        </w:rPr>
        <w:t xml:space="preserve"> </w:t>
      </w:r>
      <w:r>
        <w:rPr>
          <w:color w:val="1F1F1E"/>
          <w:spacing w:val="-5"/>
        </w:rPr>
        <w:t>or</w:t>
      </w:r>
    </w:p>
    <w:p w14:paraId="0811F82B" w14:textId="798EF0D7" w:rsidR="00947863" w:rsidRDefault="52598210">
      <w:pPr>
        <w:pStyle w:val="BodyText"/>
        <w:ind w:left="1277" w:right="1922"/>
        <w:jc w:val="both"/>
      </w:pPr>
      <w:r>
        <w:rPr>
          <w:color w:val="1F1F1E"/>
        </w:rPr>
        <w:t>Other symptoms</w:t>
      </w:r>
      <w:r w:rsidR="65076681" w:rsidRPr="2EE0EE5F">
        <w:rPr>
          <w:color w:val="1F1F1E"/>
        </w:rPr>
        <w:t xml:space="preserve"> causing a reasonable suspicion that the current use of marijuana may negatively impact the performance of the job duties or tasks or constitute a threat to health or safety.</w:t>
      </w:r>
    </w:p>
    <w:p w14:paraId="7FC5D6C4" w14:textId="14E7C2F9" w:rsidR="00947863" w:rsidRDefault="65076681">
      <w:pPr>
        <w:pStyle w:val="BodyText"/>
        <w:ind w:left="659" w:right="1460"/>
      </w:pPr>
      <w:r>
        <w:rPr>
          <w:color w:val="1F1F1E"/>
        </w:rPr>
        <w:t>UA</w:t>
      </w:r>
      <w:r w:rsidR="7074A3BD" w:rsidRPr="2EE0EE5F">
        <w:rPr>
          <w:color w:val="1F1F1E"/>
        </w:rPr>
        <w:t>-</w:t>
      </w:r>
      <w:r w:rsidRPr="2EE0EE5F">
        <w:rPr>
          <w:color w:val="1F1F1E"/>
        </w:rPr>
        <w:t xml:space="preserve">PTC’s clinical affiliates deem nursing students to be in safety sensitive </w:t>
      </w:r>
      <w:r w:rsidR="51AACE8B" w:rsidRPr="2EE0EE5F">
        <w:rPr>
          <w:color w:val="1F1F1E"/>
        </w:rPr>
        <w:t>positions and</w:t>
      </w:r>
      <w:r w:rsidRPr="2EE0EE5F">
        <w:rPr>
          <w:color w:val="1F1F1E"/>
        </w:rPr>
        <w:t xml:space="preserve"> therefore cannot test positive for marijuana. If the nursing student does test positive, they are subject to dismissal from the nursing program because they have violated the policy on safety sensitive positions. Arkansas does not differentiate whether a nurse </w:t>
      </w:r>
      <w:proofErr w:type="gramStart"/>
      <w:r w:rsidRPr="2EE0EE5F">
        <w:rPr>
          <w:color w:val="1F1F1E"/>
        </w:rPr>
        <w:t>consumed</w:t>
      </w:r>
      <w:proofErr w:type="gramEnd"/>
    </w:p>
    <w:p w14:paraId="111CC59A" w14:textId="77777777" w:rsidR="00947863" w:rsidRDefault="0076403A">
      <w:pPr>
        <w:pStyle w:val="BodyText"/>
        <w:ind w:left="658" w:right="1460"/>
      </w:pPr>
      <w:proofErr w:type="gramStart"/>
      <w:r>
        <w:rPr>
          <w:color w:val="1F1F1E"/>
        </w:rPr>
        <w:t>medical</w:t>
      </w:r>
      <w:proofErr w:type="gramEnd"/>
      <w:r>
        <w:rPr>
          <w:color w:val="1F1F1E"/>
          <w:spacing w:val="-6"/>
        </w:rPr>
        <w:t xml:space="preserve"> </w:t>
      </w:r>
      <w:r>
        <w:rPr>
          <w:color w:val="1F1F1E"/>
        </w:rPr>
        <w:t>marijuana</w:t>
      </w:r>
      <w:r>
        <w:rPr>
          <w:color w:val="1F1F1E"/>
          <w:spacing w:val="-4"/>
        </w:rPr>
        <w:t xml:space="preserve"> </w:t>
      </w:r>
      <w:r>
        <w:rPr>
          <w:color w:val="1F1F1E"/>
        </w:rPr>
        <w:t>while</w:t>
      </w:r>
      <w:r>
        <w:rPr>
          <w:color w:val="1F1F1E"/>
          <w:spacing w:val="-4"/>
        </w:rPr>
        <w:t xml:space="preserve"> </w:t>
      </w:r>
      <w:r>
        <w:rPr>
          <w:color w:val="1F1F1E"/>
        </w:rPr>
        <w:t>not</w:t>
      </w:r>
      <w:r>
        <w:rPr>
          <w:color w:val="1F1F1E"/>
          <w:spacing w:val="-4"/>
        </w:rPr>
        <w:t xml:space="preserve"> </w:t>
      </w:r>
      <w:r>
        <w:rPr>
          <w:color w:val="1F1F1E"/>
        </w:rPr>
        <w:t>working</w:t>
      </w:r>
      <w:r>
        <w:rPr>
          <w:color w:val="1F1F1E"/>
          <w:spacing w:val="-7"/>
        </w:rPr>
        <w:t xml:space="preserve"> </w:t>
      </w:r>
      <w:r>
        <w:rPr>
          <w:color w:val="1F1F1E"/>
        </w:rPr>
        <w:t>as</w:t>
      </w:r>
      <w:r>
        <w:rPr>
          <w:color w:val="1F1F1E"/>
          <w:spacing w:val="-7"/>
        </w:rPr>
        <w:t xml:space="preserve"> </w:t>
      </w:r>
      <w:r>
        <w:rPr>
          <w:color w:val="1F1F1E"/>
        </w:rPr>
        <w:t>a</w:t>
      </w:r>
      <w:r>
        <w:rPr>
          <w:color w:val="1F1F1E"/>
          <w:spacing w:val="-7"/>
        </w:rPr>
        <w:t xml:space="preserve"> </w:t>
      </w:r>
      <w:r>
        <w:rPr>
          <w:color w:val="1F1F1E"/>
        </w:rPr>
        <w:t>nurse</w:t>
      </w:r>
      <w:r>
        <w:rPr>
          <w:color w:val="1F1F1E"/>
          <w:spacing w:val="-4"/>
        </w:rPr>
        <w:t xml:space="preserve"> </w:t>
      </w:r>
      <w:r>
        <w:rPr>
          <w:color w:val="1F1F1E"/>
        </w:rPr>
        <w:t>(i.e.</w:t>
      </w:r>
      <w:r>
        <w:rPr>
          <w:color w:val="1F1F1E"/>
          <w:spacing w:val="-7"/>
        </w:rPr>
        <w:t xml:space="preserve"> </w:t>
      </w:r>
      <w:r>
        <w:rPr>
          <w:color w:val="1F1F1E"/>
        </w:rPr>
        <w:t>on</w:t>
      </w:r>
      <w:r>
        <w:rPr>
          <w:color w:val="1F1F1E"/>
          <w:spacing w:val="-7"/>
        </w:rPr>
        <w:t xml:space="preserve"> </w:t>
      </w:r>
      <w:r>
        <w:rPr>
          <w:color w:val="1F1F1E"/>
        </w:rPr>
        <w:t>vacation,</w:t>
      </w:r>
      <w:r>
        <w:rPr>
          <w:color w:val="1F1F1E"/>
          <w:spacing w:val="-5"/>
        </w:rPr>
        <w:t xml:space="preserve"> </w:t>
      </w:r>
      <w:r>
        <w:rPr>
          <w:color w:val="1F1F1E"/>
        </w:rPr>
        <w:t>between</w:t>
      </w:r>
      <w:r>
        <w:rPr>
          <w:color w:val="1F1F1E"/>
          <w:spacing w:val="-5"/>
        </w:rPr>
        <w:t xml:space="preserve"> </w:t>
      </w:r>
      <w:r>
        <w:rPr>
          <w:color w:val="1F1F1E"/>
        </w:rPr>
        <w:t>positions,</w:t>
      </w:r>
      <w:r>
        <w:rPr>
          <w:color w:val="1F1F1E"/>
          <w:spacing w:val="-5"/>
        </w:rPr>
        <w:t xml:space="preserve"> </w:t>
      </w:r>
      <w:r>
        <w:rPr>
          <w:color w:val="1F1F1E"/>
        </w:rPr>
        <w:t>move</w:t>
      </w:r>
      <w:r>
        <w:rPr>
          <w:color w:val="1F1F1E"/>
          <w:spacing w:val="-7"/>
        </w:rPr>
        <w:t xml:space="preserve"> </w:t>
      </w:r>
      <w:r>
        <w:rPr>
          <w:color w:val="1F1F1E"/>
        </w:rPr>
        <w:t>from</w:t>
      </w:r>
      <w:r>
        <w:rPr>
          <w:color w:val="1F1F1E"/>
          <w:spacing w:val="-4"/>
        </w:rPr>
        <w:t xml:space="preserve"> </w:t>
      </w:r>
      <w:r>
        <w:rPr>
          <w:color w:val="1F1F1E"/>
        </w:rPr>
        <w:t>a</w:t>
      </w:r>
      <w:r>
        <w:rPr>
          <w:color w:val="1F1F1E"/>
          <w:spacing w:val="-4"/>
        </w:rPr>
        <w:t xml:space="preserve"> </w:t>
      </w:r>
      <w:r>
        <w:rPr>
          <w:color w:val="1F1F1E"/>
        </w:rPr>
        <w:t>non-safety sensitive position to a declared safety sensitive position).</w:t>
      </w:r>
    </w:p>
    <w:p w14:paraId="07F023C8" w14:textId="77777777" w:rsidR="00947863" w:rsidRDefault="00947863">
      <w:pPr>
        <w:pStyle w:val="BodyText"/>
        <w:sectPr w:rsidR="00947863">
          <w:headerReference w:type="default" r:id="rId66"/>
          <w:footerReference w:type="default" r:id="rId67"/>
          <w:pgSz w:w="12240" w:h="15840"/>
          <w:pgMar w:top="720" w:right="360" w:bottom="1200" w:left="360" w:header="0" w:footer="1014" w:gutter="0"/>
          <w:pgNumType w:start="30"/>
          <w:cols w:space="720"/>
        </w:sectPr>
      </w:pPr>
    </w:p>
    <w:p w14:paraId="153114F3" w14:textId="77777777" w:rsidR="00947863" w:rsidRDefault="0076403A">
      <w:pPr>
        <w:pStyle w:val="Heading1"/>
        <w:ind w:left="4677" w:right="0"/>
        <w:jc w:val="left"/>
        <w:rPr>
          <w:u w:val="none"/>
        </w:rPr>
      </w:pPr>
      <w:bookmarkStart w:id="87" w:name="Substance_Abuse_Policy:"/>
      <w:bookmarkStart w:id="88" w:name="_bookmark30"/>
      <w:bookmarkEnd w:id="87"/>
      <w:bookmarkEnd w:id="88"/>
      <w:r>
        <w:rPr>
          <w:spacing w:val="-2"/>
        </w:rPr>
        <w:lastRenderedPageBreak/>
        <w:t>Substance</w:t>
      </w:r>
      <w:r>
        <w:rPr>
          <w:spacing w:val="-14"/>
        </w:rPr>
        <w:t xml:space="preserve"> </w:t>
      </w:r>
      <w:r>
        <w:rPr>
          <w:spacing w:val="-2"/>
        </w:rPr>
        <w:t>Abuse</w:t>
      </w:r>
      <w:r>
        <w:rPr>
          <w:spacing w:val="-11"/>
        </w:rPr>
        <w:t xml:space="preserve"> </w:t>
      </w:r>
      <w:r>
        <w:rPr>
          <w:spacing w:val="-2"/>
        </w:rPr>
        <w:t>Policy:</w:t>
      </w:r>
    </w:p>
    <w:p w14:paraId="4BDB5498" w14:textId="77777777" w:rsidR="00947863" w:rsidRDefault="00947863">
      <w:pPr>
        <w:pStyle w:val="BodyText"/>
        <w:rPr>
          <w:b/>
        </w:rPr>
      </w:pPr>
    </w:p>
    <w:p w14:paraId="2916C19D" w14:textId="77777777" w:rsidR="00947863" w:rsidRDefault="00947863">
      <w:pPr>
        <w:pStyle w:val="BodyText"/>
        <w:spacing w:before="90"/>
        <w:rPr>
          <w:b/>
        </w:rPr>
      </w:pPr>
    </w:p>
    <w:p w14:paraId="183E902A" w14:textId="77777777" w:rsidR="00947863" w:rsidRDefault="0076403A">
      <w:pPr>
        <w:pStyle w:val="BodyText"/>
        <w:ind w:left="451" w:right="423"/>
      </w:pPr>
      <w:r>
        <w:t>UA-Pulaski</w:t>
      </w:r>
      <w:r>
        <w:rPr>
          <w:spacing w:val="-2"/>
        </w:rPr>
        <w:t xml:space="preserve"> </w:t>
      </w:r>
      <w:r>
        <w:t>Technical</w:t>
      </w:r>
      <w:r>
        <w:rPr>
          <w:spacing w:val="-2"/>
        </w:rPr>
        <w:t xml:space="preserve"> </w:t>
      </w:r>
      <w:r>
        <w:t>College</w:t>
      </w:r>
      <w:r>
        <w:rPr>
          <w:spacing w:val="-3"/>
        </w:rPr>
        <w:t xml:space="preserve"> </w:t>
      </w:r>
      <w:r>
        <w:t>Practical</w:t>
      </w:r>
      <w:r>
        <w:rPr>
          <w:spacing w:val="-2"/>
        </w:rPr>
        <w:t xml:space="preserve"> </w:t>
      </w:r>
      <w:r>
        <w:t>Nursing</w:t>
      </w:r>
      <w:r>
        <w:rPr>
          <w:spacing w:val="-3"/>
        </w:rPr>
        <w:t xml:space="preserve"> </w:t>
      </w:r>
      <w:r>
        <w:t>Program</w:t>
      </w:r>
      <w:r>
        <w:rPr>
          <w:spacing w:val="-5"/>
        </w:rPr>
        <w:t xml:space="preserve"> </w:t>
      </w:r>
      <w:r>
        <w:t>is</w:t>
      </w:r>
      <w:r>
        <w:rPr>
          <w:spacing w:val="-3"/>
        </w:rPr>
        <w:t xml:space="preserve"> </w:t>
      </w:r>
      <w:r>
        <w:t>dedicated</w:t>
      </w:r>
      <w:r>
        <w:rPr>
          <w:spacing w:val="-3"/>
        </w:rPr>
        <w:t xml:space="preserve"> </w:t>
      </w:r>
      <w:r>
        <w:t>to</w:t>
      </w:r>
      <w:r>
        <w:rPr>
          <w:spacing w:val="-3"/>
        </w:rPr>
        <w:t xml:space="preserve"> </w:t>
      </w:r>
      <w:r>
        <w:t>promoting</w:t>
      </w:r>
      <w:r>
        <w:rPr>
          <w:spacing w:val="-3"/>
        </w:rPr>
        <w:t xml:space="preserve"> </w:t>
      </w:r>
      <w:r>
        <w:t>a</w:t>
      </w:r>
      <w:r>
        <w:rPr>
          <w:spacing w:val="-3"/>
        </w:rPr>
        <w:t xml:space="preserve"> </w:t>
      </w:r>
      <w:r>
        <w:t>safe,</w:t>
      </w:r>
      <w:r>
        <w:rPr>
          <w:spacing w:val="-3"/>
        </w:rPr>
        <w:t xml:space="preserve"> </w:t>
      </w:r>
      <w:r>
        <w:t>professional,</w:t>
      </w:r>
      <w:r>
        <w:rPr>
          <w:spacing w:val="-6"/>
        </w:rPr>
        <w:t xml:space="preserve"> </w:t>
      </w:r>
      <w:r>
        <w:t>and</w:t>
      </w:r>
      <w:r>
        <w:rPr>
          <w:spacing w:val="-3"/>
        </w:rPr>
        <w:t xml:space="preserve"> </w:t>
      </w:r>
      <w:r>
        <w:t>effective learning environment. Substance abuse poses a serious risk to the health and safety of students, faculty, patients, and others. Therefore, the following policy will be strictly enforced.</w:t>
      </w:r>
    </w:p>
    <w:p w14:paraId="116F71B9" w14:textId="77777777" w:rsidR="00947863" w:rsidRDefault="0076403A">
      <w:pPr>
        <w:pStyle w:val="Heading4"/>
        <w:ind w:left="451" w:firstLine="0"/>
      </w:pPr>
      <w:r>
        <w:t>Suspicion-Based</w:t>
      </w:r>
      <w:r>
        <w:rPr>
          <w:spacing w:val="-6"/>
        </w:rPr>
        <w:t xml:space="preserve"> </w:t>
      </w:r>
      <w:r>
        <w:t>Drug</w:t>
      </w:r>
      <w:r>
        <w:rPr>
          <w:spacing w:val="-7"/>
        </w:rPr>
        <w:t xml:space="preserve"> </w:t>
      </w:r>
      <w:r>
        <w:t>and</w:t>
      </w:r>
      <w:r>
        <w:rPr>
          <w:spacing w:val="-6"/>
        </w:rPr>
        <w:t xml:space="preserve"> </w:t>
      </w:r>
      <w:r>
        <w:t>Alcohol</w:t>
      </w:r>
      <w:r>
        <w:rPr>
          <w:spacing w:val="-3"/>
        </w:rPr>
        <w:t xml:space="preserve"> </w:t>
      </w:r>
      <w:r>
        <w:rPr>
          <w:spacing w:val="-2"/>
        </w:rPr>
        <w:t>Testing</w:t>
      </w:r>
    </w:p>
    <w:p w14:paraId="3976CED0" w14:textId="77777777" w:rsidR="00947863" w:rsidRDefault="0076403A">
      <w:pPr>
        <w:pStyle w:val="BodyText"/>
        <w:spacing w:before="2"/>
        <w:ind w:left="451" w:right="423"/>
      </w:pPr>
      <w:r>
        <w:t>If</w:t>
      </w:r>
      <w:r>
        <w:rPr>
          <w:spacing w:val="-1"/>
        </w:rPr>
        <w:t xml:space="preserve"> </w:t>
      </w:r>
      <w:r>
        <w:t>an</w:t>
      </w:r>
      <w:r>
        <w:rPr>
          <w:spacing w:val="-2"/>
        </w:rPr>
        <w:t xml:space="preserve"> </w:t>
      </w:r>
      <w:r>
        <w:t>instructor</w:t>
      </w:r>
      <w:r>
        <w:rPr>
          <w:spacing w:val="-1"/>
        </w:rPr>
        <w:t xml:space="preserve"> </w:t>
      </w:r>
      <w:r>
        <w:rPr>
          <w:b/>
        </w:rPr>
        <w:t>observes</w:t>
      </w:r>
      <w:r>
        <w:rPr>
          <w:b/>
          <w:spacing w:val="-2"/>
        </w:rPr>
        <w:t xml:space="preserve"> </w:t>
      </w:r>
      <w:r>
        <w:rPr>
          <w:b/>
        </w:rPr>
        <w:t>behavioral</w:t>
      </w:r>
      <w:r>
        <w:rPr>
          <w:b/>
          <w:spacing w:val="-1"/>
        </w:rPr>
        <w:t xml:space="preserve"> </w:t>
      </w:r>
      <w:r>
        <w:rPr>
          <w:b/>
        </w:rPr>
        <w:t>changes</w:t>
      </w:r>
      <w:r>
        <w:rPr>
          <w:b/>
          <w:spacing w:val="-4"/>
        </w:rPr>
        <w:t xml:space="preserve"> </w:t>
      </w:r>
      <w:r>
        <w:t>or</w:t>
      </w:r>
      <w:r>
        <w:rPr>
          <w:spacing w:val="-1"/>
        </w:rPr>
        <w:t xml:space="preserve"> </w:t>
      </w:r>
      <w:r>
        <w:t>other</w:t>
      </w:r>
      <w:r>
        <w:rPr>
          <w:spacing w:val="-1"/>
        </w:rPr>
        <w:t xml:space="preserve"> </w:t>
      </w:r>
      <w:r>
        <w:t>indicators</w:t>
      </w:r>
      <w:r>
        <w:rPr>
          <w:spacing w:val="-4"/>
        </w:rPr>
        <w:t xml:space="preserve"> </w:t>
      </w:r>
      <w:r>
        <w:t>that</w:t>
      </w:r>
      <w:r>
        <w:rPr>
          <w:spacing w:val="-1"/>
        </w:rPr>
        <w:t xml:space="preserve"> </w:t>
      </w:r>
      <w:r>
        <w:t>provide</w:t>
      </w:r>
      <w:r>
        <w:rPr>
          <w:spacing w:val="-2"/>
        </w:rPr>
        <w:t xml:space="preserve"> </w:t>
      </w:r>
      <w:r>
        <w:rPr>
          <w:b/>
        </w:rPr>
        <w:t>probable</w:t>
      </w:r>
      <w:r>
        <w:rPr>
          <w:b/>
          <w:spacing w:val="-2"/>
        </w:rPr>
        <w:t xml:space="preserve"> </w:t>
      </w:r>
      <w:r>
        <w:rPr>
          <w:b/>
        </w:rPr>
        <w:t>cause</w:t>
      </w:r>
      <w:r>
        <w:rPr>
          <w:b/>
          <w:spacing w:val="-4"/>
        </w:rPr>
        <w:t xml:space="preserve"> </w:t>
      </w:r>
      <w:r>
        <w:t>to</w:t>
      </w:r>
      <w:r>
        <w:rPr>
          <w:spacing w:val="-2"/>
        </w:rPr>
        <w:t xml:space="preserve"> </w:t>
      </w:r>
      <w:r>
        <w:t>believe</w:t>
      </w:r>
      <w:r>
        <w:rPr>
          <w:spacing w:val="-4"/>
        </w:rPr>
        <w:t xml:space="preserve"> </w:t>
      </w:r>
      <w:r>
        <w:t>a</w:t>
      </w:r>
      <w:r>
        <w:rPr>
          <w:spacing w:val="-2"/>
        </w:rPr>
        <w:t xml:space="preserve"> </w:t>
      </w:r>
      <w:r>
        <w:t>student</w:t>
      </w:r>
      <w:r>
        <w:rPr>
          <w:spacing w:val="-4"/>
        </w:rPr>
        <w:t xml:space="preserve"> </w:t>
      </w:r>
      <w:r>
        <w:t>is under the influence of drugs or alcohol during program-related activities (clinical, classroom, or lab), the following actions will be taken:</w:t>
      </w:r>
    </w:p>
    <w:p w14:paraId="6871FDCD" w14:textId="77777777" w:rsidR="00947863" w:rsidRDefault="0076403A">
      <w:pPr>
        <w:pStyle w:val="Heading4"/>
        <w:numPr>
          <w:ilvl w:val="0"/>
          <w:numId w:val="8"/>
        </w:numPr>
        <w:tabs>
          <w:tab w:val="left" w:pos="1079"/>
        </w:tabs>
        <w:ind w:left="1079" w:hanging="359"/>
        <w:rPr>
          <w:b w:val="0"/>
        </w:rPr>
      </w:pPr>
      <w:r>
        <w:t>Immediate</w:t>
      </w:r>
      <w:r>
        <w:rPr>
          <w:spacing w:val="-5"/>
        </w:rPr>
        <w:t xml:space="preserve"> </w:t>
      </w:r>
      <w:r>
        <w:rPr>
          <w:spacing w:val="-2"/>
        </w:rPr>
        <w:t>Action:</w:t>
      </w:r>
    </w:p>
    <w:p w14:paraId="66472B72" w14:textId="77777777" w:rsidR="00947863" w:rsidRDefault="0076403A">
      <w:pPr>
        <w:ind w:left="1080" w:right="693"/>
      </w:pPr>
      <w:r>
        <w:t>The</w:t>
      </w:r>
      <w:r>
        <w:rPr>
          <w:spacing w:val="-2"/>
        </w:rPr>
        <w:t xml:space="preserve"> </w:t>
      </w:r>
      <w:r>
        <w:t>student</w:t>
      </w:r>
      <w:r>
        <w:rPr>
          <w:spacing w:val="-1"/>
        </w:rPr>
        <w:t xml:space="preserve"> </w:t>
      </w:r>
      <w:r>
        <w:t>will</w:t>
      </w:r>
      <w:r>
        <w:rPr>
          <w:spacing w:val="-1"/>
        </w:rPr>
        <w:t xml:space="preserve"> </w:t>
      </w:r>
      <w:r>
        <w:t>be</w:t>
      </w:r>
      <w:r>
        <w:rPr>
          <w:spacing w:val="-2"/>
        </w:rPr>
        <w:t xml:space="preserve"> </w:t>
      </w:r>
      <w:r>
        <w:t>removed</w:t>
      </w:r>
      <w:r>
        <w:rPr>
          <w:spacing w:val="-2"/>
        </w:rPr>
        <w:t xml:space="preserve"> </w:t>
      </w:r>
      <w:r>
        <w:t>from</w:t>
      </w:r>
      <w:r>
        <w:rPr>
          <w:spacing w:val="-4"/>
        </w:rPr>
        <w:t xml:space="preserve"> </w:t>
      </w:r>
      <w:r>
        <w:t>the</w:t>
      </w:r>
      <w:r>
        <w:rPr>
          <w:spacing w:val="-4"/>
        </w:rPr>
        <w:t xml:space="preserve"> </w:t>
      </w:r>
      <w:r>
        <w:t>educational</w:t>
      </w:r>
      <w:r>
        <w:rPr>
          <w:spacing w:val="-1"/>
        </w:rPr>
        <w:t xml:space="preserve"> </w:t>
      </w:r>
      <w:r>
        <w:t>setting</w:t>
      </w:r>
      <w:r>
        <w:rPr>
          <w:spacing w:val="-2"/>
        </w:rPr>
        <w:t xml:space="preserve"> </w:t>
      </w:r>
      <w:r>
        <w:t>and</w:t>
      </w:r>
      <w:r>
        <w:rPr>
          <w:spacing w:val="-5"/>
        </w:rPr>
        <w:t xml:space="preserve"> </w:t>
      </w:r>
      <w:r>
        <w:t>instructed</w:t>
      </w:r>
      <w:r>
        <w:rPr>
          <w:spacing w:val="-2"/>
        </w:rPr>
        <w:t xml:space="preserve"> </w:t>
      </w:r>
      <w:r>
        <w:t>to</w:t>
      </w:r>
      <w:r>
        <w:rPr>
          <w:spacing w:val="-5"/>
        </w:rPr>
        <w:t xml:space="preserve"> </w:t>
      </w:r>
      <w:r>
        <w:t>submit</w:t>
      </w:r>
      <w:r>
        <w:rPr>
          <w:spacing w:val="-4"/>
        </w:rPr>
        <w:t xml:space="preserve"> </w:t>
      </w:r>
      <w:r>
        <w:t>to</w:t>
      </w:r>
      <w:r>
        <w:rPr>
          <w:spacing w:val="-2"/>
        </w:rPr>
        <w:t xml:space="preserve"> </w:t>
      </w:r>
      <w:r>
        <w:t>a</w:t>
      </w:r>
      <w:r>
        <w:rPr>
          <w:spacing w:val="-2"/>
        </w:rPr>
        <w:t xml:space="preserve"> </w:t>
      </w:r>
      <w:r>
        <w:rPr>
          <w:b/>
        </w:rPr>
        <w:t>body</w:t>
      </w:r>
      <w:r>
        <w:rPr>
          <w:b/>
          <w:spacing w:val="-2"/>
        </w:rPr>
        <w:t xml:space="preserve"> </w:t>
      </w:r>
      <w:r>
        <w:rPr>
          <w:b/>
        </w:rPr>
        <w:t>fluid</w:t>
      </w:r>
      <w:r>
        <w:rPr>
          <w:b/>
          <w:spacing w:val="-5"/>
        </w:rPr>
        <w:t xml:space="preserve"> </w:t>
      </w:r>
      <w:r>
        <w:rPr>
          <w:b/>
        </w:rPr>
        <w:t xml:space="preserve">substance test </w:t>
      </w:r>
      <w:r>
        <w:t xml:space="preserve">at </w:t>
      </w:r>
      <w:r>
        <w:rPr>
          <w:i/>
        </w:rPr>
        <w:t>AnyLabTest Now</w:t>
      </w:r>
      <w:r>
        <w:t>, a laboratory designated by UA-Pulaski Technical College.</w:t>
      </w:r>
    </w:p>
    <w:p w14:paraId="28BB4DAF" w14:textId="77777777" w:rsidR="00947863" w:rsidRDefault="0076403A">
      <w:pPr>
        <w:pStyle w:val="Heading4"/>
        <w:numPr>
          <w:ilvl w:val="0"/>
          <w:numId w:val="8"/>
        </w:numPr>
        <w:tabs>
          <w:tab w:val="left" w:pos="1078"/>
        </w:tabs>
        <w:spacing w:line="240" w:lineRule="auto"/>
        <w:ind w:left="1078" w:hanging="359"/>
      </w:pPr>
      <w:r>
        <w:t>Student</w:t>
      </w:r>
      <w:r>
        <w:rPr>
          <w:spacing w:val="-3"/>
        </w:rPr>
        <w:t xml:space="preserve"> </w:t>
      </w:r>
      <w:r>
        <w:rPr>
          <w:spacing w:val="-2"/>
        </w:rPr>
        <w:t>Responsibility:</w:t>
      </w:r>
    </w:p>
    <w:p w14:paraId="1F32F12A" w14:textId="77777777" w:rsidR="00947863" w:rsidRDefault="0076403A">
      <w:pPr>
        <w:pStyle w:val="ListParagraph"/>
        <w:numPr>
          <w:ilvl w:val="1"/>
          <w:numId w:val="8"/>
        </w:numPr>
        <w:tabs>
          <w:tab w:val="left" w:pos="1799"/>
        </w:tabs>
        <w:spacing w:before="1" w:line="259" w:lineRule="exact"/>
        <w:ind w:left="1799" w:hanging="359"/>
      </w:pPr>
      <w:r>
        <w:t>The</w:t>
      </w:r>
      <w:r>
        <w:rPr>
          <w:spacing w:val="-5"/>
        </w:rPr>
        <w:t xml:space="preserve"> </w:t>
      </w:r>
      <w:r>
        <w:rPr>
          <w:b/>
        </w:rPr>
        <w:t>cost</w:t>
      </w:r>
      <w:r>
        <w:rPr>
          <w:b/>
          <w:spacing w:val="-2"/>
        </w:rPr>
        <w:t xml:space="preserve"> </w:t>
      </w:r>
      <w:r>
        <w:rPr>
          <w:b/>
        </w:rPr>
        <w:t>of</w:t>
      </w:r>
      <w:r>
        <w:rPr>
          <w:b/>
          <w:spacing w:val="-2"/>
        </w:rPr>
        <w:t xml:space="preserve"> </w:t>
      </w:r>
      <w:r>
        <w:rPr>
          <w:b/>
        </w:rPr>
        <w:t>the</w:t>
      </w:r>
      <w:r>
        <w:rPr>
          <w:b/>
          <w:spacing w:val="-5"/>
        </w:rPr>
        <w:t xml:space="preserve"> </w:t>
      </w:r>
      <w:r>
        <w:rPr>
          <w:b/>
        </w:rPr>
        <w:t>drug/alcohol</w:t>
      </w:r>
      <w:r>
        <w:rPr>
          <w:b/>
          <w:spacing w:val="-2"/>
        </w:rPr>
        <w:t xml:space="preserve"> </w:t>
      </w:r>
      <w:r>
        <w:rPr>
          <w:b/>
        </w:rPr>
        <w:t>test</w:t>
      </w:r>
      <w:r>
        <w:rPr>
          <w:b/>
          <w:spacing w:val="-2"/>
        </w:rPr>
        <w:t xml:space="preserve"> </w:t>
      </w:r>
      <w:r>
        <w:t>will</w:t>
      </w:r>
      <w:r>
        <w:rPr>
          <w:spacing w:val="-2"/>
        </w:rPr>
        <w:t xml:space="preserve"> </w:t>
      </w:r>
      <w:r>
        <w:t>be</w:t>
      </w:r>
      <w:r>
        <w:rPr>
          <w:spacing w:val="-5"/>
        </w:rPr>
        <w:t xml:space="preserve"> </w:t>
      </w:r>
      <w:r>
        <w:t>the</w:t>
      </w:r>
      <w:r>
        <w:rPr>
          <w:spacing w:val="-5"/>
        </w:rPr>
        <w:t xml:space="preserve"> </w:t>
      </w:r>
      <w:r>
        <w:t>student’s</w:t>
      </w:r>
      <w:r>
        <w:rPr>
          <w:spacing w:val="-4"/>
        </w:rPr>
        <w:t xml:space="preserve"> </w:t>
      </w:r>
      <w:r>
        <w:rPr>
          <w:spacing w:val="-2"/>
        </w:rPr>
        <w:t>responsibility.</w:t>
      </w:r>
    </w:p>
    <w:p w14:paraId="4ED7142D" w14:textId="77777777" w:rsidR="00947863" w:rsidRDefault="0076403A">
      <w:pPr>
        <w:pStyle w:val="ListParagraph"/>
        <w:numPr>
          <w:ilvl w:val="1"/>
          <w:numId w:val="8"/>
        </w:numPr>
        <w:tabs>
          <w:tab w:val="left" w:pos="1799"/>
        </w:tabs>
        <w:ind w:left="1799" w:hanging="359"/>
      </w:pPr>
      <w:r>
        <w:rPr>
          <w:b/>
        </w:rPr>
        <w:t>Refusal</w:t>
      </w:r>
      <w:r>
        <w:rPr>
          <w:b/>
          <w:spacing w:val="-5"/>
        </w:rPr>
        <w:t xml:space="preserve"> </w:t>
      </w:r>
      <w:r>
        <w:rPr>
          <w:b/>
        </w:rPr>
        <w:t>to</w:t>
      </w:r>
      <w:r>
        <w:rPr>
          <w:b/>
          <w:spacing w:val="-6"/>
        </w:rPr>
        <w:t xml:space="preserve"> </w:t>
      </w:r>
      <w:r>
        <w:rPr>
          <w:b/>
        </w:rPr>
        <w:t>submit</w:t>
      </w:r>
      <w:r>
        <w:rPr>
          <w:b/>
          <w:spacing w:val="-5"/>
        </w:rPr>
        <w:t xml:space="preserve"> </w:t>
      </w:r>
      <w:r>
        <w:t>to</w:t>
      </w:r>
      <w:r>
        <w:rPr>
          <w:spacing w:val="-6"/>
        </w:rPr>
        <w:t xml:space="preserve"> </w:t>
      </w:r>
      <w:r>
        <w:t>testing</w:t>
      </w:r>
      <w:r>
        <w:rPr>
          <w:spacing w:val="-3"/>
        </w:rPr>
        <w:t xml:space="preserve"> </w:t>
      </w:r>
      <w:r>
        <w:t>will</w:t>
      </w:r>
      <w:r>
        <w:rPr>
          <w:spacing w:val="-2"/>
        </w:rPr>
        <w:t xml:space="preserve"> </w:t>
      </w:r>
      <w:r>
        <w:t>result</w:t>
      </w:r>
      <w:r>
        <w:rPr>
          <w:spacing w:val="-5"/>
        </w:rPr>
        <w:t xml:space="preserve"> </w:t>
      </w:r>
      <w:r>
        <w:t>in</w:t>
      </w:r>
      <w:r>
        <w:rPr>
          <w:spacing w:val="-4"/>
        </w:rPr>
        <w:t xml:space="preserve"> </w:t>
      </w:r>
      <w:r>
        <w:rPr>
          <w:b/>
        </w:rPr>
        <w:t>immediate</w:t>
      </w:r>
      <w:r>
        <w:rPr>
          <w:b/>
          <w:spacing w:val="-5"/>
        </w:rPr>
        <w:t xml:space="preserve"> </w:t>
      </w:r>
      <w:r>
        <w:rPr>
          <w:b/>
        </w:rPr>
        <w:t>dismissal</w:t>
      </w:r>
      <w:r>
        <w:rPr>
          <w:b/>
          <w:spacing w:val="-5"/>
        </w:rPr>
        <w:t xml:space="preserve"> </w:t>
      </w:r>
      <w:r>
        <w:t>from</w:t>
      </w:r>
      <w:r>
        <w:rPr>
          <w:spacing w:val="-5"/>
        </w:rPr>
        <w:t xml:space="preserve"> </w:t>
      </w:r>
      <w:r>
        <w:t>the</w:t>
      </w:r>
      <w:r>
        <w:rPr>
          <w:spacing w:val="-3"/>
        </w:rPr>
        <w:t xml:space="preserve"> </w:t>
      </w:r>
      <w:r>
        <w:t>Practical</w:t>
      </w:r>
      <w:r>
        <w:rPr>
          <w:spacing w:val="-2"/>
        </w:rPr>
        <w:t xml:space="preserve"> </w:t>
      </w:r>
      <w:r>
        <w:t>Nursing</w:t>
      </w:r>
      <w:r>
        <w:rPr>
          <w:spacing w:val="-3"/>
        </w:rPr>
        <w:t xml:space="preserve"> </w:t>
      </w:r>
      <w:r>
        <w:rPr>
          <w:spacing w:val="-2"/>
        </w:rPr>
        <w:t>Program.</w:t>
      </w:r>
    </w:p>
    <w:p w14:paraId="7C643CC5" w14:textId="77777777" w:rsidR="00947863" w:rsidRDefault="0076403A">
      <w:pPr>
        <w:pStyle w:val="Heading4"/>
        <w:numPr>
          <w:ilvl w:val="0"/>
          <w:numId w:val="8"/>
        </w:numPr>
        <w:tabs>
          <w:tab w:val="left" w:pos="1078"/>
        </w:tabs>
        <w:spacing w:line="246" w:lineRule="exact"/>
        <w:ind w:left="1078" w:hanging="359"/>
        <w:rPr>
          <w:b w:val="0"/>
        </w:rPr>
      </w:pPr>
      <w:r>
        <w:t>Release</w:t>
      </w:r>
      <w:r>
        <w:rPr>
          <w:spacing w:val="-3"/>
        </w:rPr>
        <w:t xml:space="preserve"> </w:t>
      </w:r>
      <w:r>
        <w:t>of</w:t>
      </w:r>
      <w:r>
        <w:rPr>
          <w:spacing w:val="-3"/>
        </w:rPr>
        <w:t xml:space="preserve"> </w:t>
      </w:r>
      <w:r>
        <w:t>Test</w:t>
      </w:r>
      <w:r>
        <w:rPr>
          <w:spacing w:val="-1"/>
        </w:rPr>
        <w:t xml:space="preserve"> </w:t>
      </w:r>
      <w:r>
        <w:rPr>
          <w:spacing w:val="-2"/>
        </w:rPr>
        <w:t>Results:</w:t>
      </w:r>
    </w:p>
    <w:p w14:paraId="2B382309" w14:textId="77777777" w:rsidR="00947863" w:rsidRDefault="0076403A">
      <w:pPr>
        <w:spacing w:before="2"/>
        <w:ind w:left="1079" w:right="511"/>
      </w:pPr>
      <w:r>
        <w:t>At the</w:t>
      </w:r>
      <w:r>
        <w:rPr>
          <w:spacing w:val="-3"/>
        </w:rPr>
        <w:t xml:space="preserve"> </w:t>
      </w:r>
      <w:r>
        <w:t>time</w:t>
      </w:r>
      <w:r>
        <w:rPr>
          <w:spacing w:val="-1"/>
        </w:rPr>
        <w:t xml:space="preserve"> </w:t>
      </w:r>
      <w:r>
        <w:t>of</w:t>
      </w:r>
      <w:r>
        <w:rPr>
          <w:spacing w:val="-3"/>
        </w:rPr>
        <w:t xml:space="preserve"> </w:t>
      </w:r>
      <w:r>
        <w:t>specimen</w:t>
      </w:r>
      <w:r>
        <w:rPr>
          <w:spacing w:val="-4"/>
        </w:rPr>
        <w:t xml:space="preserve"> </w:t>
      </w:r>
      <w:r>
        <w:t>collection,</w:t>
      </w:r>
      <w:r>
        <w:rPr>
          <w:spacing w:val="-1"/>
        </w:rPr>
        <w:t xml:space="preserve"> </w:t>
      </w:r>
      <w:r>
        <w:t>the</w:t>
      </w:r>
      <w:r>
        <w:rPr>
          <w:spacing w:val="-1"/>
        </w:rPr>
        <w:t xml:space="preserve"> </w:t>
      </w:r>
      <w:r>
        <w:t>student will</w:t>
      </w:r>
      <w:r>
        <w:rPr>
          <w:spacing w:val="-3"/>
        </w:rPr>
        <w:t xml:space="preserve"> </w:t>
      </w:r>
      <w:r>
        <w:t>be</w:t>
      </w:r>
      <w:r>
        <w:rPr>
          <w:spacing w:val="-3"/>
        </w:rPr>
        <w:t xml:space="preserve"> </w:t>
      </w:r>
      <w:r>
        <w:t>required</w:t>
      </w:r>
      <w:r>
        <w:rPr>
          <w:spacing w:val="-4"/>
        </w:rPr>
        <w:t xml:space="preserve"> </w:t>
      </w:r>
      <w:r>
        <w:t>to</w:t>
      </w:r>
      <w:r>
        <w:rPr>
          <w:spacing w:val="-1"/>
        </w:rPr>
        <w:t xml:space="preserve"> </w:t>
      </w:r>
      <w:r>
        <w:t>sign</w:t>
      </w:r>
      <w:r>
        <w:rPr>
          <w:spacing w:val="-4"/>
        </w:rPr>
        <w:t xml:space="preserve"> </w:t>
      </w:r>
      <w:r>
        <w:t>a</w:t>
      </w:r>
      <w:r>
        <w:rPr>
          <w:spacing w:val="-1"/>
        </w:rPr>
        <w:t xml:space="preserve"> </w:t>
      </w:r>
      <w:r>
        <w:rPr>
          <w:b/>
        </w:rPr>
        <w:t>release</w:t>
      </w:r>
      <w:r>
        <w:rPr>
          <w:b/>
          <w:spacing w:val="-1"/>
        </w:rPr>
        <w:t xml:space="preserve"> </w:t>
      </w:r>
      <w:r>
        <w:rPr>
          <w:b/>
        </w:rPr>
        <w:t>statement</w:t>
      </w:r>
      <w:r>
        <w:rPr>
          <w:b/>
          <w:spacing w:val="-3"/>
        </w:rPr>
        <w:t xml:space="preserve"> </w:t>
      </w:r>
      <w:r>
        <w:rPr>
          <w:b/>
        </w:rPr>
        <w:t>authorizing</w:t>
      </w:r>
      <w:r>
        <w:rPr>
          <w:b/>
          <w:spacing w:val="-4"/>
        </w:rPr>
        <w:t xml:space="preserve"> </w:t>
      </w:r>
      <w:r>
        <w:t>the</w:t>
      </w:r>
      <w:r>
        <w:rPr>
          <w:spacing w:val="-3"/>
        </w:rPr>
        <w:t xml:space="preserve"> </w:t>
      </w:r>
      <w:r>
        <w:t>lab to send test results to:</w:t>
      </w:r>
    </w:p>
    <w:p w14:paraId="7AB9254D" w14:textId="77777777" w:rsidR="00947863" w:rsidRDefault="0076403A">
      <w:pPr>
        <w:pStyle w:val="ListParagraph"/>
        <w:numPr>
          <w:ilvl w:val="1"/>
          <w:numId w:val="8"/>
        </w:numPr>
        <w:tabs>
          <w:tab w:val="left" w:pos="1799"/>
        </w:tabs>
        <w:spacing w:line="259" w:lineRule="exact"/>
        <w:ind w:left="1799" w:hanging="359"/>
        <w:rPr>
          <w:b/>
        </w:rPr>
      </w:pPr>
      <w:r>
        <w:t>The</w:t>
      </w:r>
      <w:r>
        <w:rPr>
          <w:spacing w:val="-1"/>
        </w:rPr>
        <w:t xml:space="preserve"> </w:t>
      </w:r>
      <w:r>
        <w:rPr>
          <w:b/>
          <w:spacing w:val="-4"/>
        </w:rPr>
        <w:t>Dean</w:t>
      </w:r>
    </w:p>
    <w:p w14:paraId="786602AD" w14:textId="77777777" w:rsidR="00947863" w:rsidRDefault="0076403A">
      <w:pPr>
        <w:pStyle w:val="Heading4"/>
        <w:numPr>
          <w:ilvl w:val="1"/>
          <w:numId w:val="8"/>
        </w:numPr>
        <w:tabs>
          <w:tab w:val="left" w:pos="1799"/>
        </w:tabs>
        <w:ind w:left="1799" w:hanging="359"/>
      </w:pPr>
      <w:r>
        <w:rPr>
          <w:b w:val="0"/>
        </w:rPr>
        <w:t>The</w:t>
      </w:r>
      <w:r>
        <w:rPr>
          <w:b w:val="0"/>
          <w:spacing w:val="-3"/>
        </w:rPr>
        <w:t xml:space="preserve"> </w:t>
      </w:r>
      <w:r>
        <w:t>Program</w:t>
      </w:r>
      <w:r>
        <w:rPr>
          <w:spacing w:val="-1"/>
        </w:rPr>
        <w:t xml:space="preserve"> </w:t>
      </w:r>
      <w:r>
        <w:rPr>
          <w:spacing w:val="-2"/>
        </w:rPr>
        <w:t>Director</w:t>
      </w:r>
    </w:p>
    <w:p w14:paraId="79C8A165" w14:textId="77777777" w:rsidR="00947863" w:rsidRDefault="0076403A">
      <w:pPr>
        <w:pStyle w:val="ListParagraph"/>
        <w:numPr>
          <w:ilvl w:val="1"/>
          <w:numId w:val="8"/>
        </w:numPr>
        <w:tabs>
          <w:tab w:val="left" w:pos="1799"/>
        </w:tabs>
        <w:spacing w:line="253" w:lineRule="exact"/>
        <w:ind w:left="1799" w:hanging="359"/>
        <w:rPr>
          <w:b/>
        </w:rPr>
      </w:pPr>
      <w:r>
        <w:t>The</w:t>
      </w:r>
      <w:r>
        <w:rPr>
          <w:spacing w:val="-1"/>
        </w:rPr>
        <w:t xml:space="preserve"> </w:t>
      </w:r>
      <w:r>
        <w:rPr>
          <w:b/>
          <w:spacing w:val="-2"/>
        </w:rPr>
        <w:t>student</w:t>
      </w:r>
    </w:p>
    <w:p w14:paraId="6B1A0AC4" w14:textId="77777777" w:rsidR="00947863" w:rsidRDefault="0076403A">
      <w:pPr>
        <w:pStyle w:val="Heading4"/>
        <w:numPr>
          <w:ilvl w:val="0"/>
          <w:numId w:val="8"/>
        </w:numPr>
        <w:tabs>
          <w:tab w:val="left" w:pos="1078"/>
        </w:tabs>
        <w:spacing w:line="247" w:lineRule="exact"/>
        <w:ind w:left="1078" w:hanging="359"/>
      </w:pPr>
      <w:r>
        <w:t>Outcomes</w:t>
      </w:r>
      <w:r>
        <w:rPr>
          <w:spacing w:val="-4"/>
        </w:rPr>
        <w:t xml:space="preserve"> </w:t>
      </w:r>
      <w:r>
        <w:t>of</w:t>
      </w:r>
      <w:r>
        <w:rPr>
          <w:spacing w:val="-2"/>
        </w:rPr>
        <w:t xml:space="preserve"> Testing:</w:t>
      </w:r>
    </w:p>
    <w:p w14:paraId="215A8496" w14:textId="77777777" w:rsidR="00947863" w:rsidRDefault="0076403A">
      <w:pPr>
        <w:pStyle w:val="ListParagraph"/>
        <w:numPr>
          <w:ilvl w:val="1"/>
          <w:numId w:val="8"/>
        </w:numPr>
        <w:tabs>
          <w:tab w:val="left" w:pos="1800"/>
        </w:tabs>
        <w:spacing w:before="8" w:line="230" w:lineRule="auto"/>
        <w:ind w:right="514"/>
        <w:rPr>
          <w:b/>
        </w:rPr>
      </w:pPr>
      <w:r>
        <w:t>If</w:t>
      </w:r>
      <w:r>
        <w:rPr>
          <w:spacing w:val="-1"/>
        </w:rPr>
        <w:t xml:space="preserve"> </w:t>
      </w:r>
      <w:r>
        <w:t>the</w:t>
      </w:r>
      <w:r>
        <w:rPr>
          <w:spacing w:val="-2"/>
        </w:rPr>
        <w:t xml:space="preserve"> </w:t>
      </w:r>
      <w:r>
        <w:rPr>
          <w:b/>
        </w:rPr>
        <w:t>results</w:t>
      </w:r>
      <w:r>
        <w:rPr>
          <w:b/>
          <w:spacing w:val="-4"/>
        </w:rPr>
        <w:t xml:space="preserve"> </w:t>
      </w:r>
      <w:r>
        <w:rPr>
          <w:b/>
        </w:rPr>
        <w:t>are</w:t>
      </w:r>
      <w:r>
        <w:rPr>
          <w:b/>
          <w:spacing w:val="-2"/>
        </w:rPr>
        <w:t xml:space="preserve"> </w:t>
      </w:r>
      <w:r>
        <w:rPr>
          <w:b/>
        </w:rPr>
        <w:t>negative,</w:t>
      </w:r>
      <w:r>
        <w:rPr>
          <w:b/>
          <w:spacing w:val="-5"/>
        </w:rPr>
        <w:t xml:space="preserve"> </w:t>
      </w:r>
      <w:r>
        <w:t>no</w:t>
      </w:r>
      <w:r>
        <w:rPr>
          <w:spacing w:val="-2"/>
        </w:rPr>
        <w:t xml:space="preserve"> </w:t>
      </w:r>
      <w:r>
        <w:t>disciplinary</w:t>
      </w:r>
      <w:r>
        <w:rPr>
          <w:spacing w:val="-2"/>
        </w:rPr>
        <w:t xml:space="preserve"> </w:t>
      </w:r>
      <w:r>
        <w:t>action</w:t>
      </w:r>
      <w:r>
        <w:rPr>
          <w:spacing w:val="-2"/>
        </w:rPr>
        <w:t xml:space="preserve"> </w:t>
      </w:r>
      <w:r>
        <w:t>will</w:t>
      </w:r>
      <w:r>
        <w:rPr>
          <w:spacing w:val="-4"/>
        </w:rPr>
        <w:t xml:space="preserve"> </w:t>
      </w:r>
      <w:r>
        <w:t>be</w:t>
      </w:r>
      <w:r>
        <w:rPr>
          <w:spacing w:val="-2"/>
        </w:rPr>
        <w:t xml:space="preserve"> </w:t>
      </w:r>
      <w:r>
        <w:t>taken,</w:t>
      </w:r>
      <w:r>
        <w:rPr>
          <w:spacing w:val="-5"/>
        </w:rPr>
        <w:t xml:space="preserve"> </w:t>
      </w:r>
      <w:r>
        <w:t>and</w:t>
      </w:r>
      <w:r>
        <w:rPr>
          <w:spacing w:val="-2"/>
        </w:rPr>
        <w:t xml:space="preserve"> </w:t>
      </w:r>
      <w:r>
        <w:t>the</w:t>
      </w:r>
      <w:r>
        <w:rPr>
          <w:spacing w:val="-2"/>
        </w:rPr>
        <w:t xml:space="preserve"> </w:t>
      </w:r>
      <w:r>
        <w:t>student</w:t>
      </w:r>
      <w:r>
        <w:rPr>
          <w:spacing w:val="-1"/>
        </w:rPr>
        <w:t xml:space="preserve"> </w:t>
      </w:r>
      <w:r>
        <w:t>will</w:t>
      </w:r>
      <w:r>
        <w:rPr>
          <w:spacing w:val="-1"/>
        </w:rPr>
        <w:t xml:space="preserve"> </w:t>
      </w:r>
      <w:r>
        <w:t>be</w:t>
      </w:r>
      <w:r>
        <w:rPr>
          <w:spacing w:val="-2"/>
        </w:rPr>
        <w:t xml:space="preserve"> </w:t>
      </w:r>
      <w:r>
        <w:t>allowed</w:t>
      </w:r>
      <w:r>
        <w:rPr>
          <w:spacing w:val="-2"/>
        </w:rPr>
        <w:t xml:space="preserve"> </w:t>
      </w:r>
      <w:r>
        <w:t>to</w:t>
      </w:r>
      <w:r>
        <w:rPr>
          <w:spacing w:val="-5"/>
        </w:rPr>
        <w:t xml:space="preserve"> </w:t>
      </w:r>
      <w:r>
        <w:rPr>
          <w:b/>
        </w:rPr>
        <w:t xml:space="preserve">make up missed work </w:t>
      </w:r>
      <w:r>
        <w:t>in accordance with program policies</w:t>
      </w:r>
      <w:r>
        <w:rPr>
          <w:b/>
        </w:rPr>
        <w:t>.</w:t>
      </w:r>
    </w:p>
    <w:p w14:paraId="629F2F37" w14:textId="77777777" w:rsidR="00947863" w:rsidRDefault="0076403A">
      <w:pPr>
        <w:pStyle w:val="ListParagraph"/>
        <w:numPr>
          <w:ilvl w:val="1"/>
          <w:numId w:val="8"/>
        </w:numPr>
        <w:tabs>
          <w:tab w:val="left" w:pos="1800"/>
        </w:tabs>
        <w:spacing w:before="4" w:line="235" w:lineRule="auto"/>
        <w:ind w:right="898"/>
      </w:pPr>
      <w:r>
        <w:t>A</w:t>
      </w:r>
      <w:r>
        <w:rPr>
          <w:spacing w:val="-3"/>
        </w:rPr>
        <w:t xml:space="preserve"> </w:t>
      </w:r>
      <w:r>
        <w:rPr>
          <w:b/>
        </w:rPr>
        <w:t>positive</w:t>
      </w:r>
      <w:r>
        <w:rPr>
          <w:b/>
          <w:spacing w:val="-4"/>
        </w:rPr>
        <w:t xml:space="preserve"> </w:t>
      </w:r>
      <w:r>
        <w:rPr>
          <w:b/>
        </w:rPr>
        <w:t>result</w:t>
      </w:r>
      <w:r>
        <w:rPr>
          <w:b/>
          <w:spacing w:val="-4"/>
        </w:rPr>
        <w:t xml:space="preserve"> </w:t>
      </w:r>
      <w:r>
        <w:t>verified</w:t>
      </w:r>
      <w:r>
        <w:rPr>
          <w:spacing w:val="-5"/>
        </w:rPr>
        <w:t xml:space="preserve"> </w:t>
      </w:r>
      <w:r>
        <w:t>by</w:t>
      </w:r>
      <w:r>
        <w:rPr>
          <w:spacing w:val="-2"/>
        </w:rPr>
        <w:t xml:space="preserve"> </w:t>
      </w:r>
      <w:r>
        <w:t>a</w:t>
      </w:r>
      <w:r>
        <w:rPr>
          <w:spacing w:val="-2"/>
        </w:rPr>
        <w:t xml:space="preserve"> </w:t>
      </w:r>
      <w:r>
        <w:t>secondary</w:t>
      </w:r>
      <w:r>
        <w:rPr>
          <w:spacing w:val="-2"/>
        </w:rPr>
        <w:t xml:space="preserve"> </w:t>
      </w:r>
      <w:r>
        <w:t>or</w:t>
      </w:r>
      <w:r>
        <w:rPr>
          <w:spacing w:val="-1"/>
        </w:rPr>
        <w:t xml:space="preserve"> </w:t>
      </w:r>
      <w:r>
        <w:t>follow-up</w:t>
      </w:r>
      <w:r>
        <w:rPr>
          <w:spacing w:val="-2"/>
        </w:rPr>
        <w:t xml:space="preserve"> </w:t>
      </w:r>
      <w:r>
        <w:t>test</w:t>
      </w:r>
      <w:r>
        <w:rPr>
          <w:spacing w:val="-1"/>
        </w:rPr>
        <w:t xml:space="preserve"> </w:t>
      </w:r>
      <w:r>
        <w:t>constitutes</w:t>
      </w:r>
      <w:r>
        <w:rPr>
          <w:spacing w:val="-2"/>
        </w:rPr>
        <w:t xml:space="preserve"> </w:t>
      </w:r>
      <w:r>
        <w:t>a</w:t>
      </w:r>
      <w:r>
        <w:rPr>
          <w:spacing w:val="-2"/>
        </w:rPr>
        <w:t xml:space="preserve"> </w:t>
      </w:r>
      <w:r>
        <w:rPr>
          <w:b/>
        </w:rPr>
        <w:t>violation</w:t>
      </w:r>
      <w:r>
        <w:rPr>
          <w:b/>
          <w:spacing w:val="-5"/>
        </w:rPr>
        <w:t xml:space="preserve"> </w:t>
      </w:r>
      <w:r>
        <w:rPr>
          <w:b/>
        </w:rPr>
        <w:t>of</w:t>
      </w:r>
      <w:r>
        <w:rPr>
          <w:b/>
          <w:spacing w:val="-1"/>
        </w:rPr>
        <w:t xml:space="preserve"> </w:t>
      </w:r>
      <w:r>
        <w:rPr>
          <w:b/>
        </w:rPr>
        <w:t>the</w:t>
      </w:r>
      <w:r>
        <w:rPr>
          <w:b/>
          <w:spacing w:val="-2"/>
        </w:rPr>
        <w:t xml:space="preserve"> </w:t>
      </w:r>
      <w:r>
        <w:rPr>
          <w:b/>
        </w:rPr>
        <w:t>program’s ethical and professional standards.</w:t>
      </w:r>
      <w:r>
        <w:rPr>
          <w:b/>
          <w:spacing w:val="40"/>
        </w:rPr>
        <w:t xml:space="preserve"> </w:t>
      </w:r>
      <w:r>
        <w:t xml:space="preserve">This violation falls under the </w:t>
      </w:r>
      <w:r>
        <w:rPr>
          <w:b/>
        </w:rPr>
        <w:t xml:space="preserve">Student Accountability and Remediation Policy </w:t>
      </w:r>
      <w:r>
        <w:t>and will result in dismissal from the program.</w:t>
      </w:r>
    </w:p>
    <w:p w14:paraId="4A4F8925" w14:textId="77777777" w:rsidR="00947863" w:rsidRDefault="0076403A">
      <w:pPr>
        <w:pStyle w:val="Heading4"/>
        <w:numPr>
          <w:ilvl w:val="0"/>
          <w:numId w:val="8"/>
        </w:numPr>
        <w:tabs>
          <w:tab w:val="left" w:pos="1079"/>
        </w:tabs>
        <w:spacing w:line="251" w:lineRule="exact"/>
        <w:ind w:left="1079" w:hanging="359"/>
      </w:pPr>
      <w:r>
        <w:rPr>
          <w:spacing w:val="-2"/>
        </w:rPr>
        <w:t>Confidentiality:</w:t>
      </w:r>
    </w:p>
    <w:p w14:paraId="035B2818" w14:textId="0A80BE67" w:rsidR="00947863" w:rsidRDefault="65076681">
      <w:pPr>
        <w:pStyle w:val="BodyText"/>
        <w:spacing w:before="1"/>
        <w:ind w:left="1080" w:right="693"/>
      </w:pPr>
      <w:r>
        <w:t>All</w:t>
      </w:r>
      <w:r>
        <w:rPr>
          <w:spacing w:val="-2"/>
        </w:rPr>
        <w:t xml:space="preserve"> </w:t>
      </w:r>
      <w:r>
        <w:t>test</w:t>
      </w:r>
      <w:r>
        <w:rPr>
          <w:spacing w:val="-2"/>
        </w:rPr>
        <w:t xml:space="preserve"> </w:t>
      </w:r>
      <w:r>
        <w:t>results</w:t>
      </w:r>
      <w:r>
        <w:rPr>
          <w:spacing w:val="-3"/>
        </w:rPr>
        <w:t xml:space="preserve"> </w:t>
      </w:r>
      <w:r>
        <w:t>will</w:t>
      </w:r>
      <w:r>
        <w:rPr>
          <w:spacing w:val="-2"/>
        </w:rPr>
        <w:t xml:space="preserve"> </w:t>
      </w:r>
      <w:r>
        <w:t>be</w:t>
      </w:r>
      <w:r>
        <w:rPr>
          <w:spacing w:val="-5"/>
        </w:rPr>
        <w:t xml:space="preserve"> </w:t>
      </w:r>
      <w:r>
        <w:t>handled</w:t>
      </w:r>
      <w:r>
        <w:rPr>
          <w:spacing w:val="-3"/>
        </w:rPr>
        <w:t xml:space="preserve"> </w:t>
      </w:r>
      <w:r>
        <w:t>confidentially</w:t>
      </w:r>
      <w:r>
        <w:rPr>
          <w:spacing w:val="-3"/>
        </w:rPr>
        <w:t xml:space="preserve"> </w:t>
      </w:r>
      <w:r>
        <w:t>and</w:t>
      </w:r>
      <w:r>
        <w:rPr>
          <w:spacing w:val="-3"/>
        </w:rPr>
        <w:t xml:space="preserve"> </w:t>
      </w:r>
      <w:r>
        <w:t>only</w:t>
      </w:r>
      <w:r>
        <w:rPr>
          <w:spacing w:val="-6"/>
        </w:rPr>
        <w:t xml:space="preserve"> </w:t>
      </w:r>
      <w:r>
        <w:t>disclosed</w:t>
      </w:r>
      <w:r>
        <w:rPr>
          <w:spacing w:val="-3"/>
        </w:rPr>
        <w:t xml:space="preserve"> </w:t>
      </w:r>
      <w:r>
        <w:t>to</w:t>
      </w:r>
      <w:r>
        <w:rPr>
          <w:spacing w:val="-3"/>
        </w:rPr>
        <w:t xml:space="preserve"> </w:t>
      </w:r>
      <w:r>
        <w:t>those</w:t>
      </w:r>
      <w:r>
        <w:rPr>
          <w:spacing w:val="-5"/>
        </w:rPr>
        <w:t xml:space="preserve"> </w:t>
      </w:r>
      <w:r>
        <w:t>individuals</w:t>
      </w:r>
      <w:r>
        <w:rPr>
          <w:spacing w:val="-3"/>
        </w:rPr>
        <w:t xml:space="preserve"> </w:t>
      </w:r>
      <w:r>
        <w:t>whose</w:t>
      </w:r>
      <w:r>
        <w:rPr>
          <w:spacing w:val="-3"/>
        </w:rPr>
        <w:t xml:space="preserve"> </w:t>
      </w:r>
      <w:r>
        <w:t xml:space="preserve">responsibilities require access to the information. UA-PTC is committed to </w:t>
      </w:r>
      <w:r w:rsidR="73BF26C6">
        <w:t>fully protecting student privacy</w:t>
      </w:r>
      <w:r>
        <w:t xml:space="preserve"> possible.</w:t>
      </w:r>
    </w:p>
    <w:p w14:paraId="1845D90E" w14:textId="77777777" w:rsidR="00947863" w:rsidRDefault="0076403A">
      <w:pPr>
        <w:pStyle w:val="Heading4"/>
        <w:spacing w:before="251" w:line="240" w:lineRule="auto"/>
        <w:ind w:left="540" w:firstLine="0"/>
      </w:pPr>
      <w:r>
        <w:t>Additional</w:t>
      </w:r>
      <w:r>
        <w:rPr>
          <w:spacing w:val="-5"/>
        </w:rPr>
        <w:t xml:space="preserve"> </w:t>
      </w:r>
      <w:r>
        <w:t>Policy</w:t>
      </w:r>
      <w:r>
        <w:rPr>
          <w:spacing w:val="-5"/>
        </w:rPr>
        <w:t xml:space="preserve"> </w:t>
      </w:r>
      <w:r>
        <w:rPr>
          <w:spacing w:val="-4"/>
        </w:rPr>
        <w:t>Notes</w:t>
      </w:r>
    </w:p>
    <w:p w14:paraId="002BA6C3" w14:textId="77777777" w:rsidR="00947863" w:rsidRDefault="0076403A">
      <w:pPr>
        <w:pStyle w:val="BodyText"/>
        <w:spacing w:before="2"/>
        <w:ind w:left="540" w:right="423"/>
      </w:pPr>
      <w:r>
        <w:t>To</w:t>
      </w:r>
      <w:r>
        <w:rPr>
          <w:spacing w:val="-1"/>
        </w:rPr>
        <w:t xml:space="preserve"> </w:t>
      </w:r>
      <w:r>
        <w:t>ensure</w:t>
      </w:r>
      <w:r>
        <w:rPr>
          <w:spacing w:val="-3"/>
        </w:rPr>
        <w:t xml:space="preserve"> </w:t>
      </w:r>
      <w:r>
        <w:t>the</w:t>
      </w:r>
      <w:r>
        <w:rPr>
          <w:spacing w:val="-1"/>
        </w:rPr>
        <w:t xml:space="preserve"> </w:t>
      </w:r>
      <w:r>
        <w:t>safety</w:t>
      </w:r>
      <w:r>
        <w:rPr>
          <w:spacing w:val="-4"/>
        </w:rPr>
        <w:t xml:space="preserve"> </w:t>
      </w:r>
      <w:r>
        <w:t>of all</w:t>
      </w:r>
      <w:r>
        <w:rPr>
          <w:spacing w:val="-3"/>
        </w:rPr>
        <w:t xml:space="preserve"> </w:t>
      </w:r>
      <w:r>
        <w:t>individuals</w:t>
      </w:r>
      <w:r>
        <w:rPr>
          <w:spacing w:val="-3"/>
        </w:rPr>
        <w:t xml:space="preserve"> </w:t>
      </w:r>
      <w:r>
        <w:t>in</w:t>
      </w:r>
      <w:r>
        <w:rPr>
          <w:spacing w:val="-1"/>
        </w:rPr>
        <w:t xml:space="preserve"> </w:t>
      </w:r>
      <w:r>
        <w:t>clinical</w:t>
      </w:r>
      <w:r>
        <w:rPr>
          <w:spacing w:val="-3"/>
        </w:rPr>
        <w:t xml:space="preserve"> </w:t>
      </w:r>
      <w:r>
        <w:t>and</w:t>
      </w:r>
      <w:r>
        <w:rPr>
          <w:spacing w:val="-1"/>
        </w:rPr>
        <w:t xml:space="preserve"> </w:t>
      </w:r>
      <w:r>
        <w:t>educational</w:t>
      </w:r>
      <w:r>
        <w:rPr>
          <w:spacing w:val="-3"/>
        </w:rPr>
        <w:t xml:space="preserve"> </w:t>
      </w:r>
      <w:r>
        <w:t>settings,</w:t>
      </w:r>
      <w:r>
        <w:rPr>
          <w:spacing w:val="-4"/>
        </w:rPr>
        <w:t xml:space="preserve"> </w:t>
      </w:r>
      <w:r>
        <w:t>the</w:t>
      </w:r>
      <w:r>
        <w:rPr>
          <w:spacing w:val="-3"/>
        </w:rPr>
        <w:t xml:space="preserve"> </w:t>
      </w:r>
      <w:r>
        <w:t>following</w:t>
      </w:r>
      <w:r>
        <w:rPr>
          <w:spacing w:val="-1"/>
        </w:rPr>
        <w:t xml:space="preserve"> </w:t>
      </w:r>
      <w:r>
        <w:t>policy</w:t>
      </w:r>
      <w:r>
        <w:rPr>
          <w:spacing w:val="-1"/>
        </w:rPr>
        <w:t xml:space="preserve"> </w:t>
      </w:r>
      <w:r>
        <w:t>applies</w:t>
      </w:r>
      <w:r>
        <w:rPr>
          <w:spacing w:val="-3"/>
        </w:rPr>
        <w:t xml:space="preserve"> </w:t>
      </w:r>
      <w:r>
        <w:t>to</w:t>
      </w:r>
      <w:r>
        <w:rPr>
          <w:spacing w:val="-1"/>
        </w:rPr>
        <w:t xml:space="preserve"> </w:t>
      </w:r>
      <w:r>
        <w:t>all</w:t>
      </w:r>
      <w:r>
        <w:rPr>
          <w:spacing w:val="-3"/>
        </w:rPr>
        <w:t xml:space="preserve"> </w:t>
      </w:r>
      <w:r>
        <w:t xml:space="preserve">nursing </w:t>
      </w:r>
      <w:r>
        <w:rPr>
          <w:spacing w:val="-2"/>
        </w:rPr>
        <w:t>students:</w:t>
      </w:r>
    </w:p>
    <w:p w14:paraId="6FC78642" w14:textId="19AED85C" w:rsidR="00947863" w:rsidRDefault="65076681" w:rsidP="2EE0EE5F">
      <w:pPr>
        <w:pStyle w:val="Heading4"/>
        <w:numPr>
          <w:ilvl w:val="0"/>
          <w:numId w:val="7"/>
        </w:numPr>
        <w:tabs>
          <w:tab w:val="left" w:pos="1079"/>
        </w:tabs>
        <w:spacing w:before="1"/>
        <w:ind w:left="1079" w:hanging="359"/>
        <w:rPr>
          <w:rFonts w:ascii="Symbol" w:hAnsi="Symbol"/>
          <w:b w:val="0"/>
          <w:bCs w:val="0"/>
          <w:sz w:val="20"/>
          <w:szCs w:val="20"/>
        </w:rPr>
      </w:pPr>
      <w:r>
        <w:t>Students</w:t>
      </w:r>
      <w:r>
        <w:rPr>
          <w:spacing w:val="-4"/>
        </w:rPr>
        <w:t xml:space="preserve"> </w:t>
      </w:r>
      <w:r>
        <w:t>must</w:t>
      </w:r>
      <w:r>
        <w:rPr>
          <w:spacing w:val="-5"/>
        </w:rPr>
        <w:t xml:space="preserve"> </w:t>
      </w:r>
      <w:r w:rsidR="005DA0F6">
        <w:t>always remain free of illegal substances and nonprescribed drugs</w:t>
      </w:r>
      <w:r>
        <w:t>.</w:t>
      </w:r>
    </w:p>
    <w:p w14:paraId="211D30C6" w14:textId="77777777" w:rsidR="00947863" w:rsidRDefault="0076403A">
      <w:pPr>
        <w:pStyle w:val="ListParagraph"/>
        <w:numPr>
          <w:ilvl w:val="0"/>
          <w:numId w:val="7"/>
        </w:numPr>
        <w:tabs>
          <w:tab w:val="left" w:pos="1080"/>
        </w:tabs>
        <w:spacing w:line="240" w:lineRule="auto"/>
        <w:ind w:right="626"/>
        <w:rPr>
          <w:rFonts w:ascii="Symbol" w:hAnsi="Symbol"/>
          <w:sz w:val="20"/>
        </w:rPr>
      </w:pPr>
      <w:r>
        <w:t xml:space="preserve">Use of </w:t>
      </w:r>
      <w:r>
        <w:rPr>
          <w:b/>
        </w:rPr>
        <w:t xml:space="preserve">prescribed medication </w:t>
      </w:r>
      <w:r>
        <w:t>that may impair physical or cognitive function must be disclosed to faculty. If such</w:t>
      </w:r>
      <w:r>
        <w:rPr>
          <w:spacing w:val="-5"/>
        </w:rPr>
        <w:t xml:space="preserve"> </w:t>
      </w:r>
      <w:r>
        <w:t>medication</w:t>
      </w:r>
      <w:r>
        <w:rPr>
          <w:spacing w:val="-2"/>
        </w:rPr>
        <w:t xml:space="preserve"> </w:t>
      </w:r>
      <w:r>
        <w:t>affects</w:t>
      </w:r>
      <w:r>
        <w:rPr>
          <w:spacing w:val="-2"/>
        </w:rPr>
        <w:t xml:space="preserve"> </w:t>
      </w:r>
      <w:r>
        <w:t>the</w:t>
      </w:r>
      <w:r>
        <w:rPr>
          <w:spacing w:val="-4"/>
        </w:rPr>
        <w:t xml:space="preserve"> </w:t>
      </w:r>
      <w:r>
        <w:t>student’s</w:t>
      </w:r>
      <w:r>
        <w:rPr>
          <w:spacing w:val="-2"/>
        </w:rPr>
        <w:t xml:space="preserve"> </w:t>
      </w:r>
      <w:r>
        <w:t>ability</w:t>
      </w:r>
      <w:r>
        <w:rPr>
          <w:spacing w:val="-2"/>
        </w:rPr>
        <w:t xml:space="preserve"> </w:t>
      </w:r>
      <w:r>
        <w:t>to</w:t>
      </w:r>
      <w:r>
        <w:rPr>
          <w:spacing w:val="-2"/>
        </w:rPr>
        <w:t xml:space="preserve"> </w:t>
      </w:r>
      <w:r>
        <w:t>perform</w:t>
      </w:r>
      <w:r>
        <w:rPr>
          <w:spacing w:val="-6"/>
        </w:rPr>
        <w:t xml:space="preserve"> </w:t>
      </w:r>
      <w:r>
        <w:t>safely,</w:t>
      </w:r>
      <w:r>
        <w:rPr>
          <w:spacing w:val="-5"/>
        </w:rPr>
        <w:t xml:space="preserve"> </w:t>
      </w:r>
      <w:r>
        <w:t>the</w:t>
      </w:r>
      <w:r>
        <w:rPr>
          <w:spacing w:val="-4"/>
        </w:rPr>
        <w:t xml:space="preserve"> </w:t>
      </w:r>
      <w:r>
        <w:t>student</w:t>
      </w:r>
      <w:r>
        <w:rPr>
          <w:spacing w:val="-1"/>
        </w:rPr>
        <w:t xml:space="preserve"> </w:t>
      </w:r>
      <w:r>
        <w:t>may</w:t>
      </w:r>
      <w:r>
        <w:rPr>
          <w:spacing w:val="-2"/>
        </w:rPr>
        <w:t xml:space="preserve"> </w:t>
      </w:r>
      <w:r>
        <w:t>be</w:t>
      </w:r>
      <w:r>
        <w:rPr>
          <w:spacing w:val="-4"/>
        </w:rPr>
        <w:t xml:space="preserve"> </w:t>
      </w:r>
      <w:r>
        <w:t>prohibited</w:t>
      </w:r>
      <w:r>
        <w:rPr>
          <w:spacing w:val="-5"/>
        </w:rPr>
        <w:t xml:space="preserve"> </w:t>
      </w:r>
      <w:r>
        <w:t>from</w:t>
      </w:r>
      <w:r>
        <w:rPr>
          <w:spacing w:val="-1"/>
        </w:rPr>
        <w:t xml:space="preserve"> </w:t>
      </w:r>
      <w:r>
        <w:t>participating in clinical activities.</w:t>
      </w:r>
    </w:p>
    <w:p w14:paraId="45C30462" w14:textId="77777777" w:rsidR="00947863" w:rsidRDefault="0076403A">
      <w:pPr>
        <w:pStyle w:val="ListParagraph"/>
        <w:numPr>
          <w:ilvl w:val="0"/>
          <w:numId w:val="7"/>
        </w:numPr>
        <w:tabs>
          <w:tab w:val="left" w:pos="1079"/>
        </w:tabs>
        <w:ind w:left="1079" w:hanging="359"/>
        <w:rPr>
          <w:rFonts w:ascii="Symbol" w:hAnsi="Symbol"/>
          <w:sz w:val="20"/>
        </w:rPr>
      </w:pPr>
      <w:r>
        <w:rPr>
          <w:b/>
        </w:rPr>
        <w:t>Students</w:t>
      </w:r>
      <w:r>
        <w:rPr>
          <w:b/>
          <w:spacing w:val="-6"/>
        </w:rPr>
        <w:t xml:space="preserve"> </w:t>
      </w:r>
      <w:r>
        <w:rPr>
          <w:b/>
        </w:rPr>
        <w:t>who</w:t>
      </w:r>
      <w:r>
        <w:rPr>
          <w:b/>
          <w:spacing w:val="-4"/>
        </w:rPr>
        <w:t xml:space="preserve"> </w:t>
      </w:r>
      <w:r>
        <w:rPr>
          <w:b/>
        </w:rPr>
        <w:t>exhibit</w:t>
      </w:r>
      <w:r>
        <w:rPr>
          <w:b/>
          <w:spacing w:val="-2"/>
        </w:rPr>
        <w:t xml:space="preserve"> </w:t>
      </w:r>
      <w:r>
        <w:rPr>
          <w:b/>
        </w:rPr>
        <w:t>signs</w:t>
      </w:r>
      <w:r>
        <w:rPr>
          <w:b/>
          <w:spacing w:val="-4"/>
        </w:rPr>
        <w:t xml:space="preserve"> </w:t>
      </w:r>
      <w:r>
        <w:rPr>
          <w:b/>
        </w:rPr>
        <w:t>of</w:t>
      </w:r>
      <w:r>
        <w:rPr>
          <w:b/>
          <w:spacing w:val="-5"/>
        </w:rPr>
        <w:t xml:space="preserve"> </w:t>
      </w:r>
      <w:r>
        <w:rPr>
          <w:b/>
        </w:rPr>
        <w:t>impairment</w:t>
      </w:r>
      <w:r>
        <w:t>—whether</w:t>
      </w:r>
      <w:r>
        <w:rPr>
          <w:spacing w:val="-6"/>
        </w:rPr>
        <w:t xml:space="preserve"> </w:t>
      </w:r>
      <w:r>
        <w:t>due</w:t>
      </w:r>
      <w:r>
        <w:rPr>
          <w:spacing w:val="-3"/>
        </w:rPr>
        <w:t xml:space="preserve"> </w:t>
      </w:r>
      <w:r>
        <w:t>to</w:t>
      </w:r>
      <w:r>
        <w:rPr>
          <w:spacing w:val="-7"/>
        </w:rPr>
        <w:t xml:space="preserve"> </w:t>
      </w:r>
      <w:r>
        <w:t>drugs,</w:t>
      </w:r>
      <w:r>
        <w:rPr>
          <w:spacing w:val="-3"/>
        </w:rPr>
        <w:t xml:space="preserve"> </w:t>
      </w:r>
      <w:r>
        <w:t>alcohol,</w:t>
      </w:r>
      <w:r>
        <w:rPr>
          <w:spacing w:val="-7"/>
        </w:rPr>
        <w:t xml:space="preserve"> </w:t>
      </w:r>
      <w:r>
        <w:t>or</w:t>
      </w:r>
      <w:r>
        <w:rPr>
          <w:spacing w:val="-2"/>
        </w:rPr>
        <w:t xml:space="preserve"> </w:t>
      </w:r>
      <w:r>
        <w:t>other</w:t>
      </w:r>
      <w:r>
        <w:rPr>
          <w:spacing w:val="-3"/>
        </w:rPr>
        <w:t xml:space="preserve"> </w:t>
      </w:r>
      <w:r>
        <w:t>causes—will</w:t>
      </w:r>
      <w:r>
        <w:rPr>
          <w:spacing w:val="-5"/>
        </w:rPr>
        <w:t xml:space="preserve"> be</w:t>
      </w:r>
    </w:p>
    <w:p w14:paraId="79B68C6A" w14:textId="77777777" w:rsidR="00947863" w:rsidRDefault="0076403A">
      <w:pPr>
        <w:spacing w:before="1" w:line="253" w:lineRule="exact"/>
        <w:ind w:left="1079"/>
      </w:pPr>
      <w:r>
        <w:rPr>
          <w:b/>
        </w:rPr>
        <w:t>immediately</w:t>
      </w:r>
      <w:r>
        <w:rPr>
          <w:b/>
          <w:spacing w:val="-7"/>
        </w:rPr>
        <w:t xml:space="preserve"> </w:t>
      </w:r>
      <w:r>
        <w:rPr>
          <w:b/>
        </w:rPr>
        <w:t>removed</w:t>
      </w:r>
      <w:r>
        <w:rPr>
          <w:b/>
          <w:spacing w:val="-6"/>
        </w:rPr>
        <w:t xml:space="preserve"> </w:t>
      </w:r>
      <w:r>
        <w:t>from</w:t>
      </w:r>
      <w:r>
        <w:rPr>
          <w:spacing w:val="-3"/>
        </w:rPr>
        <w:t xml:space="preserve"> </w:t>
      </w:r>
      <w:r>
        <w:t>the</w:t>
      </w:r>
      <w:r>
        <w:rPr>
          <w:spacing w:val="-3"/>
        </w:rPr>
        <w:t xml:space="preserve"> </w:t>
      </w:r>
      <w:r>
        <w:t>clinical</w:t>
      </w:r>
      <w:r>
        <w:rPr>
          <w:spacing w:val="-3"/>
        </w:rPr>
        <w:t xml:space="preserve"> </w:t>
      </w:r>
      <w:r>
        <w:t>or</w:t>
      </w:r>
      <w:r>
        <w:rPr>
          <w:spacing w:val="-2"/>
        </w:rPr>
        <w:t xml:space="preserve"> </w:t>
      </w:r>
      <w:r>
        <w:t>classroom</w:t>
      </w:r>
      <w:r>
        <w:rPr>
          <w:spacing w:val="-5"/>
        </w:rPr>
        <w:t xml:space="preserve"> </w:t>
      </w:r>
      <w:r>
        <w:rPr>
          <w:spacing w:val="-2"/>
        </w:rPr>
        <w:t>setting.</w:t>
      </w:r>
    </w:p>
    <w:p w14:paraId="3970E43F" w14:textId="77777777" w:rsidR="00947863" w:rsidRDefault="0076403A">
      <w:pPr>
        <w:pStyle w:val="ListParagraph"/>
        <w:numPr>
          <w:ilvl w:val="1"/>
          <w:numId w:val="7"/>
        </w:numPr>
        <w:tabs>
          <w:tab w:val="left" w:pos="1799"/>
        </w:tabs>
        <w:spacing w:line="258" w:lineRule="exact"/>
        <w:ind w:left="1799" w:hanging="359"/>
        <w:rPr>
          <w:rFonts w:ascii="Courier New" w:hAnsi="Courier New"/>
          <w:sz w:val="20"/>
        </w:rPr>
      </w:pPr>
      <w:r>
        <w:t>For</w:t>
      </w:r>
      <w:r>
        <w:rPr>
          <w:spacing w:val="-2"/>
        </w:rPr>
        <w:t xml:space="preserve"> </w:t>
      </w:r>
      <w:r>
        <w:t>clinical:</w:t>
      </w:r>
      <w:r>
        <w:rPr>
          <w:spacing w:val="-5"/>
        </w:rPr>
        <w:t xml:space="preserve"> </w:t>
      </w:r>
      <w:r>
        <w:t>A</w:t>
      </w:r>
      <w:r>
        <w:rPr>
          <w:spacing w:val="-4"/>
        </w:rPr>
        <w:t xml:space="preserve"> </w:t>
      </w:r>
      <w:r>
        <w:t>grade</w:t>
      </w:r>
      <w:r>
        <w:rPr>
          <w:spacing w:val="-3"/>
        </w:rPr>
        <w:t xml:space="preserve"> </w:t>
      </w:r>
      <w:r>
        <w:t>of</w:t>
      </w:r>
      <w:r>
        <w:rPr>
          <w:spacing w:val="-2"/>
        </w:rPr>
        <w:t xml:space="preserve"> </w:t>
      </w:r>
      <w:r>
        <w:rPr>
          <w:b/>
        </w:rPr>
        <w:t>zero</w:t>
      </w:r>
      <w:r>
        <w:rPr>
          <w:b/>
          <w:spacing w:val="-2"/>
        </w:rPr>
        <w:t xml:space="preserve"> </w:t>
      </w:r>
      <w:r>
        <w:rPr>
          <w:b/>
        </w:rPr>
        <w:t>(0)</w:t>
      </w:r>
      <w:r>
        <w:rPr>
          <w:b/>
          <w:spacing w:val="-2"/>
        </w:rPr>
        <w:t xml:space="preserve"> </w:t>
      </w:r>
      <w:r>
        <w:t>will</w:t>
      </w:r>
      <w:r>
        <w:rPr>
          <w:spacing w:val="-2"/>
        </w:rPr>
        <w:t xml:space="preserve"> </w:t>
      </w:r>
      <w:r>
        <w:t>be</w:t>
      </w:r>
      <w:r>
        <w:rPr>
          <w:spacing w:val="-4"/>
        </w:rPr>
        <w:t xml:space="preserve"> </w:t>
      </w:r>
      <w:r>
        <w:t>recorded</w:t>
      </w:r>
      <w:r>
        <w:rPr>
          <w:spacing w:val="-3"/>
        </w:rPr>
        <w:t xml:space="preserve"> </w:t>
      </w:r>
      <w:r>
        <w:t>for</w:t>
      </w:r>
      <w:r>
        <w:rPr>
          <w:spacing w:val="-4"/>
        </w:rPr>
        <w:t xml:space="preserve"> </w:t>
      </w:r>
      <w:r>
        <w:t>the</w:t>
      </w:r>
      <w:r>
        <w:rPr>
          <w:spacing w:val="-3"/>
        </w:rPr>
        <w:t xml:space="preserve"> </w:t>
      </w:r>
      <w:r>
        <w:t>clinical</w:t>
      </w:r>
      <w:r>
        <w:rPr>
          <w:spacing w:val="-1"/>
        </w:rPr>
        <w:t xml:space="preserve"> </w:t>
      </w:r>
      <w:r>
        <w:rPr>
          <w:spacing w:val="-4"/>
        </w:rPr>
        <w:t>day.</w:t>
      </w:r>
    </w:p>
    <w:p w14:paraId="7184F46D" w14:textId="77777777" w:rsidR="00947863" w:rsidRDefault="0076403A">
      <w:pPr>
        <w:pStyle w:val="ListParagraph"/>
        <w:numPr>
          <w:ilvl w:val="1"/>
          <w:numId w:val="7"/>
        </w:numPr>
        <w:tabs>
          <w:tab w:val="left" w:pos="1799"/>
        </w:tabs>
        <w:spacing w:line="253" w:lineRule="exact"/>
        <w:ind w:left="1799" w:hanging="359"/>
        <w:rPr>
          <w:rFonts w:ascii="Courier New" w:hAnsi="Courier New"/>
          <w:sz w:val="20"/>
        </w:rPr>
      </w:pPr>
      <w:r>
        <w:t>For</w:t>
      </w:r>
      <w:r>
        <w:rPr>
          <w:spacing w:val="-5"/>
        </w:rPr>
        <w:t xml:space="preserve"> </w:t>
      </w:r>
      <w:r>
        <w:t>classroom:</w:t>
      </w:r>
      <w:r>
        <w:rPr>
          <w:spacing w:val="-3"/>
        </w:rPr>
        <w:t xml:space="preserve"> </w:t>
      </w:r>
      <w:r>
        <w:rPr>
          <w:b/>
        </w:rPr>
        <w:t>Attendance</w:t>
      </w:r>
      <w:r>
        <w:rPr>
          <w:b/>
          <w:spacing w:val="-5"/>
        </w:rPr>
        <w:t xml:space="preserve"> </w:t>
      </w:r>
      <w:r>
        <w:rPr>
          <w:b/>
        </w:rPr>
        <w:t>and</w:t>
      </w:r>
      <w:r>
        <w:rPr>
          <w:b/>
          <w:spacing w:val="-5"/>
        </w:rPr>
        <w:t xml:space="preserve"> </w:t>
      </w:r>
      <w:r>
        <w:rPr>
          <w:b/>
        </w:rPr>
        <w:t>assignment</w:t>
      </w:r>
      <w:r>
        <w:rPr>
          <w:b/>
          <w:spacing w:val="-5"/>
        </w:rPr>
        <w:t xml:space="preserve"> </w:t>
      </w:r>
      <w:r>
        <w:rPr>
          <w:b/>
        </w:rPr>
        <w:t>credit</w:t>
      </w:r>
      <w:r>
        <w:rPr>
          <w:b/>
          <w:spacing w:val="-6"/>
        </w:rPr>
        <w:t xml:space="preserve"> </w:t>
      </w:r>
      <w:r>
        <w:rPr>
          <w:b/>
        </w:rPr>
        <w:t>may</w:t>
      </w:r>
      <w:r>
        <w:rPr>
          <w:b/>
          <w:spacing w:val="-3"/>
        </w:rPr>
        <w:t xml:space="preserve"> </w:t>
      </w:r>
      <w:r>
        <w:rPr>
          <w:b/>
        </w:rPr>
        <w:t>also</w:t>
      </w:r>
      <w:r>
        <w:rPr>
          <w:b/>
          <w:spacing w:val="-4"/>
        </w:rPr>
        <w:t xml:space="preserve"> </w:t>
      </w:r>
      <w:r>
        <w:rPr>
          <w:b/>
        </w:rPr>
        <w:t>be</w:t>
      </w:r>
      <w:r>
        <w:rPr>
          <w:b/>
          <w:spacing w:val="-5"/>
        </w:rPr>
        <w:t xml:space="preserve"> </w:t>
      </w:r>
      <w:r>
        <w:rPr>
          <w:b/>
          <w:spacing w:val="-2"/>
        </w:rPr>
        <w:t>impacted.</w:t>
      </w:r>
    </w:p>
    <w:p w14:paraId="08240F66" w14:textId="77777777" w:rsidR="00947863" w:rsidRDefault="0076403A">
      <w:pPr>
        <w:pStyle w:val="ListParagraph"/>
        <w:numPr>
          <w:ilvl w:val="1"/>
          <w:numId w:val="7"/>
        </w:numPr>
        <w:tabs>
          <w:tab w:val="left" w:pos="1799"/>
        </w:tabs>
        <w:spacing w:line="253" w:lineRule="exact"/>
        <w:ind w:left="1799" w:hanging="359"/>
        <w:rPr>
          <w:rFonts w:ascii="Courier New" w:hAnsi="Courier New"/>
          <w:sz w:val="20"/>
        </w:rPr>
      </w:pPr>
      <w:r>
        <w:t>This</w:t>
      </w:r>
      <w:r>
        <w:rPr>
          <w:spacing w:val="-6"/>
        </w:rPr>
        <w:t xml:space="preserve"> </w:t>
      </w:r>
      <w:r>
        <w:t>behavior</w:t>
      </w:r>
      <w:r>
        <w:rPr>
          <w:spacing w:val="-5"/>
        </w:rPr>
        <w:t xml:space="preserve"> </w:t>
      </w:r>
      <w:r>
        <w:t>is</w:t>
      </w:r>
      <w:r>
        <w:rPr>
          <w:spacing w:val="-5"/>
        </w:rPr>
        <w:t xml:space="preserve"> </w:t>
      </w:r>
      <w:r>
        <w:t>considered</w:t>
      </w:r>
      <w:r>
        <w:rPr>
          <w:spacing w:val="-6"/>
        </w:rPr>
        <w:t xml:space="preserve"> </w:t>
      </w:r>
      <w:r>
        <w:t>a</w:t>
      </w:r>
      <w:r>
        <w:rPr>
          <w:spacing w:val="-3"/>
        </w:rPr>
        <w:t xml:space="preserve"> </w:t>
      </w:r>
      <w:r>
        <w:rPr>
          <w:b/>
        </w:rPr>
        <w:t>violation</w:t>
      </w:r>
      <w:r>
        <w:rPr>
          <w:b/>
          <w:spacing w:val="-5"/>
        </w:rPr>
        <w:t xml:space="preserve"> </w:t>
      </w:r>
      <w:r>
        <w:t>of</w:t>
      </w:r>
      <w:r>
        <w:rPr>
          <w:spacing w:val="-2"/>
        </w:rPr>
        <w:t xml:space="preserve"> </w:t>
      </w:r>
      <w:r>
        <w:rPr>
          <w:b/>
        </w:rPr>
        <w:t>professional</w:t>
      </w:r>
      <w:r>
        <w:rPr>
          <w:b/>
          <w:spacing w:val="-2"/>
        </w:rPr>
        <w:t xml:space="preserve"> </w:t>
      </w:r>
      <w:r>
        <w:rPr>
          <w:b/>
        </w:rPr>
        <w:t>and</w:t>
      </w:r>
      <w:r>
        <w:rPr>
          <w:b/>
          <w:spacing w:val="-4"/>
        </w:rPr>
        <w:t xml:space="preserve"> </w:t>
      </w:r>
      <w:r>
        <w:rPr>
          <w:b/>
        </w:rPr>
        <w:t>ethical</w:t>
      </w:r>
      <w:r>
        <w:rPr>
          <w:b/>
          <w:spacing w:val="-6"/>
        </w:rPr>
        <w:t xml:space="preserve"> </w:t>
      </w:r>
      <w:r>
        <w:rPr>
          <w:b/>
        </w:rPr>
        <w:t>standards</w:t>
      </w:r>
      <w:r>
        <w:rPr>
          <w:b/>
          <w:spacing w:val="-3"/>
        </w:rPr>
        <w:t xml:space="preserve"> </w:t>
      </w:r>
      <w:r>
        <w:rPr>
          <w:b/>
        </w:rPr>
        <w:t>of</w:t>
      </w:r>
      <w:r>
        <w:rPr>
          <w:b/>
          <w:spacing w:val="-5"/>
        </w:rPr>
        <w:t xml:space="preserve"> </w:t>
      </w:r>
      <w:r>
        <w:rPr>
          <w:b/>
        </w:rPr>
        <w:t>the</w:t>
      </w:r>
      <w:r>
        <w:rPr>
          <w:b/>
          <w:spacing w:val="-3"/>
        </w:rPr>
        <w:t xml:space="preserve"> </w:t>
      </w:r>
      <w:r>
        <w:rPr>
          <w:b/>
        </w:rPr>
        <w:t>nursing</w:t>
      </w:r>
      <w:r>
        <w:rPr>
          <w:b/>
          <w:spacing w:val="-3"/>
        </w:rPr>
        <w:t xml:space="preserve"> </w:t>
      </w:r>
      <w:r>
        <w:rPr>
          <w:b/>
          <w:spacing w:val="-2"/>
        </w:rPr>
        <w:t>program</w:t>
      </w:r>
    </w:p>
    <w:p w14:paraId="5F223450" w14:textId="77777777" w:rsidR="00947863" w:rsidRDefault="0076403A">
      <w:pPr>
        <w:spacing w:line="246" w:lineRule="exact"/>
        <w:ind w:left="1800"/>
        <w:rPr>
          <w:b/>
        </w:rPr>
      </w:pPr>
      <w:r>
        <w:t>and</w:t>
      </w:r>
      <w:r>
        <w:rPr>
          <w:spacing w:val="-4"/>
        </w:rPr>
        <w:t xml:space="preserve"> </w:t>
      </w:r>
      <w:r>
        <w:t>is</w:t>
      </w:r>
      <w:r>
        <w:rPr>
          <w:spacing w:val="-3"/>
        </w:rPr>
        <w:t xml:space="preserve"> </w:t>
      </w:r>
      <w:r>
        <w:rPr>
          <w:b/>
        </w:rPr>
        <w:t>subject</w:t>
      </w:r>
      <w:r>
        <w:rPr>
          <w:b/>
          <w:spacing w:val="-2"/>
        </w:rPr>
        <w:t xml:space="preserve"> </w:t>
      </w:r>
      <w:r>
        <w:t>to</w:t>
      </w:r>
      <w:r>
        <w:rPr>
          <w:spacing w:val="-6"/>
        </w:rPr>
        <w:t xml:space="preserve"> </w:t>
      </w:r>
      <w:r>
        <w:t>the</w:t>
      </w:r>
      <w:r>
        <w:rPr>
          <w:spacing w:val="-5"/>
        </w:rPr>
        <w:t xml:space="preserve"> </w:t>
      </w:r>
      <w:r>
        <w:rPr>
          <w:b/>
        </w:rPr>
        <w:t>Student</w:t>
      </w:r>
      <w:r>
        <w:rPr>
          <w:b/>
          <w:spacing w:val="-2"/>
        </w:rPr>
        <w:t xml:space="preserve"> </w:t>
      </w:r>
      <w:r>
        <w:rPr>
          <w:b/>
        </w:rPr>
        <w:t>Accountability</w:t>
      </w:r>
      <w:r>
        <w:rPr>
          <w:b/>
          <w:spacing w:val="-3"/>
        </w:rPr>
        <w:t xml:space="preserve"> </w:t>
      </w:r>
      <w:r>
        <w:rPr>
          <w:b/>
          <w:spacing w:val="-2"/>
        </w:rPr>
        <w:t>Policy.</w:t>
      </w:r>
    </w:p>
    <w:p w14:paraId="1D87EBBB" w14:textId="480CF42B" w:rsidR="00947863" w:rsidRDefault="00947863" w:rsidP="2EE0EE5F">
      <w:pPr>
        <w:pStyle w:val="ListParagraph"/>
        <w:tabs>
          <w:tab w:val="left" w:pos="1079"/>
        </w:tabs>
        <w:spacing w:before="1" w:line="240" w:lineRule="auto"/>
        <w:rPr>
          <w:b/>
          <w:bCs/>
        </w:rPr>
      </w:pPr>
    </w:p>
    <w:p w14:paraId="74869460" w14:textId="77777777" w:rsidR="00947863" w:rsidRDefault="00947863">
      <w:pPr>
        <w:pStyle w:val="ListParagraph"/>
        <w:spacing w:line="240" w:lineRule="auto"/>
        <w:rPr>
          <w:rFonts w:ascii="Symbol" w:hAnsi="Symbol"/>
          <w:sz w:val="20"/>
        </w:rPr>
        <w:sectPr w:rsidR="00947863">
          <w:headerReference w:type="default" r:id="rId68"/>
          <w:pgSz w:w="12240" w:h="15840"/>
          <w:pgMar w:top="720" w:right="360" w:bottom="1200" w:left="360" w:header="0" w:footer="1014" w:gutter="0"/>
          <w:cols w:space="720"/>
        </w:sectPr>
      </w:pPr>
    </w:p>
    <w:p w14:paraId="15A7043E" w14:textId="77777777" w:rsidR="00947863" w:rsidRDefault="0076403A">
      <w:pPr>
        <w:spacing w:before="78" w:line="252" w:lineRule="exact"/>
        <w:ind w:left="360"/>
        <w:rPr>
          <w:b/>
        </w:rPr>
      </w:pPr>
      <w:r>
        <w:rPr>
          <w:b/>
          <w:u w:val="single"/>
        </w:rPr>
        <w:lastRenderedPageBreak/>
        <w:t>Indicators</w:t>
      </w:r>
      <w:r>
        <w:rPr>
          <w:b/>
          <w:spacing w:val="-5"/>
          <w:u w:val="single"/>
        </w:rPr>
        <w:t xml:space="preserve"> </w:t>
      </w:r>
      <w:r>
        <w:rPr>
          <w:b/>
          <w:u w:val="single"/>
        </w:rPr>
        <w:t>of</w:t>
      </w:r>
      <w:r>
        <w:rPr>
          <w:b/>
          <w:spacing w:val="-4"/>
          <w:u w:val="single"/>
        </w:rPr>
        <w:t xml:space="preserve"> </w:t>
      </w:r>
      <w:r>
        <w:rPr>
          <w:b/>
          <w:u w:val="single"/>
        </w:rPr>
        <w:t>Potential</w:t>
      </w:r>
      <w:r>
        <w:rPr>
          <w:b/>
          <w:spacing w:val="-4"/>
          <w:u w:val="single"/>
        </w:rPr>
        <w:t xml:space="preserve"> </w:t>
      </w:r>
      <w:r>
        <w:rPr>
          <w:b/>
          <w:u w:val="single"/>
        </w:rPr>
        <w:t>Substance</w:t>
      </w:r>
      <w:r>
        <w:rPr>
          <w:b/>
          <w:spacing w:val="-4"/>
          <w:u w:val="single"/>
        </w:rPr>
        <w:t xml:space="preserve"> </w:t>
      </w:r>
      <w:r>
        <w:rPr>
          <w:b/>
          <w:u w:val="single"/>
        </w:rPr>
        <w:t>Use</w:t>
      </w:r>
      <w:r>
        <w:rPr>
          <w:b/>
          <w:spacing w:val="-5"/>
          <w:u w:val="single"/>
        </w:rPr>
        <w:t xml:space="preserve"> </w:t>
      </w:r>
      <w:r>
        <w:rPr>
          <w:b/>
          <w:u w:val="single"/>
        </w:rPr>
        <w:t>or</w:t>
      </w:r>
      <w:r>
        <w:rPr>
          <w:b/>
          <w:spacing w:val="-4"/>
          <w:u w:val="single"/>
        </w:rPr>
        <w:t xml:space="preserve"> </w:t>
      </w:r>
      <w:r>
        <w:rPr>
          <w:b/>
          <w:spacing w:val="-2"/>
          <w:u w:val="single"/>
        </w:rPr>
        <w:t>Abuse:</w:t>
      </w:r>
    </w:p>
    <w:p w14:paraId="476CF183" w14:textId="3928802B" w:rsidR="00947863" w:rsidRDefault="65076681">
      <w:pPr>
        <w:pStyle w:val="BodyText"/>
        <w:ind w:left="360" w:right="246"/>
      </w:pPr>
      <w:r>
        <w:t xml:space="preserve">The following signs and behavioral patterns may suggest that a student is under the influence of drugs or alcohol. These indicators, especially when observed in combination, may provide reasonable </w:t>
      </w:r>
      <w:r w:rsidR="2E4414B5">
        <w:t>causes</w:t>
      </w:r>
      <w:r>
        <w:t xml:space="preserve"> to initiate drug or alcohol testing. Consistent observation, thorough assessment, and detailed documentation over time are essential to determine if behaviors are </w:t>
      </w:r>
      <w:r w:rsidR="6A15ED75">
        <w:t>substance related</w:t>
      </w:r>
      <w:r>
        <w:t>.</w:t>
      </w:r>
    </w:p>
    <w:p w14:paraId="1CA22BE9" w14:textId="77777777" w:rsidR="00947863" w:rsidRDefault="0076403A">
      <w:pPr>
        <w:pStyle w:val="Heading4"/>
        <w:spacing w:before="252" w:line="240" w:lineRule="auto"/>
        <w:ind w:left="451" w:firstLine="0"/>
      </w:pPr>
      <w:r>
        <w:t>Cognitive</w:t>
      </w:r>
      <w:r>
        <w:rPr>
          <w:spacing w:val="-4"/>
        </w:rPr>
        <w:t xml:space="preserve"> </w:t>
      </w:r>
      <w:r>
        <w:t>and</w:t>
      </w:r>
      <w:r>
        <w:rPr>
          <w:spacing w:val="-6"/>
        </w:rPr>
        <w:t xml:space="preserve"> </w:t>
      </w:r>
      <w:r>
        <w:t>Motor</w:t>
      </w:r>
      <w:r>
        <w:rPr>
          <w:spacing w:val="-3"/>
        </w:rPr>
        <w:t xml:space="preserve"> </w:t>
      </w:r>
      <w:r>
        <w:rPr>
          <w:spacing w:val="-2"/>
        </w:rPr>
        <w:t>Impairment</w:t>
      </w:r>
    </w:p>
    <w:p w14:paraId="62882FCA" w14:textId="77777777" w:rsidR="00947863" w:rsidRDefault="0076403A">
      <w:pPr>
        <w:pStyle w:val="ListParagraph"/>
        <w:numPr>
          <w:ilvl w:val="0"/>
          <w:numId w:val="7"/>
        </w:numPr>
        <w:tabs>
          <w:tab w:val="left" w:pos="1079"/>
        </w:tabs>
        <w:spacing w:before="2"/>
        <w:ind w:left="1079" w:hanging="359"/>
        <w:rPr>
          <w:rFonts w:ascii="Symbol" w:hAnsi="Symbol"/>
          <w:sz w:val="20"/>
        </w:rPr>
      </w:pPr>
      <w:r>
        <w:t>Ataxia</w:t>
      </w:r>
      <w:r>
        <w:rPr>
          <w:spacing w:val="-5"/>
        </w:rPr>
        <w:t xml:space="preserve"> </w:t>
      </w:r>
      <w:r>
        <w:t>(impaired</w:t>
      </w:r>
      <w:r>
        <w:rPr>
          <w:spacing w:val="-6"/>
        </w:rPr>
        <w:t xml:space="preserve"> </w:t>
      </w:r>
      <w:r>
        <w:rPr>
          <w:spacing w:val="-2"/>
        </w:rPr>
        <w:t>coordination)</w:t>
      </w:r>
    </w:p>
    <w:p w14:paraId="6B8DA911" w14:textId="77777777" w:rsidR="00947863" w:rsidRDefault="0076403A">
      <w:pPr>
        <w:pStyle w:val="ListParagraph"/>
        <w:numPr>
          <w:ilvl w:val="0"/>
          <w:numId w:val="7"/>
        </w:numPr>
        <w:tabs>
          <w:tab w:val="left" w:pos="1079"/>
        </w:tabs>
        <w:ind w:left="1079" w:hanging="359"/>
        <w:rPr>
          <w:rFonts w:ascii="Symbol" w:hAnsi="Symbol"/>
          <w:sz w:val="20"/>
        </w:rPr>
      </w:pPr>
      <w:r>
        <w:t>Hand</w:t>
      </w:r>
      <w:r>
        <w:rPr>
          <w:spacing w:val="-4"/>
        </w:rPr>
        <w:t xml:space="preserve"> </w:t>
      </w:r>
      <w:r>
        <w:rPr>
          <w:spacing w:val="-2"/>
        </w:rPr>
        <w:t>tremors</w:t>
      </w:r>
    </w:p>
    <w:p w14:paraId="577279DF" w14:textId="77777777" w:rsidR="00947863" w:rsidRDefault="0076403A">
      <w:pPr>
        <w:pStyle w:val="ListParagraph"/>
        <w:numPr>
          <w:ilvl w:val="0"/>
          <w:numId w:val="7"/>
        </w:numPr>
        <w:tabs>
          <w:tab w:val="left" w:pos="1079"/>
        </w:tabs>
        <w:spacing w:before="2"/>
        <w:ind w:left="1079" w:hanging="359"/>
        <w:rPr>
          <w:rFonts w:ascii="Symbol" w:hAnsi="Symbol"/>
          <w:sz w:val="20"/>
        </w:rPr>
      </w:pPr>
      <w:r>
        <w:t>Slowed</w:t>
      </w:r>
      <w:r>
        <w:rPr>
          <w:spacing w:val="-7"/>
        </w:rPr>
        <w:t xml:space="preserve"> </w:t>
      </w:r>
      <w:r>
        <w:t>response</w:t>
      </w:r>
      <w:r>
        <w:rPr>
          <w:spacing w:val="-5"/>
        </w:rPr>
        <w:t xml:space="preserve"> </w:t>
      </w:r>
      <w:r>
        <w:t>time</w:t>
      </w:r>
      <w:r>
        <w:rPr>
          <w:spacing w:val="-5"/>
        </w:rPr>
        <w:t xml:space="preserve"> </w:t>
      </w:r>
      <w:r>
        <w:t>in</w:t>
      </w:r>
      <w:r>
        <w:rPr>
          <w:spacing w:val="-3"/>
        </w:rPr>
        <w:t xml:space="preserve"> </w:t>
      </w:r>
      <w:r>
        <w:t>performing</w:t>
      </w:r>
      <w:r>
        <w:rPr>
          <w:spacing w:val="-6"/>
        </w:rPr>
        <w:t xml:space="preserve"> </w:t>
      </w:r>
      <w:r>
        <w:t>familiar</w:t>
      </w:r>
      <w:r>
        <w:rPr>
          <w:spacing w:val="-2"/>
        </w:rPr>
        <w:t xml:space="preserve"> skills</w:t>
      </w:r>
    </w:p>
    <w:p w14:paraId="12F6FF5E" w14:textId="77777777" w:rsidR="00947863" w:rsidRDefault="0076403A">
      <w:pPr>
        <w:pStyle w:val="ListParagraph"/>
        <w:numPr>
          <w:ilvl w:val="0"/>
          <w:numId w:val="7"/>
        </w:numPr>
        <w:tabs>
          <w:tab w:val="left" w:pos="1079"/>
        </w:tabs>
        <w:ind w:left="1079" w:hanging="359"/>
        <w:rPr>
          <w:rFonts w:ascii="Symbol" w:hAnsi="Symbol"/>
          <w:sz w:val="20"/>
        </w:rPr>
      </w:pPr>
      <w:r>
        <w:t>Decreased</w:t>
      </w:r>
      <w:r>
        <w:rPr>
          <w:spacing w:val="-7"/>
        </w:rPr>
        <w:t xml:space="preserve"> </w:t>
      </w:r>
      <w:r>
        <w:t>coordination</w:t>
      </w:r>
      <w:r>
        <w:rPr>
          <w:spacing w:val="-4"/>
        </w:rPr>
        <w:t xml:space="preserve"> </w:t>
      </w:r>
      <w:r>
        <w:t>or</w:t>
      </w:r>
      <w:r>
        <w:rPr>
          <w:spacing w:val="-5"/>
        </w:rPr>
        <w:t xml:space="preserve"> </w:t>
      </w:r>
      <w:r>
        <w:t>manual</w:t>
      </w:r>
      <w:r>
        <w:rPr>
          <w:spacing w:val="-3"/>
        </w:rPr>
        <w:t xml:space="preserve"> </w:t>
      </w:r>
      <w:r>
        <w:t>dexterity</w:t>
      </w:r>
      <w:r>
        <w:rPr>
          <w:spacing w:val="-7"/>
        </w:rPr>
        <w:t xml:space="preserve"> </w:t>
      </w:r>
      <w:r>
        <w:t>from</w:t>
      </w:r>
      <w:r>
        <w:rPr>
          <w:spacing w:val="-5"/>
        </w:rPr>
        <w:t xml:space="preserve"> </w:t>
      </w:r>
      <w:r>
        <w:rPr>
          <w:spacing w:val="-2"/>
        </w:rPr>
        <w:t>baseline</w:t>
      </w:r>
    </w:p>
    <w:p w14:paraId="187F57B8" w14:textId="77777777" w:rsidR="00947863" w:rsidRDefault="00947863">
      <w:pPr>
        <w:pStyle w:val="BodyText"/>
      </w:pPr>
    </w:p>
    <w:p w14:paraId="6EABDB23" w14:textId="77777777" w:rsidR="00947863" w:rsidRDefault="0076403A">
      <w:pPr>
        <w:pStyle w:val="Heading4"/>
        <w:spacing w:line="253" w:lineRule="exact"/>
        <w:ind w:left="540" w:firstLine="0"/>
      </w:pPr>
      <w:r>
        <w:t>Speech</w:t>
      </w:r>
      <w:r>
        <w:rPr>
          <w:spacing w:val="-7"/>
        </w:rPr>
        <w:t xml:space="preserve"> </w:t>
      </w:r>
      <w:r>
        <w:t>and</w:t>
      </w:r>
      <w:r>
        <w:rPr>
          <w:spacing w:val="-7"/>
        </w:rPr>
        <w:t xml:space="preserve"> </w:t>
      </w:r>
      <w:r>
        <w:t>Communication</w:t>
      </w:r>
      <w:r>
        <w:rPr>
          <w:spacing w:val="-6"/>
        </w:rPr>
        <w:t xml:space="preserve"> </w:t>
      </w:r>
      <w:r>
        <w:rPr>
          <w:spacing w:val="-2"/>
        </w:rPr>
        <w:t>Impairment</w:t>
      </w:r>
    </w:p>
    <w:p w14:paraId="64CC42F5" w14:textId="77777777" w:rsidR="00947863" w:rsidRDefault="0076403A">
      <w:pPr>
        <w:pStyle w:val="ListParagraph"/>
        <w:numPr>
          <w:ilvl w:val="0"/>
          <w:numId w:val="7"/>
        </w:numPr>
        <w:tabs>
          <w:tab w:val="left" w:pos="1079"/>
        </w:tabs>
        <w:spacing w:line="253" w:lineRule="exact"/>
        <w:ind w:left="1079" w:hanging="359"/>
        <w:rPr>
          <w:rFonts w:ascii="Symbol" w:hAnsi="Symbol"/>
          <w:sz w:val="20"/>
        </w:rPr>
      </w:pPr>
      <w:r>
        <w:t>Slurred</w:t>
      </w:r>
      <w:r>
        <w:rPr>
          <w:spacing w:val="-4"/>
        </w:rPr>
        <w:t xml:space="preserve"> </w:t>
      </w:r>
      <w:r>
        <w:t>or</w:t>
      </w:r>
      <w:r>
        <w:rPr>
          <w:spacing w:val="-4"/>
        </w:rPr>
        <w:t xml:space="preserve"> </w:t>
      </w:r>
      <w:r>
        <w:t>thick-tongued</w:t>
      </w:r>
      <w:r>
        <w:rPr>
          <w:spacing w:val="-3"/>
        </w:rPr>
        <w:t xml:space="preserve"> </w:t>
      </w:r>
      <w:r>
        <w:rPr>
          <w:spacing w:val="-2"/>
        </w:rPr>
        <w:t>speech</w:t>
      </w:r>
    </w:p>
    <w:p w14:paraId="7DD60698" w14:textId="77777777" w:rsidR="00947863" w:rsidRDefault="0076403A">
      <w:pPr>
        <w:pStyle w:val="ListParagraph"/>
        <w:numPr>
          <w:ilvl w:val="0"/>
          <w:numId w:val="7"/>
        </w:numPr>
        <w:tabs>
          <w:tab w:val="left" w:pos="1079"/>
        </w:tabs>
        <w:spacing w:before="1"/>
        <w:ind w:left="1079" w:hanging="359"/>
        <w:rPr>
          <w:rFonts w:ascii="Symbol" w:hAnsi="Symbol"/>
          <w:sz w:val="20"/>
        </w:rPr>
      </w:pPr>
      <w:r>
        <w:t>Rapid</w:t>
      </w:r>
      <w:r>
        <w:rPr>
          <w:spacing w:val="-2"/>
        </w:rPr>
        <w:t xml:space="preserve"> </w:t>
      </w:r>
      <w:r>
        <w:t>or</w:t>
      </w:r>
      <w:r>
        <w:rPr>
          <w:spacing w:val="-2"/>
        </w:rPr>
        <w:t xml:space="preserve"> </w:t>
      </w:r>
      <w:r>
        <w:t>choppy</w:t>
      </w:r>
      <w:r>
        <w:rPr>
          <w:spacing w:val="-1"/>
        </w:rPr>
        <w:t xml:space="preserve"> </w:t>
      </w:r>
      <w:r>
        <w:rPr>
          <w:spacing w:val="-2"/>
        </w:rPr>
        <w:t>communication</w:t>
      </w:r>
    </w:p>
    <w:p w14:paraId="667F5E29" w14:textId="77777777" w:rsidR="00947863" w:rsidRDefault="0076403A">
      <w:pPr>
        <w:pStyle w:val="ListParagraph"/>
        <w:numPr>
          <w:ilvl w:val="0"/>
          <w:numId w:val="7"/>
        </w:numPr>
        <w:tabs>
          <w:tab w:val="left" w:pos="1079"/>
        </w:tabs>
        <w:ind w:left="1079" w:hanging="359"/>
        <w:rPr>
          <w:rFonts w:ascii="Symbol" w:hAnsi="Symbol"/>
          <w:sz w:val="20"/>
        </w:rPr>
      </w:pPr>
      <w:r>
        <w:t>Incoherent</w:t>
      </w:r>
      <w:r>
        <w:rPr>
          <w:spacing w:val="-4"/>
        </w:rPr>
        <w:t xml:space="preserve"> </w:t>
      </w:r>
      <w:r>
        <w:t>or</w:t>
      </w:r>
      <w:r>
        <w:rPr>
          <w:spacing w:val="-3"/>
        </w:rPr>
        <w:t xml:space="preserve"> </w:t>
      </w:r>
      <w:r>
        <w:t>disorganized</w:t>
      </w:r>
      <w:r>
        <w:rPr>
          <w:spacing w:val="-9"/>
        </w:rPr>
        <w:t xml:space="preserve"> </w:t>
      </w:r>
      <w:r>
        <w:t>verbal</w:t>
      </w:r>
      <w:r>
        <w:rPr>
          <w:spacing w:val="-3"/>
        </w:rPr>
        <w:t xml:space="preserve"> </w:t>
      </w:r>
      <w:r>
        <w:rPr>
          <w:spacing w:val="-2"/>
        </w:rPr>
        <w:t>expression</w:t>
      </w:r>
    </w:p>
    <w:p w14:paraId="54738AF4" w14:textId="77777777" w:rsidR="00947863" w:rsidRDefault="00947863">
      <w:pPr>
        <w:pStyle w:val="BodyText"/>
      </w:pPr>
    </w:p>
    <w:p w14:paraId="37301A0F" w14:textId="77777777" w:rsidR="00947863" w:rsidRDefault="0076403A">
      <w:pPr>
        <w:pStyle w:val="Heading4"/>
        <w:spacing w:before="1" w:line="253" w:lineRule="exact"/>
        <w:ind w:left="539" w:firstLine="0"/>
      </w:pPr>
      <w:r>
        <w:t>Social</w:t>
      </w:r>
      <w:r>
        <w:rPr>
          <w:spacing w:val="-4"/>
        </w:rPr>
        <w:t xml:space="preserve"> </w:t>
      </w:r>
      <w:r>
        <w:t>and</w:t>
      </w:r>
      <w:r>
        <w:rPr>
          <w:spacing w:val="-4"/>
        </w:rPr>
        <w:t xml:space="preserve"> </w:t>
      </w:r>
      <w:r>
        <w:t>Behavioral</w:t>
      </w:r>
      <w:r>
        <w:rPr>
          <w:spacing w:val="-3"/>
        </w:rPr>
        <w:t xml:space="preserve"> </w:t>
      </w:r>
      <w:r>
        <w:rPr>
          <w:spacing w:val="-2"/>
        </w:rPr>
        <w:t>Changes</w:t>
      </w:r>
    </w:p>
    <w:p w14:paraId="7F80C96A" w14:textId="77777777" w:rsidR="00947863" w:rsidRDefault="0076403A">
      <w:pPr>
        <w:pStyle w:val="ListParagraph"/>
        <w:numPr>
          <w:ilvl w:val="0"/>
          <w:numId w:val="7"/>
        </w:numPr>
        <w:tabs>
          <w:tab w:val="left" w:pos="1079"/>
        </w:tabs>
        <w:spacing w:line="253" w:lineRule="exact"/>
        <w:ind w:left="1079" w:hanging="359"/>
        <w:rPr>
          <w:rFonts w:ascii="Symbol" w:hAnsi="Symbol"/>
          <w:sz w:val="20"/>
        </w:rPr>
      </w:pPr>
      <w:r>
        <w:t>Inappropriate</w:t>
      </w:r>
      <w:r>
        <w:rPr>
          <w:spacing w:val="-7"/>
        </w:rPr>
        <w:t xml:space="preserve"> </w:t>
      </w:r>
      <w:r>
        <w:t>verbal</w:t>
      </w:r>
      <w:r>
        <w:rPr>
          <w:spacing w:val="-6"/>
        </w:rPr>
        <w:t xml:space="preserve"> </w:t>
      </w:r>
      <w:r>
        <w:t>remarks</w:t>
      </w:r>
      <w:r>
        <w:rPr>
          <w:spacing w:val="-5"/>
        </w:rPr>
        <w:t xml:space="preserve"> </w:t>
      </w:r>
      <w:r>
        <w:t>(e.g.,</w:t>
      </w:r>
      <w:r>
        <w:rPr>
          <w:spacing w:val="-4"/>
        </w:rPr>
        <w:t xml:space="preserve"> </w:t>
      </w:r>
      <w:r>
        <w:t>unusual</w:t>
      </w:r>
      <w:r>
        <w:rPr>
          <w:spacing w:val="-4"/>
        </w:rPr>
        <w:t xml:space="preserve"> </w:t>
      </w:r>
      <w:r>
        <w:t>topics,</w:t>
      </w:r>
      <w:r>
        <w:rPr>
          <w:spacing w:val="-4"/>
        </w:rPr>
        <w:t xml:space="preserve"> </w:t>
      </w:r>
      <w:r>
        <w:t>language,</w:t>
      </w:r>
      <w:r>
        <w:rPr>
          <w:spacing w:val="-5"/>
        </w:rPr>
        <w:t xml:space="preserve"> </w:t>
      </w:r>
      <w:r>
        <w:t>or</w:t>
      </w:r>
      <w:r>
        <w:rPr>
          <w:spacing w:val="-3"/>
        </w:rPr>
        <w:t xml:space="preserve"> </w:t>
      </w:r>
      <w:r>
        <w:rPr>
          <w:spacing w:val="-2"/>
        </w:rPr>
        <w:t>expletives)</w:t>
      </w:r>
    </w:p>
    <w:p w14:paraId="7EA50A97" w14:textId="77777777" w:rsidR="00947863" w:rsidRDefault="0076403A">
      <w:pPr>
        <w:pStyle w:val="ListParagraph"/>
        <w:numPr>
          <w:ilvl w:val="0"/>
          <w:numId w:val="7"/>
        </w:numPr>
        <w:tabs>
          <w:tab w:val="left" w:pos="1079"/>
        </w:tabs>
        <w:spacing w:before="1"/>
        <w:ind w:left="1079" w:hanging="359"/>
        <w:rPr>
          <w:rFonts w:ascii="Symbol" w:hAnsi="Symbol"/>
          <w:sz w:val="20"/>
        </w:rPr>
      </w:pPr>
      <w:r>
        <w:t>Behavior</w:t>
      </w:r>
      <w:r>
        <w:rPr>
          <w:spacing w:val="-3"/>
        </w:rPr>
        <w:t xml:space="preserve"> </w:t>
      </w:r>
      <w:r>
        <w:t>outside</w:t>
      </w:r>
      <w:r>
        <w:rPr>
          <w:spacing w:val="-5"/>
        </w:rPr>
        <w:t xml:space="preserve"> </w:t>
      </w:r>
      <w:r>
        <w:t>societal</w:t>
      </w:r>
      <w:r>
        <w:rPr>
          <w:spacing w:val="-6"/>
        </w:rPr>
        <w:t xml:space="preserve"> </w:t>
      </w:r>
      <w:r>
        <w:t>norms,</w:t>
      </w:r>
      <w:r>
        <w:rPr>
          <w:spacing w:val="-3"/>
        </w:rPr>
        <w:t xml:space="preserve"> </w:t>
      </w:r>
      <w:r>
        <w:t>such</w:t>
      </w:r>
      <w:r>
        <w:rPr>
          <w:spacing w:val="-3"/>
        </w:rPr>
        <w:t xml:space="preserve"> </w:t>
      </w:r>
      <w:r>
        <w:rPr>
          <w:spacing w:val="-5"/>
        </w:rPr>
        <w:t>as:</w:t>
      </w:r>
    </w:p>
    <w:p w14:paraId="18918743" w14:textId="77777777" w:rsidR="00947863" w:rsidRDefault="0076403A">
      <w:pPr>
        <w:pStyle w:val="ListParagraph"/>
        <w:numPr>
          <w:ilvl w:val="1"/>
          <w:numId w:val="7"/>
        </w:numPr>
        <w:tabs>
          <w:tab w:val="left" w:pos="1799"/>
        </w:tabs>
        <w:spacing w:line="259" w:lineRule="exact"/>
        <w:ind w:left="1799" w:hanging="359"/>
        <w:rPr>
          <w:rFonts w:ascii="Courier New" w:hAnsi="Courier New"/>
          <w:sz w:val="20"/>
        </w:rPr>
      </w:pPr>
      <w:r>
        <w:t>Angry</w:t>
      </w:r>
      <w:r>
        <w:rPr>
          <w:spacing w:val="-4"/>
        </w:rPr>
        <w:t xml:space="preserve"> </w:t>
      </w:r>
      <w:r>
        <w:t>outbursts</w:t>
      </w:r>
      <w:r>
        <w:rPr>
          <w:spacing w:val="-3"/>
        </w:rPr>
        <w:t xml:space="preserve"> </w:t>
      </w:r>
      <w:r>
        <w:t>or</w:t>
      </w:r>
      <w:r>
        <w:rPr>
          <w:spacing w:val="-5"/>
        </w:rPr>
        <w:t xml:space="preserve"> </w:t>
      </w:r>
      <w:r>
        <w:t>unrestrained</w:t>
      </w:r>
      <w:r>
        <w:rPr>
          <w:spacing w:val="-6"/>
        </w:rPr>
        <w:t xml:space="preserve"> </w:t>
      </w:r>
      <w:r>
        <w:rPr>
          <w:spacing w:val="-2"/>
        </w:rPr>
        <w:t>agitation</w:t>
      </w:r>
    </w:p>
    <w:p w14:paraId="4A2A6D67" w14:textId="77777777" w:rsidR="00947863" w:rsidRDefault="0076403A">
      <w:pPr>
        <w:pStyle w:val="ListParagraph"/>
        <w:numPr>
          <w:ilvl w:val="1"/>
          <w:numId w:val="7"/>
        </w:numPr>
        <w:tabs>
          <w:tab w:val="left" w:pos="1799"/>
        </w:tabs>
        <w:spacing w:line="253" w:lineRule="exact"/>
        <w:ind w:left="1799" w:hanging="359"/>
        <w:rPr>
          <w:rFonts w:ascii="Courier New" w:hAnsi="Courier New"/>
          <w:sz w:val="20"/>
        </w:rPr>
      </w:pPr>
      <w:r>
        <w:t>Unexplained</w:t>
      </w:r>
      <w:r>
        <w:rPr>
          <w:spacing w:val="-5"/>
        </w:rPr>
        <w:t xml:space="preserve"> </w:t>
      </w:r>
      <w:r>
        <w:rPr>
          <w:spacing w:val="-2"/>
        </w:rPr>
        <w:t>crying</w:t>
      </w:r>
    </w:p>
    <w:p w14:paraId="470CBD90" w14:textId="77777777" w:rsidR="00947863" w:rsidRDefault="0076403A">
      <w:pPr>
        <w:pStyle w:val="ListParagraph"/>
        <w:numPr>
          <w:ilvl w:val="1"/>
          <w:numId w:val="7"/>
        </w:numPr>
        <w:tabs>
          <w:tab w:val="left" w:pos="1799"/>
        </w:tabs>
        <w:ind w:left="1799" w:hanging="359"/>
        <w:rPr>
          <w:rFonts w:ascii="Courier New" w:hAnsi="Courier New"/>
          <w:sz w:val="20"/>
        </w:rPr>
      </w:pPr>
      <w:r>
        <w:t>Euphoria,</w:t>
      </w:r>
      <w:r>
        <w:rPr>
          <w:spacing w:val="-4"/>
        </w:rPr>
        <w:t xml:space="preserve"> </w:t>
      </w:r>
      <w:r>
        <w:t>paranoia,</w:t>
      </w:r>
      <w:r>
        <w:rPr>
          <w:spacing w:val="-3"/>
        </w:rPr>
        <w:t xml:space="preserve"> </w:t>
      </w:r>
      <w:r>
        <w:t>or</w:t>
      </w:r>
      <w:r>
        <w:rPr>
          <w:spacing w:val="-4"/>
        </w:rPr>
        <w:t xml:space="preserve"> </w:t>
      </w:r>
      <w:r>
        <w:rPr>
          <w:spacing w:val="-2"/>
        </w:rPr>
        <w:t>hallucinations</w:t>
      </w:r>
    </w:p>
    <w:p w14:paraId="785EB4F6" w14:textId="77777777" w:rsidR="00947863" w:rsidRDefault="0076403A">
      <w:pPr>
        <w:pStyle w:val="ListParagraph"/>
        <w:numPr>
          <w:ilvl w:val="0"/>
          <w:numId w:val="7"/>
        </w:numPr>
        <w:tabs>
          <w:tab w:val="left" w:pos="1079"/>
        </w:tabs>
        <w:spacing w:line="246" w:lineRule="exact"/>
        <w:ind w:left="1079" w:hanging="359"/>
        <w:rPr>
          <w:rFonts w:ascii="Symbol" w:hAnsi="Symbol"/>
          <w:sz w:val="20"/>
        </w:rPr>
      </w:pPr>
      <w:r>
        <w:t>Marked</w:t>
      </w:r>
      <w:r>
        <w:rPr>
          <w:spacing w:val="-4"/>
        </w:rPr>
        <w:t xml:space="preserve"> </w:t>
      </w:r>
      <w:r>
        <w:t>changes</w:t>
      </w:r>
      <w:r>
        <w:rPr>
          <w:spacing w:val="-3"/>
        </w:rPr>
        <w:t xml:space="preserve"> </w:t>
      </w:r>
      <w:r>
        <w:t>in</w:t>
      </w:r>
      <w:r>
        <w:rPr>
          <w:spacing w:val="-3"/>
        </w:rPr>
        <w:t xml:space="preserve"> </w:t>
      </w:r>
      <w:r>
        <w:t>personality</w:t>
      </w:r>
      <w:r>
        <w:rPr>
          <w:spacing w:val="-3"/>
        </w:rPr>
        <w:t xml:space="preserve"> </w:t>
      </w:r>
      <w:r>
        <w:t>or</w:t>
      </w:r>
      <w:r>
        <w:rPr>
          <w:spacing w:val="-5"/>
        </w:rPr>
        <w:t xml:space="preserve"> </w:t>
      </w:r>
      <w:r>
        <w:t>demeanor,</w:t>
      </w:r>
      <w:r>
        <w:rPr>
          <w:spacing w:val="-5"/>
        </w:rPr>
        <w:t xml:space="preserve"> </w:t>
      </w:r>
      <w:r>
        <w:rPr>
          <w:spacing w:val="-2"/>
        </w:rPr>
        <w:t>including:</w:t>
      </w:r>
    </w:p>
    <w:p w14:paraId="62396987" w14:textId="77777777" w:rsidR="00947863" w:rsidRDefault="0076403A">
      <w:pPr>
        <w:pStyle w:val="ListParagraph"/>
        <w:numPr>
          <w:ilvl w:val="1"/>
          <w:numId w:val="7"/>
        </w:numPr>
        <w:tabs>
          <w:tab w:val="left" w:pos="1799"/>
        </w:tabs>
        <w:spacing w:before="1" w:line="259" w:lineRule="exact"/>
        <w:ind w:left="1799" w:hanging="359"/>
        <w:rPr>
          <w:rFonts w:ascii="Courier New" w:hAnsi="Courier New"/>
          <w:sz w:val="20"/>
        </w:rPr>
      </w:pPr>
      <w:r>
        <w:t>Sudden</w:t>
      </w:r>
      <w:r>
        <w:rPr>
          <w:spacing w:val="-6"/>
        </w:rPr>
        <w:t xml:space="preserve"> </w:t>
      </w:r>
      <w:r>
        <w:t>introversion</w:t>
      </w:r>
      <w:r>
        <w:rPr>
          <w:spacing w:val="-3"/>
        </w:rPr>
        <w:t xml:space="preserve"> </w:t>
      </w:r>
      <w:r>
        <w:t>or</w:t>
      </w:r>
      <w:r>
        <w:rPr>
          <w:spacing w:val="-1"/>
        </w:rPr>
        <w:t xml:space="preserve"> </w:t>
      </w:r>
      <w:r>
        <w:rPr>
          <w:spacing w:val="-2"/>
        </w:rPr>
        <w:t>extroversion</w:t>
      </w:r>
    </w:p>
    <w:p w14:paraId="4489C777" w14:textId="77777777" w:rsidR="00947863" w:rsidRDefault="0076403A">
      <w:pPr>
        <w:pStyle w:val="ListParagraph"/>
        <w:numPr>
          <w:ilvl w:val="1"/>
          <w:numId w:val="7"/>
        </w:numPr>
        <w:tabs>
          <w:tab w:val="left" w:pos="1799"/>
        </w:tabs>
        <w:spacing w:line="259" w:lineRule="exact"/>
        <w:ind w:left="1799" w:hanging="359"/>
        <w:rPr>
          <w:rFonts w:ascii="Courier New" w:hAnsi="Courier New"/>
          <w:sz w:val="20"/>
        </w:rPr>
      </w:pPr>
      <w:r>
        <w:t>Irritability,</w:t>
      </w:r>
      <w:r>
        <w:rPr>
          <w:spacing w:val="-7"/>
        </w:rPr>
        <w:t xml:space="preserve"> </w:t>
      </w:r>
      <w:r>
        <w:t>giddiness,</w:t>
      </w:r>
      <w:r>
        <w:rPr>
          <w:spacing w:val="-4"/>
        </w:rPr>
        <w:t xml:space="preserve"> </w:t>
      </w:r>
      <w:r>
        <w:t>or</w:t>
      </w:r>
      <w:r>
        <w:rPr>
          <w:spacing w:val="-2"/>
        </w:rPr>
        <w:t xml:space="preserve"> defensiveness</w:t>
      </w:r>
    </w:p>
    <w:p w14:paraId="41E96C09" w14:textId="77777777" w:rsidR="00947863" w:rsidRDefault="0076403A">
      <w:pPr>
        <w:pStyle w:val="Heading4"/>
        <w:spacing w:before="241" w:line="253" w:lineRule="exact"/>
        <w:ind w:left="451" w:firstLine="0"/>
      </w:pPr>
      <w:r>
        <w:t>Somatic</w:t>
      </w:r>
      <w:r>
        <w:rPr>
          <w:spacing w:val="-4"/>
        </w:rPr>
        <w:t xml:space="preserve"> </w:t>
      </w:r>
      <w:r>
        <w:rPr>
          <w:spacing w:val="-2"/>
        </w:rPr>
        <w:t>Manifestations</w:t>
      </w:r>
    </w:p>
    <w:p w14:paraId="1E1C1CE2" w14:textId="77777777" w:rsidR="00947863" w:rsidRDefault="0076403A">
      <w:pPr>
        <w:pStyle w:val="ListParagraph"/>
        <w:numPr>
          <w:ilvl w:val="0"/>
          <w:numId w:val="7"/>
        </w:numPr>
        <w:tabs>
          <w:tab w:val="left" w:pos="1079"/>
        </w:tabs>
        <w:spacing w:line="253" w:lineRule="exact"/>
        <w:ind w:left="1079" w:hanging="359"/>
        <w:rPr>
          <w:rFonts w:ascii="Symbol" w:hAnsi="Symbol"/>
          <w:sz w:val="20"/>
        </w:rPr>
      </w:pPr>
      <w:r>
        <w:t>Odor</w:t>
      </w:r>
      <w:r>
        <w:rPr>
          <w:spacing w:val="-1"/>
        </w:rPr>
        <w:t xml:space="preserve"> </w:t>
      </w:r>
      <w:r>
        <w:t>of</w:t>
      </w:r>
      <w:r>
        <w:rPr>
          <w:spacing w:val="-4"/>
        </w:rPr>
        <w:t xml:space="preserve"> </w:t>
      </w:r>
      <w:r>
        <w:t>alcohol</w:t>
      </w:r>
      <w:r>
        <w:rPr>
          <w:spacing w:val="-1"/>
        </w:rPr>
        <w:t xml:space="preserve"> </w:t>
      </w:r>
      <w:r>
        <w:t>on</w:t>
      </w:r>
      <w:r>
        <w:rPr>
          <w:spacing w:val="-1"/>
        </w:rPr>
        <w:t xml:space="preserve"> </w:t>
      </w:r>
      <w:r>
        <w:rPr>
          <w:spacing w:val="-2"/>
        </w:rPr>
        <w:t>breath</w:t>
      </w:r>
    </w:p>
    <w:p w14:paraId="3068362C" w14:textId="77777777" w:rsidR="00947863" w:rsidRDefault="0076403A">
      <w:pPr>
        <w:pStyle w:val="ListParagraph"/>
        <w:numPr>
          <w:ilvl w:val="0"/>
          <w:numId w:val="7"/>
        </w:numPr>
        <w:tabs>
          <w:tab w:val="left" w:pos="1079"/>
        </w:tabs>
        <w:spacing w:before="2"/>
        <w:ind w:left="1079" w:hanging="359"/>
        <w:rPr>
          <w:rFonts w:ascii="Symbol" w:hAnsi="Symbol"/>
          <w:sz w:val="20"/>
        </w:rPr>
      </w:pPr>
      <w:r>
        <w:t>Nausea,</w:t>
      </w:r>
      <w:r>
        <w:rPr>
          <w:spacing w:val="-6"/>
        </w:rPr>
        <w:t xml:space="preserve"> </w:t>
      </w:r>
      <w:r>
        <w:t>vomiting,</w:t>
      </w:r>
      <w:r>
        <w:rPr>
          <w:spacing w:val="-5"/>
        </w:rPr>
        <w:t xml:space="preserve"> </w:t>
      </w:r>
      <w:r>
        <w:t>or</w:t>
      </w:r>
      <w:r>
        <w:rPr>
          <w:spacing w:val="-5"/>
        </w:rPr>
        <w:t xml:space="preserve"> </w:t>
      </w:r>
      <w:r>
        <w:t>excessive</w:t>
      </w:r>
      <w:r>
        <w:rPr>
          <w:spacing w:val="-4"/>
        </w:rPr>
        <w:t xml:space="preserve"> </w:t>
      </w:r>
      <w:r>
        <w:rPr>
          <w:spacing w:val="-2"/>
        </w:rPr>
        <w:t>thirst</w:t>
      </w:r>
    </w:p>
    <w:p w14:paraId="30157453" w14:textId="77777777" w:rsidR="00947863" w:rsidRDefault="0076403A">
      <w:pPr>
        <w:pStyle w:val="ListParagraph"/>
        <w:numPr>
          <w:ilvl w:val="0"/>
          <w:numId w:val="7"/>
        </w:numPr>
        <w:tabs>
          <w:tab w:val="left" w:pos="1079"/>
        </w:tabs>
        <w:ind w:left="1079" w:hanging="359"/>
        <w:rPr>
          <w:rFonts w:ascii="Symbol" w:hAnsi="Symbol"/>
          <w:sz w:val="20"/>
        </w:rPr>
      </w:pPr>
      <w:r>
        <w:t>Frequent</w:t>
      </w:r>
      <w:r>
        <w:rPr>
          <w:spacing w:val="-3"/>
        </w:rPr>
        <w:t xml:space="preserve"> </w:t>
      </w:r>
      <w:r>
        <w:t>bathroom</w:t>
      </w:r>
      <w:r>
        <w:rPr>
          <w:spacing w:val="-3"/>
        </w:rPr>
        <w:t xml:space="preserve"> </w:t>
      </w:r>
      <w:r>
        <w:t>visits</w:t>
      </w:r>
      <w:r>
        <w:rPr>
          <w:spacing w:val="-5"/>
        </w:rPr>
        <w:t xml:space="preserve"> </w:t>
      </w:r>
      <w:r>
        <w:t>or</w:t>
      </w:r>
      <w:r>
        <w:rPr>
          <w:spacing w:val="-6"/>
        </w:rPr>
        <w:t xml:space="preserve"> </w:t>
      </w:r>
      <w:r>
        <w:t>complaints</w:t>
      </w:r>
      <w:r>
        <w:rPr>
          <w:spacing w:val="-4"/>
        </w:rPr>
        <w:t xml:space="preserve"> </w:t>
      </w:r>
      <w:r>
        <w:t>of</w:t>
      </w:r>
      <w:r>
        <w:rPr>
          <w:spacing w:val="-2"/>
        </w:rPr>
        <w:t xml:space="preserve"> </w:t>
      </w:r>
      <w:r>
        <w:t>urinary</w:t>
      </w:r>
      <w:r>
        <w:rPr>
          <w:spacing w:val="-4"/>
        </w:rPr>
        <w:t xml:space="preserve"> </w:t>
      </w:r>
      <w:r>
        <w:t>frequency</w:t>
      </w:r>
      <w:r>
        <w:rPr>
          <w:spacing w:val="-4"/>
        </w:rPr>
        <w:t xml:space="preserve"> </w:t>
      </w:r>
      <w:r>
        <w:t>or</w:t>
      </w:r>
      <w:r>
        <w:rPr>
          <w:spacing w:val="-2"/>
        </w:rPr>
        <w:t xml:space="preserve"> diarrhea</w:t>
      </w:r>
    </w:p>
    <w:p w14:paraId="4531CCF2" w14:textId="77777777" w:rsidR="00947863" w:rsidRDefault="0076403A">
      <w:pPr>
        <w:pStyle w:val="ListParagraph"/>
        <w:numPr>
          <w:ilvl w:val="0"/>
          <w:numId w:val="7"/>
        </w:numPr>
        <w:tabs>
          <w:tab w:val="left" w:pos="1079"/>
        </w:tabs>
        <w:spacing w:before="1"/>
        <w:ind w:left="1079" w:hanging="359"/>
        <w:rPr>
          <w:rFonts w:ascii="Symbol" w:hAnsi="Symbol"/>
          <w:sz w:val="20"/>
        </w:rPr>
      </w:pPr>
      <w:r>
        <w:t>Hiccoughs</w:t>
      </w:r>
      <w:r>
        <w:rPr>
          <w:spacing w:val="-5"/>
        </w:rPr>
        <w:t xml:space="preserve"> </w:t>
      </w:r>
      <w:r>
        <w:rPr>
          <w:spacing w:val="-2"/>
        </w:rPr>
        <w:t>(hiccups)</w:t>
      </w:r>
    </w:p>
    <w:p w14:paraId="6FF9C49D" w14:textId="77777777" w:rsidR="00947863" w:rsidRDefault="0076403A">
      <w:pPr>
        <w:pStyle w:val="ListParagraph"/>
        <w:numPr>
          <w:ilvl w:val="0"/>
          <w:numId w:val="7"/>
        </w:numPr>
        <w:tabs>
          <w:tab w:val="left" w:pos="1079"/>
        </w:tabs>
        <w:ind w:left="1079" w:hanging="359"/>
        <w:rPr>
          <w:rFonts w:ascii="Symbol" w:hAnsi="Symbol"/>
          <w:sz w:val="20"/>
        </w:rPr>
      </w:pPr>
      <w:r>
        <w:t>Reddened</w:t>
      </w:r>
      <w:r>
        <w:rPr>
          <w:spacing w:val="-8"/>
        </w:rPr>
        <w:t xml:space="preserve"> </w:t>
      </w:r>
      <w:r>
        <w:t>or</w:t>
      </w:r>
      <w:r>
        <w:rPr>
          <w:spacing w:val="-2"/>
        </w:rPr>
        <w:t xml:space="preserve"> </w:t>
      </w:r>
      <w:r>
        <w:t>bloodshot</w:t>
      </w:r>
      <w:r>
        <w:rPr>
          <w:spacing w:val="-2"/>
        </w:rPr>
        <w:t xml:space="preserve"> </w:t>
      </w:r>
      <w:r>
        <w:rPr>
          <w:spacing w:val="-4"/>
        </w:rPr>
        <w:t>eyes</w:t>
      </w:r>
    </w:p>
    <w:p w14:paraId="3E333CC6" w14:textId="77777777" w:rsidR="00947863" w:rsidRDefault="0076403A">
      <w:pPr>
        <w:pStyle w:val="ListParagraph"/>
        <w:numPr>
          <w:ilvl w:val="0"/>
          <w:numId w:val="7"/>
        </w:numPr>
        <w:tabs>
          <w:tab w:val="left" w:pos="1079"/>
        </w:tabs>
        <w:ind w:left="1079" w:hanging="359"/>
        <w:rPr>
          <w:rFonts w:ascii="Symbol" w:hAnsi="Symbol"/>
          <w:sz w:val="20"/>
        </w:rPr>
      </w:pPr>
      <w:r>
        <w:t>Pupil</w:t>
      </w:r>
      <w:r>
        <w:rPr>
          <w:spacing w:val="-5"/>
        </w:rPr>
        <w:t xml:space="preserve"> </w:t>
      </w:r>
      <w:r>
        <w:t>size</w:t>
      </w:r>
      <w:r>
        <w:rPr>
          <w:spacing w:val="-3"/>
        </w:rPr>
        <w:t xml:space="preserve"> </w:t>
      </w:r>
      <w:r>
        <w:t>changes</w:t>
      </w:r>
      <w:r>
        <w:rPr>
          <w:spacing w:val="-3"/>
        </w:rPr>
        <w:t xml:space="preserve"> </w:t>
      </w:r>
      <w:r>
        <w:t>or</w:t>
      </w:r>
      <w:r>
        <w:rPr>
          <w:spacing w:val="-2"/>
        </w:rPr>
        <w:t xml:space="preserve"> </w:t>
      </w:r>
      <w:r>
        <w:t>drooping</w:t>
      </w:r>
      <w:r>
        <w:rPr>
          <w:spacing w:val="-2"/>
        </w:rPr>
        <w:t xml:space="preserve"> eyelids</w:t>
      </w:r>
    </w:p>
    <w:p w14:paraId="3525D625" w14:textId="77777777" w:rsidR="00947863" w:rsidRDefault="0076403A">
      <w:pPr>
        <w:pStyle w:val="ListParagraph"/>
        <w:numPr>
          <w:ilvl w:val="0"/>
          <w:numId w:val="7"/>
        </w:numPr>
        <w:tabs>
          <w:tab w:val="left" w:pos="1079"/>
        </w:tabs>
        <w:spacing w:before="2" w:line="240" w:lineRule="auto"/>
        <w:ind w:left="1079" w:hanging="359"/>
        <w:rPr>
          <w:rFonts w:ascii="Symbol" w:hAnsi="Symbol"/>
          <w:sz w:val="20"/>
        </w:rPr>
      </w:pPr>
      <w:r>
        <w:t>Complaints</w:t>
      </w:r>
      <w:r>
        <w:rPr>
          <w:spacing w:val="-5"/>
        </w:rPr>
        <w:t xml:space="preserve"> </w:t>
      </w:r>
      <w:r>
        <w:t>of</w:t>
      </w:r>
      <w:r>
        <w:rPr>
          <w:spacing w:val="-2"/>
        </w:rPr>
        <w:t xml:space="preserve"> </w:t>
      </w:r>
      <w:r>
        <w:t>blurred</w:t>
      </w:r>
      <w:r>
        <w:rPr>
          <w:spacing w:val="-5"/>
        </w:rPr>
        <w:t xml:space="preserve"> </w:t>
      </w:r>
      <w:r>
        <w:t>vision</w:t>
      </w:r>
      <w:r>
        <w:rPr>
          <w:spacing w:val="-3"/>
        </w:rPr>
        <w:t xml:space="preserve"> </w:t>
      </w:r>
      <w:r>
        <w:t>or</w:t>
      </w:r>
      <w:r>
        <w:rPr>
          <w:spacing w:val="-2"/>
        </w:rPr>
        <w:t xml:space="preserve"> </w:t>
      </w:r>
      <w:r>
        <w:t>difficulty</w:t>
      </w:r>
      <w:r>
        <w:rPr>
          <w:spacing w:val="-2"/>
        </w:rPr>
        <w:t xml:space="preserve"> focusing</w:t>
      </w:r>
    </w:p>
    <w:p w14:paraId="46ABBD8F" w14:textId="77777777" w:rsidR="00947863" w:rsidRDefault="00947863">
      <w:pPr>
        <w:pStyle w:val="BodyText"/>
      </w:pPr>
    </w:p>
    <w:p w14:paraId="134DFE2D" w14:textId="77777777" w:rsidR="00947863" w:rsidRDefault="0076403A">
      <w:pPr>
        <w:spacing w:line="252" w:lineRule="exact"/>
        <w:ind w:left="360"/>
        <w:rPr>
          <w:b/>
        </w:rPr>
      </w:pPr>
      <w:r>
        <w:rPr>
          <w:b/>
          <w:u w:val="single"/>
        </w:rPr>
        <w:t>Behavioral</w:t>
      </w:r>
      <w:r>
        <w:rPr>
          <w:b/>
          <w:spacing w:val="-5"/>
          <w:u w:val="single"/>
        </w:rPr>
        <w:t xml:space="preserve"> </w:t>
      </w:r>
      <w:r>
        <w:rPr>
          <w:b/>
          <w:u w:val="single"/>
        </w:rPr>
        <w:t>Patterns</w:t>
      </w:r>
      <w:r>
        <w:rPr>
          <w:b/>
          <w:spacing w:val="-5"/>
          <w:u w:val="single"/>
        </w:rPr>
        <w:t xml:space="preserve"> </w:t>
      </w:r>
      <w:r>
        <w:rPr>
          <w:b/>
          <w:u w:val="single"/>
        </w:rPr>
        <w:t>Suggestive</w:t>
      </w:r>
      <w:r>
        <w:rPr>
          <w:b/>
          <w:spacing w:val="-6"/>
          <w:u w:val="single"/>
        </w:rPr>
        <w:t xml:space="preserve"> </w:t>
      </w:r>
      <w:r>
        <w:rPr>
          <w:b/>
          <w:u w:val="single"/>
        </w:rPr>
        <w:t>of</w:t>
      </w:r>
      <w:r>
        <w:rPr>
          <w:b/>
          <w:spacing w:val="-7"/>
          <w:u w:val="single"/>
        </w:rPr>
        <w:t xml:space="preserve"> </w:t>
      </w:r>
      <w:r>
        <w:rPr>
          <w:b/>
          <w:u w:val="single"/>
        </w:rPr>
        <w:t>Ongoing</w:t>
      </w:r>
      <w:r>
        <w:rPr>
          <w:b/>
          <w:spacing w:val="-5"/>
          <w:u w:val="single"/>
        </w:rPr>
        <w:t xml:space="preserve"> </w:t>
      </w:r>
      <w:r>
        <w:rPr>
          <w:b/>
          <w:u w:val="single"/>
        </w:rPr>
        <w:t>Substance</w:t>
      </w:r>
      <w:r>
        <w:rPr>
          <w:b/>
          <w:spacing w:val="-5"/>
          <w:u w:val="single"/>
        </w:rPr>
        <w:t xml:space="preserve"> </w:t>
      </w:r>
      <w:r>
        <w:rPr>
          <w:b/>
          <w:spacing w:val="-2"/>
          <w:u w:val="single"/>
        </w:rPr>
        <w:t>Abuse</w:t>
      </w:r>
    </w:p>
    <w:p w14:paraId="11BCC0B2" w14:textId="7BE57A9B" w:rsidR="00947863" w:rsidRDefault="65076681">
      <w:pPr>
        <w:pStyle w:val="BodyText"/>
        <w:ind w:left="360" w:right="458"/>
      </w:pPr>
      <w:r>
        <w:t>Substance abuse can negatively affect a student’s academic and clinical performance. While many of the following behavioral</w:t>
      </w:r>
      <w:r>
        <w:rPr>
          <w:spacing w:val="-1"/>
        </w:rPr>
        <w:t xml:space="preserve"> </w:t>
      </w:r>
      <w:r>
        <w:t>patterns</w:t>
      </w:r>
      <w:r>
        <w:rPr>
          <w:spacing w:val="-4"/>
        </w:rPr>
        <w:t xml:space="preserve"> </w:t>
      </w:r>
      <w:r>
        <w:t>may</w:t>
      </w:r>
      <w:r>
        <w:rPr>
          <w:spacing w:val="-2"/>
        </w:rPr>
        <w:t xml:space="preserve"> </w:t>
      </w:r>
      <w:r>
        <w:t>have</w:t>
      </w:r>
      <w:r>
        <w:rPr>
          <w:spacing w:val="-2"/>
        </w:rPr>
        <w:t xml:space="preserve"> </w:t>
      </w:r>
      <w:r>
        <w:t>multiple</w:t>
      </w:r>
      <w:r>
        <w:rPr>
          <w:spacing w:val="-2"/>
        </w:rPr>
        <w:t xml:space="preserve"> </w:t>
      </w:r>
      <w:r>
        <w:t>potential</w:t>
      </w:r>
      <w:r>
        <w:rPr>
          <w:spacing w:val="-4"/>
        </w:rPr>
        <w:t xml:space="preserve"> </w:t>
      </w:r>
      <w:r>
        <w:t>causes,</w:t>
      </w:r>
      <w:r>
        <w:rPr>
          <w:spacing w:val="-2"/>
        </w:rPr>
        <w:t xml:space="preserve"> </w:t>
      </w:r>
      <w:r>
        <w:t>when</w:t>
      </w:r>
      <w:r>
        <w:rPr>
          <w:spacing w:val="-2"/>
        </w:rPr>
        <w:t xml:space="preserve"> </w:t>
      </w:r>
      <w:r>
        <w:t>observed</w:t>
      </w:r>
      <w:r>
        <w:rPr>
          <w:spacing w:val="-2"/>
        </w:rPr>
        <w:t xml:space="preserve"> </w:t>
      </w:r>
      <w:r>
        <w:t>over</w:t>
      </w:r>
      <w:r>
        <w:rPr>
          <w:spacing w:val="-4"/>
        </w:rPr>
        <w:t xml:space="preserve"> </w:t>
      </w:r>
      <w:r w:rsidR="2085802C">
        <w:t>time,</w:t>
      </w:r>
      <w:r>
        <w:t xml:space="preserve"> they may indicate a </w:t>
      </w:r>
      <w:r w:rsidRPr="2EE0EE5F">
        <w:rPr>
          <w:b/>
          <w:bCs/>
        </w:rPr>
        <w:t>possible substance abuse issue</w:t>
      </w:r>
      <w:r>
        <w:t xml:space="preserve">. A thorough assessment and detailed documentation are critical to determine whether these behaviors are </w:t>
      </w:r>
      <w:r w:rsidR="251B4B17">
        <w:t>substance related</w:t>
      </w:r>
      <w:r>
        <w:t>.</w:t>
      </w:r>
    </w:p>
    <w:p w14:paraId="7842FFA1" w14:textId="77777777" w:rsidR="00947863" w:rsidRDefault="0076403A">
      <w:pPr>
        <w:spacing w:line="253" w:lineRule="exact"/>
        <w:ind w:left="360"/>
      </w:pPr>
      <w:r>
        <w:t>Below</w:t>
      </w:r>
      <w:r>
        <w:rPr>
          <w:spacing w:val="-5"/>
        </w:rPr>
        <w:t xml:space="preserve"> </w:t>
      </w:r>
      <w:r>
        <w:t>is</w:t>
      </w:r>
      <w:r>
        <w:rPr>
          <w:spacing w:val="-2"/>
        </w:rPr>
        <w:t xml:space="preserve"> </w:t>
      </w:r>
      <w:r>
        <w:t>a</w:t>
      </w:r>
      <w:r>
        <w:rPr>
          <w:spacing w:val="-4"/>
        </w:rPr>
        <w:t xml:space="preserve"> </w:t>
      </w:r>
      <w:r>
        <w:t>list</w:t>
      </w:r>
      <w:r>
        <w:rPr>
          <w:spacing w:val="-1"/>
        </w:rPr>
        <w:t xml:space="preserve"> </w:t>
      </w:r>
      <w:r>
        <w:t>of</w:t>
      </w:r>
      <w:r>
        <w:rPr>
          <w:spacing w:val="-1"/>
        </w:rPr>
        <w:t xml:space="preserve"> </w:t>
      </w:r>
      <w:r>
        <w:rPr>
          <w:b/>
        </w:rPr>
        <w:t>patterns</w:t>
      </w:r>
      <w:r>
        <w:rPr>
          <w:b/>
          <w:spacing w:val="-3"/>
        </w:rPr>
        <w:t xml:space="preserve"> </w:t>
      </w:r>
      <w:r>
        <w:rPr>
          <w:b/>
        </w:rPr>
        <w:t>of</w:t>
      </w:r>
      <w:r>
        <w:rPr>
          <w:b/>
          <w:spacing w:val="-1"/>
        </w:rPr>
        <w:t xml:space="preserve"> </w:t>
      </w:r>
      <w:r>
        <w:rPr>
          <w:b/>
        </w:rPr>
        <w:t>behavior</w:t>
      </w:r>
      <w:r>
        <w:rPr>
          <w:b/>
          <w:spacing w:val="-4"/>
        </w:rPr>
        <w:t xml:space="preserve"> </w:t>
      </w:r>
      <w:r>
        <w:t>to</w:t>
      </w:r>
      <w:r>
        <w:rPr>
          <w:spacing w:val="-2"/>
        </w:rPr>
        <w:t xml:space="preserve"> </w:t>
      </w:r>
      <w:r>
        <w:t>observe</w:t>
      </w:r>
      <w:r>
        <w:rPr>
          <w:spacing w:val="-4"/>
        </w:rPr>
        <w:t xml:space="preserve"> </w:t>
      </w:r>
      <w:r>
        <w:t>and</w:t>
      </w:r>
      <w:r>
        <w:rPr>
          <w:spacing w:val="-4"/>
        </w:rPr>
        <w:t xml:space="preserve"> </w:t>
      </w:r>
      <w:r>
        <w:rPr>
          <w:spacing w:val="-2"/>
        </w:rPr>
        <w:t>validate:</w:t>
      </w:r>
    </w:p>
    <w:p w14:paraId="65C47CB2" w14:textId="77777777" w:rsidR="00947863" w:rsidRDefault="0076403A">
      <w:pPr>
        <w:pStyle w:val="ListParagraph"/>
        <w:numPr>
          <w:ilvl w:val="0"/>
          <w:numId w:val="7"/>
        </w:numPr>
        <w:tabs>
          <w:tab w:val="left" w:pos="1079"/>
        </w:tabs>
        <w:spacing w:line="253" w:lineRule="exact"/>
        <w:ind w:left="1079" w:hanging="359"/>
        <w:rPr>
          <w:rFonts w:ascii="Symbol" w:hAnsi="Symbol"/>
          <w:sz w:val="20"/>
        </w:rPr>
      </w:pPr>
      <w:r>
        <w:rPr>
          <w:b/>
        </w:rPr>
        <w:t>Repeated</w:t>
      </w:r>
      <w:r>
        <w:rPr>
          <w:b/>
          <w:spacing w:val="-7"/>
        </w:rPr>
        <w:t xml:space="preserve"> </w:t>
      </w:r>
      <w:r>
        <w:rPr>
          <w:b/>
        </w:rPr>
        <w:t>tardiness</w:t>
      </w:r>
      <w:r>
        <w:rPr>
          <w:b/>
          <w:spacing w:val="-4"/>
        </w:rPr>
        <w:t xml:space="preserve"> </w:t>
      </w:r>
      <w:r>
        <w:t>or</w:t>
      </w:r>
      <w:r>
        <w:rPr>
          <w:spacing w:val="-3"/>
        </w:rPr>
        <w:t xml:space="preserve"> </w:t>
      </w:r>
      <w:r>
        <w:t>arriving</w:t>
      </w:r>
      <w:r>
        <w:rPr>
          <w:spacing w:val="-7"/>
        </w:rPr>
        <w:t xml:space="preserve"> </w:t>
      </w:r>
      <w:r>
        <w:t>late</w:t>
      </w:r>
      <w:r>
        <w:rPr>
          <w:spacing w:val="-4"/>
        </w:rPr>
        <w:t xml:space="preserve"> </w:t>
      </w:r>
      <w:r>
        <w:t>without</w:t>
      </w:r>
      <w:r>
        <w:rPr>
          <w:spacing w:val="-2"/>
        </w:rPr>
        <w:t xml:space="preserve"> explanation</w:t>
      </w:r>
    </w:p>
    <w:p w14:paraId="1A1E7398" w14:textId="77777777" w:rsidR="00947863" w:rsidRDefault="0076403A">
      <w:pPr>
        <w:pStyle w:val="ListParagraph"/>
        <w:numPr>
          <w:ilvl w:val="0"/>
          <w:numId w:val="7"/>
        </w:numPr>
        <w:tabs>
          <w:tab w:val="left" w:pos="1079"/>
        </w:tabs>
        <w:spacing w:before="2"/>
        <w:ind w:left="1079" w:hanging="359"/>
        <w:rPr>
          <w:rFonts w:ascii="Symbol" w:hAnsi="Symbol"/>
          <w:sz w:val="20"/>
        </w:rPr>
      </w:pPr>
      <w:r>
        <w:rPr>
          <w:b/>
        </w:rPr>
        <w:t>Frequent</w:t>
      </w:r>
      <w:r>
        <w:rPr>
          <w:b/>
          <w:spacing w:val="-9"/>
        </w:rPr>
        <w:t xml:space="preserve"> </w:t>
      </w:r>
      <w:r>
        <w:rPr>
          <w:b/>
        </w:rPr>
        <w:t>absenteeism</w:t>
      </w:r>
      <w:r>
        <w:rPr>
          <w:b/>
          <w:spacing w:val="-4"/>
        </w:rPr>
        <w:t xml:space="preserve"> </w:t>
      </w:r>
      <w:r>
        <w:t>or</w:t>
      </w:r>
      <w:r>
        <w:rPr>
          <w:spacing w:val="-6"/>
        </w:rPr>
        <w:t xml:space="preserve"> </w:t>
      </w:r>
      <w:r>
        <w:t>unexplained</w:t>
      </w:r>
      <w:r>
        <w:rPr>
          <w:spacing w:val="-4"/>
        </w:rPr>
        <w:t xml:space="preserve"> </w:t>
      </w:r>
      <w:r>
        <w:rPr>
          <w:spacing w:val="-2"/>
        </w:rPr>
        <w:t>absences</w:t>
      </w:r>
    </w:p>
    <w:p w14:paraId="29FAA6BE" w14:textId="77777777" w:rsidR="00947863" w:rsidRDefault="0076403A">
      <w:pPr>
        <w:pStyle w:val="ListParagraph"/>
        <w:numPr>
          <w:ilvl w:val="0"/>
          <w:numId w:val="7"/>
        </w:numPr>
        <w:tabs>
          <w:tab w:val="left" w:pos="1079"/>
        </w:tabs>
        <w:ind w:left="1079" w:hanging="359"/>
        <w:rPr>
          <w:rFonts w:ascii="Symbol" w:hAnsi="Symbol"/>
          <w:sz w:val="20"/>
        </w:rPr>
      </w:pPr>
      <w:proofErr w:type="gramStart"/>
      <w:r>
        <w:rPr>
          <w:b/>
        </w:rPr>
        <w:t>Numerous</w:t>
      </w:r>
      <w:r>
        <w:rPr>
          <w:b/>
          <w:spacing w:val="-4"/>
        </w:rPr>
        <w:t xml:space="preserve"> </w:t>
      </w:r>
      <w:r>
        <w:rPr>
          <w:b/>
        </w:rPr>
        <w:t>and</w:t>
      </w:r>
      <w:proofErr w:type="gramEnd"/>
      <w:r>
        <w:rPr>
          <w:b/>
          <w:spacing w:val="-5"/>
        </w:rPr>
        <w:t xml:space="preserve"> </w:t>
      </w:r>
      <w:r>
        <w:rPr>
          <w:b/>
        </w:rPr>
        <w:t>chronic</w:t>
      </w:r>
      <w:r>
        <w:rPr>
          <w:b/>
          <w:spacing w:val="-4"/>
        </w:rPr>
        <w:t xml:space="preserve"> </w:t>
      </w:r>
      <w:r>
        <w:rPr>
          <w:b/>
        </w:rPr>
        <w:t>somatic</w:t>
      </w:r>
      <w:r>
        <w:rPr>
          <w:b/>
          <w:spacing w:val="-5"/>
        </w:rPr>
        <w:t xml:space="preserve"> </w:t>
      </w:r>
      <w:r>
        <w:rPr>
          <w:b/>
        </w:rPr>
        <w:t>complaints</w:t>
      </w:r>
      <w:r>
        <w:t>,</w:t>
      </w:r>
      <w:r>
        <w:rPr>
          <w:spacing w:val="-7"/>
        </w:rPr>
        <w:t xml:space="preserve"> </w:t>
      </w:r>
      <w:r>
        <w:t>such</w:t>
      </w:r>
      <w:r>
        <w:rPr>
          <w:spacing w:val="-6"/>
        </w:rPr>
        <w:t xml:space="preserve"> </w:t>
      </w:r>
      <w:r>
        <w:rPr>
          <w:spacing w:val="-5"/>
        </w:rPr>
        <w:t>as:</w:t>
      </w:r>
    </w:p>
    <w:p w14:paraId="4D4AD480" w14:textId="77777777" w:rsidR="00947863" w:rsidRDefault="0076403A">
      <w:pPr>
        <w:pStyle w:val="ListParagraph"/>
        <w:numPr>
          <w:ilvl w:val="1"/>
          <w:numId w:val="7"/>
        </w:numPr>
        <w:tabs>
          <w:tab w:val="left" w:pos="1799"/>
        </w:tabs>
        <w:spacing w:line="259" w:lineRule="exact"/>
        <w:ind w:left="1799" w:hanging="359"/>
        <w:rPr>
          <w:rFonts w:ascii="Courier New" w:hAnsi="Courier New"/>
          <w:sz w:val="20"/>
        </w:rPr>
      </w:pPr>
      <w:r>
        <w:rPr>
          <w:spacing w:val="-2"/>
        </w:rPr>
        <w:t>Colds</w:t>
      </w:r>
    </w:p>
    <w:p w14:paraId="15DD9313" w14:textId="77777777" w:rsidR="00947863" w:rsidRDefault="0076403A">
      <w:pPr>
        <w:pStyle w:val="ListParagraph"/>
        <w:numPr>
          <w:ilvl w:val="1"/>
          <w:numId w:val="7"/>
        </w:numPr>
        <w:tabs>
          <w:tab w:val="left" w:pos="1799"/>
        </w:tabs>
        <w:spacing w:line="253" w:lineRule="exact"/>
        <w:ind w:left="1799" w:hanging="359"/>
        <w:rPr>
          <w:rFonts w:ascii="Courier New" w:hAnsi="Courier New"/>
          <w:sz w:val="20"/>
        </w:rPr>
      </w:pPr>
      <w:r>
        <w:t>Gastrointestinal</w:t>
      </w:r>
      <w:r>
        <w:rPr>
          <w:spacing w:val="-9"/>
        </w:rPr>
        <w:t xml:space="preserve"> </w:t>
      </w:r>
      <w:r>
        <w:rPr>
          <w:spacing w:val="-2"/>
        </w:rPr>
        <w:t>problems</w:t>
      </w:r>
    </w:p>
    <w:p w14:paraId="2FE1C6D5" w14:textId="77777777" w:rsidR="00947863" w:rsidRDefault="0076403A">
      <w:pPr>
        <w:pStyle w:val="ListParagraph"/>
        <w:numPr>
          <w:ilvl w:val="1"/>
          <w:numId w:val="7"/>
        </w:numPr>
        <w:tabs>
          <w:tab w:val="left" w:pos="1799"/>
        </w:tabs>
        <w:spacing w:line="253" w:lineRule="exact"/>
        <w:ind w:left="1799" w:hanging="359"/>
        <w:rPr>
          <w:rFonts w:ascii="Courier New" w:hAnsi="Courier New"/>
          <w:sz w:val="20"/>
        </w:rPr>
      </w:pPr>
      <w:r>
        <w:t>Fatigue/lack</w:t>
      </w:r>
      <w:r>
        <w:rPr>
          <w:spacing w:val="-5"/>
        </w:rPr>
        <w:t xml:space="preserve"> </w:t>
      </w:r>
      <w:r>
        <w:t>of</w:t>
      </w:r>
      <w:r>
        <w:rPr>
          <w:spacing w:val="-3"/>
        </w:rPr>
        <w:t xml:space="preserve"> </w:t>
      </w:r>
      <w:r>
        <w:rPr>
          <w:spacing w:val="-4"/>
        </w:rPr>
        <w:t>sleep</w:t>
      </w:r>
    </w:p>
    <w:p w14:paraId="6EA530E8" w14:textId="77777777" w:rsidR="00947863" w:rsidRDefault="0076403A">
      <w:pPr>
        <w:pStyle w:val="ListParagraph"/>
        <w:numPr>
          <w:ilvl w:val="1"/>
          <w:numId w:val="7"/>
        </w:numPr>
        <w:tabs>
          <w:tab w:val="left" w:pos="1799"/>
        </w:tabs>
        <w:spacing w:line="253" w:lineRule="exact"/>
        <w:ind w:left="1799" w:hanging="359"/>
        <w:rPr>
          <w:rFonts w:ascii="Courier New" w:hAnsi="Courier New"/>
          <w:sz w:val="20"/>
        </w:rPr>
      </w:pPr>
      <w:r>
        <w:t>Weight</w:t>
      </w:r>
      <w:r>
        <w:rPr>
          <w:spacing w:val="-6"/>
        </w:rPr>
        <w:t xml:space="preserve"> </w:t>
      </w:r>
      <w:r>
        <w:rPr>
          <w:spacing w:val="-4"/>
        </w:rPr>
        <w:t>loss</w:t>
      </w:r>
    </w:p>
    <w:p w14:paraId="22A6B0B4" w14:textId="77777777" w:rsidR="00947863" w:rsidRDefault="0076403A">
      <w:pPr>
        <w:pStyle w:val="ListParagraph"/>
        <w:numPr>
          <w:ilvl w:val="1"/>
          <w:numId w:val="7"/>
        </w:numPr>
        <w:tabs>
          <w:tab w:val="left" w:pos="1799"/>
        </w:tabs>
        <w:ind w:left="1799" w:hanging="359"/>
        <w:rPr>
          <w:rFonts w:ascii="Courier New" w:hAnsi="Courier New"/>
          <w:sz w:val="20"/>
        </w:rPr>
      </w:pPr>
      <w:r>
        <w:t>Sluggishness</w:t>
      </w:r>
      <w:r>
        <w:rPr>
          <w:spacing w:val="-3"/>
        </w:rPr>
        <w:t xml:space="preserve"> </w:t>
      </w:r>
      <w:r>
        <w:t>or</w:t>
      </w:r>
      <w:r>
        <w:rPr>
          <w:spacing w:val="-5"/>
        </w:rPr>
        <w:t xml:space="preserve"> </w:t>
      </w:r>
      <w:r>
        <w:t>low</w:t>
      </w:r>
      <w:r>
        <w:rPr>
          <w:spacing w:val="-3"/>
        </w:rPr>
        <w:t xml:space="preserve"> </w:t>
      </w:r>
      <w:r>
        <w:rPr>
          <w:spacing w:val="-2"/>
        </w:rPr>
        <w:t>energy</w:t>
      </w:r>
    </w:p>
    <w:p w14:paraId="6E3B19A8" w14:textId="77777777" w:rsidR="00947863" w:rsidRDefault="0076403A">
      <w:pPr>
        <w:pStyle w:val="ListParagraph"/>
        <w:numPr>
          <w:ilvl w:val="0"/>
          <w:numId w:val="7"/>
        </w:numPr>
        <w:tabs>
          <w:tab w:val="left" w:pos="1079"/>
        </w:tabs>
        <w:spacing w:line="246" w:lineRule="exact"/>
        <w:ind w:left="1079" w:hanging="359"/>
        <w:rPr>
          <w:rFonts w:ascii="Symbol" w:hAnsi="Symbol"/>
          <w:sz w:val="20"/>
        </w:rPr>
      </w:pPr>
      <w:r>
        <w:rPr>
          <w:b/>
        </w:rPr>
        <w:t>Decline</w:t>
      </w:r>
      <w:r>
        <w:rPr>
          <w:b/>
          <w:spacing w:val="-3"/>
        </w:rPr>
        <w:t xml:space="preserve"> </w:t>
      </w:r>
      <w:r>
        <w:rPr>
          <w:b/>
        </w:rPr>
        <w:t>in</w:t>
      </w:r>
      <w:r>
        <w:rPr>
          <w:b/>
          <w:spacing w:val="-6"/>
        </w:rPr>
        <w:t xml:space="preserve"> </w:t>
      </w:r>
      <w:r>
        <w:rPr>
          <w:b/>
        </w:rPr>
        <w:t>personal</w:t>
      </w:r>
      <w:r>
        <w:rPr>
          <w:b/>
          <w:spacing w:val="-4"/>
        </w:rPr>
        <w:t xml:space="preserve"> </w:t>
      </w:r>
      <w:r>
        <w:rPr>
          <w:b/>
        </w:rPr>
        <w:t>grooming</w:t>
      </w:r>
      <w:r>
        <w:t>,</w:t>
      </w:r>
      <w:r>
        <w:rPr>
          <w:spacing w:val="-5"/>
        </w:rPr>
        <w:t xml:space="preserve"> </w:t>
      </w:r>
      <w:r>
        <w:rPr>
          <w:spacing w:val="-2"/>
        </w:rPr>
        <w:t>including:</w:t>
      </w:r>
    </w:p>
    <w:p w14:paraId="68192E26" w14:textId="77777777" w:rsidR="00947863" w:rsidRDefault="0076403A">
      <w:pPr>
        <w:pStyle w:val="ListParagraph"/>
        <w:numPr>
          <w:ilvl w:val="1"/>
          <w:numId w:val="7"/>
        </w:numPr>
        <w:tabs>
          <w:tab w:val="left" w:pos="1799"/>
        </w:tabs>
        <w:spacing w:before="1" w:line="259" w:lineRule="exact"/>
        <w:ind w:left="1799" w:hanging="359"/>
        <w:rPr>
          <w:rFonts w:ascii="Courier New" w:hAnsi="Courier New"/>
          <w:sz w:val="20"/>
        </w:rPr>
      </w:pPr>
      <w:r>
        <w:t>Untidy</w:t>
      </w:r>
      <w:r>
        <w:rPr>
          <w:spacing w:val="-3"/>
        </w:rPr>
        <w:t xml:space="preserve"> </w:t>
      </w:r>
      <w:r>
        <w:rPr>
          <w:spacing w:val="-2"/>
        </w:rPr>
        <w:t>appearance</w:t>
      </w:r>
    </w:p>
    <w:p w14:paraId="1FAB03DE" w14:textId="77777777" w:rsidR="00947863" w:rsidRDefault="0076403A">
      <w:pPr>
        <w:pStyle w:val="ListParagraph"/>
        <w:numPr>
          <w:ilvl w:val="1"/>
          <w:numId w:val="7"/>
        </w:numPr>
        <w:tabs>
          <w:tab w:val="left" w:pos="1799"/>
        </w:tabs>
        <w:spacing w:line="253" w:lineRule="exact"/>
        <w:ind w:left="1799" w:hanging="359"/>
        <w:rPr>
          <w:rFonts w:ascii="Courier New" w:hAnsi="Courier New"/>
          <w:sz w:val="20"/>
        </w:rPr>
      </w:pPr>
      <w:r>
        <w:t>Lack</w:t>
      </w:r>
      <w:r>
        <w:rPr>
          <w:spacing w:val="-3"/>
        </w:rPr>
        <w:t xml:space="preserve"> </w:t>
      </w:r>
      <w:r>
        <w:t>of</w:t>
      </w:r>
      <w:r>
        <w:rPr>
          <w:spacing w:val="-1"/>
        </w:rPr>
        <w:t xml:space="preserve"> </w:t>
      </w:r>
      <w:r>
        <w:t>attention</w:t>
      </w:r>
      <w:r>
        <w:rPr>
          <w:spacing w:val="-3"/>
        </w:rPr>
        <w:t xml:space="preserve"> </w:t>
      </w:r>
      <w:r>
        <w:t>to</w:t>
      </w:r>
      <w:r>
        <w:rPr>
          <w:spacing w:val="-2"/>
        </w:rPr>
        <w:t xml:space="preserve"> </w:t>
      </w:r>
      <w:r>
        <w:t>hygiene</w:t>
      </w:r>
      <w:r>
        <w:rPr>
          <w:spacing w:val="-3"/>
        </w:rPr>
        <w:t xml:space="preserve"> </w:t>
      </w:r>
      <w:r>
        <w:t>(hair,</w:t>
      </w:r>
      <w:r>
        <w:rPr>
          <w:spacing w:val="-5"/>
        </w:rPr>
        <w:t xml:space="preserve"> </w:t>
      </w:r>
      <w:r>
        <w:t>nails,</w:t>
      </w:r>
      <w:r>
        <w:rPr>
          <w:spacing w:val="-6"/>
        </w:rPr>
        <w:t xml:space="preserve"> </w:t>
      </w:r>
      <w:r>
        <w:t>skin,</w:t>
      </w:r>
      <w:r>
        <w:rPr>
          <w:spacing w:val="-2"/>
        </w:rPr>
        <w:t xml:space="preserve"> </w:t>
      </w:r>
      <w:r>
        <w:t>oral</w:t>
      </w:r>
      <w:r>
        <w:rPr>
          <w:spacing w:val="-4"/>
        </w:rPr>
        <w:t xml:space="preserve"> care)</w:t>
      </w:r>
    </w:p>
    <w:p w14:paraId="19529B4F" w14:textId="77777777" w:rsidR="00947863" w:rsidRDefault="0076403A">
      <w:pPr>
        <w:pStyle w:val="ListParagraph"/>
        <w:numPr>
          <w:ilvl w:val="0"/>
          <w:numId w:val="7"/>
        </w:numPr>
        <w:tabs>
          <w:tab w:val="left" w:pos="1079"/>
        </w:tabs>
        <w:spacing w:line="247" w:lineRule="exact"/>
        <w:ind w:left="1079" w:hanging="359"/>
        <w:rPr>
          <w:rFonts w:ascii="Symbol" w:hAnsi="Symbol"/>
          <w:sz w:val="20"/>
        </w:rPr>
      </w:pPr>
      <w:r>
        <w:rPr>
          <w:b/>
        </w:rPr>
        <w:t>Multiple</w:t>
      </w:r>
      <w:r>
        <w:rPr>
          <w:b/>
          <w:spacing w:val="-4"/>
        </w:rPr>
        <w:t xml:space="preserve"> </w:t>
      </w:r>
      <w:r>
        <w:rPr>
          <w:b/>
        </w:rPr>
        <w:t>personal</w:t>
      </w:r>
      <w:r>
        <w:rPr>
          <w:b/>
          <w:spacing w:val="-2"/>
        </w:rPr>
        <w:t xml:space="preserve"> </w:t>
      </w:r>
      <w:r>
        <w:rPr>
          <w:b/>
        </w:rPr>
        <w:t>crises</w:t>
      </w:r>
      <w:r>
        <w:rPr>
          <w:b/>
          <w:spacing w:val="-4"/>
        </w:rPr>
        <w:t xml:space="preserve"> </w:t>
      </w:r>
      <w:r>
        <w:t>or</w:t>
      </w:r>
      <w:r>
        <w:rPr>
          <w:spacing w:val="-2"/>
        </w:rPr>
        <w:t xml:space="preserve"> </w:t>
      </w:r>
      <w:r>
        <w:t>life</w:t>
      </w:r>
      <w:r>
        <w:rPr>
          <w:spacing w:val="-5"/>
        </w:rPr>
        <w:t xml:space="preserve"> </w:t>
      </w:r>
      <w:r>
        <w:rPr>
          <w:spacing w:val="-2"/>
        </w:rPr>
        <w:t>disruptions</w:t>
      </w:r>
    </w:p>
    <w:p w14:paraId="5F8117D4" w14:textId="77777777" w:rsidR="00947863" w:rsidRDefault="0076403A">
      <w:pPr>
        <w:pStyle w:val="ListParagraph"/>
        <w:numPr>
          <w:ilvl w:val="0"/>
          <w:numId w:val="7"/>
        </w:numPr>
        <w:tabs>
          <w:tab w:val="left" w:pos="1079"/>
        </w:tabs>
        <w:ind w:left="1079" w:hanging="359"/>
        <w:rPr>
          <w:rFonts w:ascii="Symbol" w:hAnsi="Symbol"/>
          <w:sz w:val="20"/>
        </w:rPr>
      </w:pPr>
      <w:r>
        <w:rPr>
          <w:b/>
        </w:rPr>
        <w:t>Avoidance</w:t>
      </w:r>
      <w:r>
        <w:rPr>
          <w:b/>
          <w:spacing w:val="-6"/>
        </w:rPr>
        <w:t xml:space="preserve"> </w:t>
      </w:r>
      <w:r>
        <w:rPr>
          <w:b/>
        </w:rPr>
        <w:t>of</w:t>
      </w:r>
      <w:r>
        <w:rPr>
          <w:b/>
          <w:spacing w:val="-5"/>
        </w:rPr>
        <w:t xml:space="preserve"> </w:t>
      </w:r>
      <w:r>
        <w:rPr>
          <w:b/>
        </w:rPr>
        <w:t>eye</w:t>
      </w:r>
      <w:r>
        <w:rPr>
          <w:b/>
          <w:spacing w:val="-3"/>
        </w:rPr>
        <w:t xml:space="preserve"> </w:t>
      </w:r>
      <w:r>
        <w:rPr>
          <w:b/>
        </w:rPr>
        <w:t>contact</w:t>
      </w:r>
      <w:r>
        <w:rPr>
          <w:b/>
          <w:spacing w:val="-5"/>
        </w:rPr>
        <w:t xml:space="preserve"> </w:t>
      </w:r>
      <w:r>
        <w:t>or</w:t>
      </w:r>
      <w:r>
        <w:rPr>
          <w:spacing w:val="-3"/>
        </w:rPr>
        <w:t xml:space="preserve"> </w:t>
      </w:r>
      <w:r>
        <w:t>apparent</w:t>
      </w:r>
      <w:r>
        <w:rPr>
          <w:spacing w:val="-2"/>
        </w:rPr>
        <w:t xml:space="preserve"> </w:t>
      </w:r>
      <w:r>
        <w:t>discomfort</w:t>
      </w:r>
      <w:r>
        <w:rPr>
          <w:spacing w:val="-2"/>
        </w:rPr>
        <w:t xml:space="preserve"> </w:t>
      </w:r>
      <w:r>
        <w:t>with</w:t>
      </w:r>
      <w:r>
        <w:rPr>
          <w:spacing w:val="-6"/>
        </w:rPr>
        <w:t xml:space="preserve"> </w:t>
      </w:r>
      <w:r>
        <w:t>direct</w:t>
      </w:r>
      <w:r>
        <w:rPr>
          <w:spacing w:val="-5"/>
        </w:rPr>
        <w:t xml:space="preserve"> </w:t>
      </w:r>
      <w:r>
        <w:rPr>
          <w:spacing w:val="-2"/>
        </w:rPr>
        <w:t>interaction</w:t>
      </w:r>
    </w:p>
    <w:p w14:paraId="06BBA33E" w14:textId="77777777" w:rsidR="00947863" w:rsidRDefault="00947863">
      <w:pPr>
        <w:pStyle w:val="ListParagraph"/>
        <w:rPr>
          <w:rFonts w:ascii="Symbol" w:hAnsi="Symbol"/>
          <w:sz w:val="20"/>
        </w:rPr>
        <w:sectPr w:rsidR="00947863">
          <w:headerReference w:type="default" r:id="rId69"/>
          <w:footerReference w:type="default" r:id="rId70"/>
          <w:pgSz w:w="12240" w:h="15840"/>
          <w:pgMar w:top="640" w:right="360" w:bottom="1120" w:left="360" w:header="0" w:footer="927" w:gutter="0"/>
          <w:cols w:space="720"/>
        </w:sectPr>
      </w:pPr>
    </w:p>
    <w:p w14:paraId="00E0270F" w14:textId="77777777" w:rsidR="00947863" w:rsidRDefault="0076403A">
      <w:pPr>
        <w:pStyle w:val="ListParagraph"/>
        <w:numPr>
          <w:ilvl w:val="0"/>
          <w:numId w:val="7"/>
        </w:numPr>
        <w:tabs>
          <w:tab w:val="left" w:pos="1079"/>
        </w:tabs>
        <w:spacing w:before="78"/>
        <w:ind w:left="1079" w:hanging="359"/>
        <w:rPr>
          <w:rFonts w:ascii="Symbol" w:hAnsi="Symbol"/>
          <w:sz w:val="20"/>
        </w:rPr>
      </w:pPr>
      <w:r>
        <w:rPr>
          <w:b/>
        </w:rPr>
        <w:lastRenderedPageBreak/>
        <w:t>Repeated</w:t>
      </w:r>
      <w:r>
        <w:rPr>
          <w:b/>
          <w:spacing w:val="-9"/>
        </w:rPr>
        <w:t xml:space="preserve"> </w:t>
      </w:r>
      <w:r>
        <w:rPr>
          <w:b/>
        </w:rPr>
        <w:t>excuses</w:t>
      </w:r>
      <w:r>
        <w:rPr>
          <w:b/>
          <w:spacing w:val="-5"/>
        </w:rPr>
        <w:t xml:space="preserve"> </w:t>
      </w:r>
      <w:r>
        <w:t>for</w:t>
      </w:r>
      <w:r>
        <w:rPr>
          <w:spacing w:val="-6"/>
        </w:rPr>
        <w:t xml:space="preserve"> </w:t>
      </w:r>
      <w:r>
        <w:t>substandard</w:t>
      </w:r>
      <w:r>
        <w:rPr>
          <w:spacing w:val="-3"/>
        </w:rPr>
        <w:t xml:space="preserve"> </w:t>
      </w:r>
      <w:r>
        <w:t>academic</w:t>
      </w:r>
      <w:r>
        <w:rPr>
          <w:spacing w:val="-4"/>
        </w:rPr>
        <w:t xml:space="preserve"> </w:t>
      </w:r>
      <w:r>
        <w:t>or</w:t>
      </w:r>
      <w:r>
        <w:rPr>
          <w:spacing w:val="-5"/>
        </w:rPr>
        <w:t xml:space="preserve"> </w:t>
      </w:r>
      <w:r>
        <w:t>clinical</w:t>
      </w:r>
      <w:r>
        <w:rPr>
          <w:spacing w:val="-5"/>
        </w:rPr>
        <w:t xml:space="preserve"> </w:t>
      </w:r>
      <w:r>
        <w:rPr>
          <w:spacing w:val="-2"/>
        </w:rPr>
        <w:t>performance</w:t>
      </w:r>
    </w:p>
    <w:p w14:paraId="2BE90244" w14:textId="77777777" w:rsidR="00947863" w:rsidRDefault="0076403A">
      <w:pPr>
        <w:pStyle w:val="ListParagraph"/>
        <w:numPr>
          <w:ilvl w:val="0"/>
          <w:numId w:val="7"/>
        </w:numPr>
        <w:tabs>
          <w:tab w:val="left" w:pos="1079"/>
        </w:tabs>
        <w:ind w:left="1079" w:hanging="359"/>
        <w:rPr>
          <w:rFonts w:ascii="Symbol" w:hAnsi="Symbol"/>
          <w:sz w:val="20"/>
        </w:rPr>
      </w:pPr>
      <w:r>
        <w:rPr>
          <w:b/>
        </w:rPr>
        <w:t>Forgetfulness</w:t>
      </w:r>
      <w:r>
        <w:rPr>
          <w:b/>
          <w:spacing w:val="-9"/>
        </w:rPr>
        <w:t xml:space="preserve"> </w:t>
      </w:r>
      <w:r>
        <w:t>regarding</w:t>
      </w:r>
      <w:r>
        <w:rPr>
          <w:spacing w:val="-8"/>
        </w:rPr>
        <w:t xml:space="preserve"> </w:t>
      </w:r>
      <w:r>
        <w:t>appointments,</w:t>
      </w:r>
      <w:r>
        <w:rPr>
          <w:spacing w:val="-5"/>
        </w:rPr>
        <w:t xml:space="preserve"> </w:t>
      </w:r>
      <w:r>
        <w:t>deadlines,</w:t>
      </w:r>
      <w:r>
        <w:rPr>
          <w:spacing w:val="-5"/>
        </w:rPr>
        <w:t xml:space="preserve"> </w:t>
      </w:r>
      <w:r>
        <w:t>or</w:t>
      </w:r>
      <w:r>
        <w:rPr>
          <w:spacing w:val="-6"/>
        </w:rPr>
        <w:t xml:space="preserve"> </w:t>
      </w:r>
      <w:r>
        <w:rPr>
          <w:spacing w:val="-2"/>
        </w:rPr>
        <w:t>assignments</w:t>
      </w:r>
    </w:p>
    <w:p w14:paraId="72DA4513" w14:textId="77777777" w:rsidR="00947863" w:rsidRDefault="0076403A">
      <w:pPr>
        <w:pStyle w:val="ListParagraph"/>
        <w:numPr>
          <w:ilvl w:val="0"/>
          <w:numId w:val="7"/>
        </w:numPr>
        <w:tabs>
          <w:tab w:val="left" w:pos="1079"/>
        </w:tabs>
        <w:spacing w:before="2"/>
        <w:ind w:left="1079" w:hanging="359"/>
        <w:rPr>
          <w:rFonts w:ascii="Symbol" w:hAnsi="Symbol"/>
          <w:sz w:val="20"/>
        </w:rPr>
      </w:pPr>
      <w:r>
        <w:rPr>
          <w:b/>
        </w:rPr>
        <w:t>Delayed</w:t>
      </w:r>
      <w:r>
        <w:rPr>
          <w:b/>
          <w:spacing w:val="-6"/>
        </w:rPr>
        <w:t xml:space="preserve"> </w:t>
      </w:r>
      <w:r>
        <w:rPr>
          <w:b/>
        </w:rPr>
        <w:t>or</w:t>
      </w:r>
      <w:r>
        <w:rPr>
          <w:b/>
          <w:spacing w:val="-3"/>
        </w:rPr>
        <w:t xml:space="preserve"> </w:t>
      </w:r>
      <w:r>
        <w:rPr>
          <w:b/>
        </w:rPr>
        <w:t>slowed</w:t>
      </w:r>
      <w:r>
        <w:rPr>
          <w:b/>
          <w:spacing w:val="-3"/>
        </w:rPr>
        <w:t xml:space="preserve"> </w:t>
      </w:r>
      <w:r>
        <w:rPr>
          <w:b/>
        </w:rPr>
        <w:t>responses</w:t>
      </w:r>
      <w:r>
        <w:rPr>
          <w:b/>
          <w:spacing w:val="-5"/>
        </w:rPr>
        <w:t xml:space="preserve"> </w:t>
      </w:r>
      <w:r>
        <w:t>in</w:t>
      </w:r>
      <w:r>
        <w:rPr>
          <w:spacing w:val="-2"/>
        </w:rPr>
        <w:t xml:space="preserve"> </w:t>
      </w:r>
      <w:r>
        <w:t>performing</w:t>
      </w:r>
      <w:r>
        <w:rPr>
          <w:spacing w:val="-6"/>
        </w:rPr>
        <w:t xml:space="preserve"> </w:t>
      </w:r>
      <w:r>
        <w:t>familiar</w:t>
      </w:r>
      <w:r>
        <w:rPr>
          <w:spacing w:val="-4"/>
        </w:rPr>
        <w:t xml:space="preserve"> </w:t>
      </w:r>
      <w:r>
        <w:rPr>
          <w:spacing w:val="-2"/>
        </w:rPr>
        <w:t>tasks</w:t>
      </w:r>
    </w:p>
    <w:p w14:paraId="77A71A0C" w14:textId="77777777" w:rsidR="00947863" w:rsidRDefault="0076403A">
      <w:pPr>
        <w:pStyle w:val="Heading4"/>
        <w:numPr>
          <w:ilvl w:val="0"/>
          <w:numId w:val="7"/>
        </w:numPr>
        <w:tabs>
          <w:tab w:val="left" w:pos="1079"/>
        </w:tabs>
        <w:ind w:left="1079" w:hanging="359"/>
        <w:rPr>
          <w:rFonts w:ascii="Symbol" w:hAnsi="Symbol"/>
          <w:b w:val="0"/>
          <w:sz w:val="20"/>
        </w:rPr>
      </w:pPr>
      <w:r>
        <w:t>Sudden</w:t>
      </w:r>
      <w:r>
        <w:rPr>
          <w:spacing w:val="-4"/>
        </w:rPr>
        <w:t xml:space="preserve"> </w:t>
      </w:r>
      <w:r>
        <w:t>shifts</w:t>
      </w:r>
      <w:r>
        <w:rPr>
          <w:spacing w:val="-3"/>
        </w:rPr>
        <w:t xml:space="preserve"> </w:t>
      </w:r>
      <w:r>
        <w:t>in</w:t>
      </w:r>
      <w:r>
        <w:rPr>
          <w:spacing w:val="-4"/>
        </w:rPr>
        <w:t xml:space="preserve"> </w:t>
      </w:r>
      <w:r>
        <w:t>behavior</w:t>
      </w:r>
      <w:r>
        <w:rPr>
          <w:spacing w:val="-5"/>
        </w:rPr>
        <w:t xml:space="preserve"> </w:t>
      </w:r>
      <w:r>
        <w:t>or</w:t>
      </w:r>
      <w:r>
        <w:rPr>
          <w:spacing w:val="-3"/>
        </w:rPr>
        <w:t xml:space="preserve"> </w:t>
      </w:r>
      <w:r>
        <w:t>mood</w:t>
      </w:r>
      <w:r>
        <w:rPr>
          <w:spacing w:val="-3"/>
        </w:rPr>
        <w:t xml:space="preserve"> </w:t>
      </w:r>
      <w:r>
        <w:rPr>
          <w:spacing w:val="-2"/>
        </w:rPr>
        <w:t>swings</w:t>
      </w:r>
    </w:p>
    <w:p w14:paraId="24A00D38" w14:textId="77777777" w:rsidR="00947863" w:rsidRDefault="0076403A">
      <w:pPr>
        <w:pStyle w:val="ListParagraph"/>
        <w:numPr>
          <w:ilvl w:val="0"/>
          <w:numId w:val="7"/>
        </w:numPr>
        <w:tabs>
          <w:tab w:val="left" w:pos="1079"/>
        </w:tabs>
        <w:spacing w:before="1"/>
        <w:ind w:left="1079" w:hanging="359"/>
        <w:rPr>
          <w:rFonts w:ascii="Symbol" w:hAnsi="Symbol"/>
          <w:sz w:val="20"/>
        </w:rPr>
      </w:pPr>
      <w:r>
        <w:rPr>
          <w:b/>
        </w:rPr>
        <w:t>Distrustful</w:t>
      </w:r>
      <w:r>
        <w:rPr>
          <w:b/>
          <w:spacing w:val="-6"/>
        </w:rPr>
        <w:t xml:space="preserve"> </w:t>
      </w:r>
      <w:r>
        <w:rPr>
          <w:b/>
        </w:rPr>
        <w:t>or</w:t>
      </w:r>
      <w:r>
        <w:rPr>
          <w:b/>
          <w:spacing w:val="-4"/>
        </w:rPr>
        <w:t xml:space="preserve"> </w:t>
      </w:r>
      <w:r>
        <w:rPr>
          <w:b/>
        </w:rPr>
        <w:t>suspicious</w:t>
      </w:r>
      <w:r>
        <w:rPr>
          <w:b/>
          <w:spacing w:val="-6"/>
        </w:rPr>
        <w:t xml:space="preserve"> </w:t>
      </w:r>
      <w:r>
        <w:rPr>
          <w:b/>
        </w:rPr>
        <w:t>attitude</w:t>
      </w:r>
      <w:r>
        <w:rPr>
          <w:b/>
          <w:spacing w:val="-5"/>
        </w:rPr>
        <w:t xml:space="preserve"> </w:t>
      </w:r>
      <w:r>
        <w:t>toward</w:t>
      </w:r>
      <w:r>
        <w:rPr>
          <w:spacing w:val="-4"/>
        </w:rPr>
        <w:t xml:space="preserve"> </w:t>
      </w:r>
      <w:r>
        <w:t>faculty</w:t>
      </w:r>
      <w:r>
        <w:rPr>
          <w:spacing w:val="-7"/>
        </w:rPr>
        <w:t xml:space="preserve"> </w:t>
      </w:r>
      <w:r>
        <w:t>or</w:t>
      </w:r>
      <w:r>
        <w:rPr>
          <w:spacing w:val="-2"/>
        </w:rPr>
        <w:t xml:space="preserve"> peers</w:t>
      </w:r>
    </w:p>
    <w:p w14:paraId="4CD02077" w14:textId="77777777" w:rsidR="00947863" w:rsidRDefault="0076403A">
      <w:pPr>
        <w:pStyle w:val="ListParagraph"/>
        <w:numPr>
          <w:ilvl w:val="0"/>
          <w:numId w:val="7"/>
        </w:numPr>
        <w:tabs>
          <w:tab w:val="left" w:pos="1079"/>
        </w:tabs>
        <w:ind w:left="1079" w:hanging="359"/>
        <w:rPr>
          <w:rFonts w:ascii="Symbol" w:hAnsi="Symbol"/>
          <w:sz w:val="20"/>
        </w:rPr>
      </w:pPr>
      <w:r>
        <w:rPr>
          <w:b/>
        </w:rPr>
        <w:t>Visible</w:t>
      </w:r>
      <w:r>
        <w:rPr>
          <w:b/>
          <w:spacing w:val="-3"/>
        </w:rPr>
        <w:t xml:space="preserve"> </w:t>
      </w:r>
      <w:r>
        <w:rPr>
          <w:b/>
        </w:rPr>
        <w:t>needle</w:t>
      </w:r>
      <w:r>
        <w:rPr>
          <w:b/>
          <w:spacing w:val="-2"/>
        </w:rPr>
        <w:t xml:space="preserve"> </w:t>
      </w:r>
      <w:r>
        <w:rPr>
          <w:b/>
        </w:rPr>
        <w:t>tracks</w:t>
      </w:r>
      <w:r>
        <w:rPr>
          <w:b/>
          <w:spacing w:val="-4"/>
        </w:rPr>
        <w:t xml:space="preserve"> </w:t>
      </w:r>
      <w:r>
        <w:t>or</w:t>
      </w:r>
      <w:r>
        <w:rPr>
          <w:spacing w:val="-5"/>
        </w:rPr>
        <w:t xml:space="preserve"> </w:t>
      </w:r>
      <w:r>
        <w:t>marks</w:t>
      </w:r>
      <w:r>
        <w:rPr>
          <w:spacing w:val="-4"/>
        </w:rPr>
        <w:t xml:space="preserve"> </w:t>
      </w:r>
      <w:r>
        <w:t>on</w:t>
      </w:r>
      <w:r>
        <w:rPr>
          <w:spacing w:val="-2"/>
        </w:rPr>
        <w:t xml:space="preserve"> </w:t>
      </w:r>
      <w:r>
        <w:t>the</w:t>
      </w:r>
      <w:r>
        <w:rPr>
          <w:spacing w:val="-2"/>
        </w:rPr>
        <w:t xml:space="preserve"> </w:t>
      </w:r>
      <w:r>
        <w:rPr>
          <w:spacing w:val="-4"/>
        </w:rPr>
        <w:t>body</w:t>
      </w:r>
    </w:p>
    <w:p w14:paraId="464FCBC1" w14:textId="77777777" w:rsidR="00947863" w:rsidRDefault="00947863">
      <w:pPr>
        <w:pStyle w:val="BodyText"/>
      </w:pPr>
    </w:p>
    <w:p w14:paraId="60748B78" w14:textId="77777777" w:rsidR="00947863" w:rsidRDefault="0076403A">
      <w:pPr>
        <w:spacing w:before="1" w:line="252" w:lineRule="exact"/>
        <w:ind w:left="360"/>
        <w:rPr>
          <w:b/>
        </w:rPr>
      </w:pPr>
      <w:r>
        <w:rPr>
          <w:b/>
          <w:u w:val="single"/>
        </w:rPr>
        <w:t>Concerning</w:t>
      </w:r>
      <w:r>
        <w:rPr>
          <w:b/>
          <w:spacing w:val="-9"/>
          <w:u w:val="single"/>
        </w:rPr>
        <w:t xml:space="preserve"> </w:t>
      </w:r>
      <w:r>
        <w:rPr>
          <w:b/>
          <w:u w:val="single"/>
        </w:rPr>
        <w:t>Behaviors</w:t>
      </w:r>
      <w:r>
        <w:rPr>
          <w:b/>
          <w:spacing w:val="-6"/>
          <w:u w:val="single"/>
        </w:rPr>
        <w:t xml:space="preserve"> </w:t>
      </w:r>
      <w:r>
        <w:rPr>
          <w:b/>
          <w:u w:val="single"/>
        </w:rPr>
        <w:t>Related</w:t>
      </w:r>
      <w:r>
        <w:rPr>
          <w:b/>
          <w:spacing w:val="-9"/>
          <w:u w:val="single"/>
        </w:rPr>
        <w:t xml:space="preserve"> </w:t>
      </w:r>
      <w:r>
        <w:rPr>
          <w:b/>
          <w:u w:val="single"/>
        </w:rPr>
        <w:t>to</w:t>
      </w:r>
      <w:r>
        <w:rPr>
          <w:b/>
          <w:spacing w:val="-9"/>
          <w:u w:val="single"/>
        </w:rPr>
        <w:t xml:space="preserve"> </w:t>
      </w:r>
      <w:r>
        <w:rPr>
          <w:b/>
          <w:u w:val="single"/>
        </w:rPr>
        <w:t>Medication/Narcotics</w:t>
      </w:r>
      <w:r>
        <w:rPr>
          <w:b/>
          <w:spacing w:val="-6"/>
          <w:u w:val="single"/>
        </w:rPr>
        <w:t xml:space="preserve"> </w:t>
      </w:r>
      <w:r>
        <w:rPr>
          <w:b/>
          <w:spacing w:val="-2"/>
          <w:u w:val="single"/>
        </w:rPr>
        <w:t>Handling</w:t>
      </w:r>
    </w:p>
    <w:p w14:paraId="71BC251B" w14:textId="77777777" w:rsidR="00947863" w:rsidRDefault="0076403A">
      <w:pPr>
        <w:pStyle w:val="BodyText"/>
        <w:spacing w:line="252" w:lineRule="exact"/>
        <w:ind w:left="360"/>
      </w:pPr>
      <w:r>
        <w:t>In</w:t>
      </w:r>
      <w:r>
        <w:rPr>
          <w:spacing w:val="-6"/>
        </w:rPr>
        <w:t xml:space="preserve"> </w:t>
      </w:r>
      <w:r>
        <w:t>clinical</w:t>
      </w:r>
      <w:r>
        <w:rPr>
          <w:spacing w:val="-2"/>
        </w:rPr>
        <w:t xml:space="preserve"> </w:t>
      </w:r>
      <w:r>
        <w:t>settings,</w:t>
      </w:r>
      <w:r>
        <w:rPr>
          <w:spacing w:val="-3"/>
        </w:rPr>
        <w:t xml:space="preserve"> </w:t>
      </w:r>
      <w:r>
        <w:t>particular</w:t>
      </w:r>
      <w:r>
        <w:rPr>
          <w:spacing w:val="-3"/>
        </w:rPr>
        <w:t xml:space="preserve"> </w:t>
      </w:r>
      <w:r>
        <w:t>attention</w:t>
      </w:r>
      <w:r>
        <w:rPr>
          <w:spacing w:val="-6"/>
        </w:rPr>
        <w:t xml:space="preserve"> </w:t>
      </w:r>
      <w:r>
        <w:t>should</w:t>
      </w:r>
      <w:r>
        <w:rPr>
          <w:spacing w:val="-3"/>
        </w:rPr>
        <w:t xml:space="preserve"> </w:t>
      </w:r>
      <w:r>
        <w:t>be</w:t>
      </w:r>
      <w:r>
        <w:rPr>
          <w:spacing w:val="-3"/>
        </w:rPr>
        <w:t xml:space="preserve"> </w:t>
      </w:r>
      <w:r>
        <w:t>paid</w:t>
      </w:r>
      <w:r>
        <w:rPr>
          <w:spacing w:val="-6"/>
        </w:rPr>
        <w:t xml:space="preserve"> </w:t>
      </w:r>
      <w:r>
        <w:t>to</w:t>
      </w:r>
      <w:r>
        <w:rPr>
          <w:spacing w:val="-3"/>
        </w:rPr>
        <w:t xml:space="preserve"> </w:t>
      </w:r>
      <w:r>
        <w:t>the</w:t>
      </w:r>
      <w:r>
        <w:rPr>
          <w:spacing w:val="-6"/>
        </w:rPr>
        <w:t xml:space="preserve"> </w:t>
      </w:r>
      <w:r>
        <w:t>following</w:t>
      </w:r>
      <w:r>
        <w:rPr>
          <w:spacing w:val="-3"/>
        </w:rPr>
        <w:t xml:space="preserve"> </w:t>
      </w:r>
      <w:r>
        <w:t>behaviors,</w:t>
      </w:r>
      <w:r>
        <w:rPr>
          <w:spacing w:val="-6"/>
        </w:rPr>
        <w:t xml:space="preserve"> </w:t>
      </w:r>
      <w:r>
        <w:t>especially</w:t>
      </w:r>
      <w:r>
        <w:rPr>
          <w:spacing w:val="-6"/>
        </w:rPr>
        <w:t xml:space="preserve"> </w:t>
      </w:r>
      <w:r>
        <w:t>around</w:t>
      </w:r>
      <w:r>
        <w:rPr>
          <w:spacing w:val="-3"/>
        </w:rPr>
        <w:t xml:space="preserve"> </w:t>
      </w:r>
      <w:r>
        <w:t>controlled</w:t>
      </w:r>
      <w:r>
        <w:rPr>
          <w:spacing w:val="-3"/>
        </w:rPr>
        <w:t xml:space="preserve"> </w:t>
      </w:r>
      <w:r>
        <w:rPr>
          <w:spacing w:val="-2"/>
        </w:rPr>
        <w:t>substances:</w:t>
      </w:r>
    </w:p>
    <w:p w14:paraId="1FF2124B" w14:textId="77777777" w:rsidR="00947863" w:rsidRDefault="0076403A">
      <w:pPr>
        <w:pStyle w:val="ListParagraph"/>
        <w:numPr>
          <w:ilvl w:val="0"/>
          <w:numId w:val="7"/>
        </w:numPr>
        <w:tabs>
          <w:tab w:val="left" w:pos="1079"/>
        </w:tabs>
        <w:spacing w:before="1"/>
        <w:ind w:left="1079" w:hanging="359"/>
        <w:rPr>
          <w:rFonts w:ascii="Symbol" w:hAnsi="Symbol"/>
          <w:sz w:val="20"/>
        </w:rPr>
      </w:pPr>
      <w:r>
        <w:t>Frequent</w:t>
      </w:r>
      <w:r>
        <w:rPr>
          <w:spacing w:val="-2"/>
        </w:rPr>
        <w:t xml:space="preserve"> </w:t>
      </w:r>
      <w:r>
        <w:t>need</w:t>
      </w:r>
      <w:r>
        <w:rPr>
          <w:spacing w:val="-6"/>
        </w:rPr>
        <w:t xml:space="preserve"> </w:t>
      </w:r>
      <w:r>
        <w:t>to</w:t>
      </w:r>
      <w:r>
        <w:rPr>
          <w:spacing w:val="-2"/>
        </w:rPr>
        <w:t xml:space="preserve"> </w:t>
      </w:r>
      <w:r>
        <w:rPr>
          <w:b/>
        </w:rPr>
        <w:t>"waste"</w:t>
      </w:r>
      <w:r>
        <w:rPr>
          <w:b/>
          <w:spacing w:val="-6"/>
        </w:rPr>
        <w:t xml:space="preserve"> </w:t>
      </w:r>
      <w:r>
        <w:rPr>
          <w:b/>
        </w:rPr>
        <w:t>unused</w:t>
      </w:r>
      <w:r>
        <w:rPr>
          <w:b/>
          <w:spacing w:val="-3"/>
        </w:rPr>
        <w:t xml:space="preserve"> </w:t>
      </w:r>
      <w:r>
        <w:rPr>
          <w:b/>
          <w:spacing w:val="-2"/>
        </w:rPr>
        <w:t>medications</w:t>
      </w:r>
    </w:p>
    <w:p w14:paraId="07F99EA2" w14:textId="77777777" w:rsidR="00947863" w:rsidRDefault="0076403A">
      <w:pPr>
        <w:pStyle w:val="ListParagraph"/>
        <w:numPr>
          <w:ilvl w:val="0"/>
          <w:numId w:val="7"/>
        </w:numPr>
        <w:tabs>
          <w:tab w:val="left" w:pos="1079"/>
        </w:tabs>
        <w:ind w:left="1079" w:hanging="359"/>
        <w:rPr>
          <w:rFonts w:ascii="Symbol" w:hAnsi="Symbol"/>
          <w:sz w:val="20"/>
        </w:rPr>
      </w:pPr>
      <w:r>
        <w:t>Documentation</w:t>
      </w:r>
      <w:r>
        <w:rPr>
          <w:spacing w:val="-7"/>
        </w:rPr>
        <w:t xml:space="preserve"> </w:t>
      </w:r>
      <w:r>
        <w:t>of</w:t>
      </w:r>
      <w:r>
        <w:rPr>
          <w:spacing w:val="-5"/>
        </w:rPr>
        <w:t xml:space="preserve"> </w:t>
      </w:r>
      <w:r>
        <w:rPr>
          <w:b/>
        </w:rPr>
        <w:t>larger-than-ordered</w:t>
      </w:r>
      <w:r>
        <w:rPr>
          <w:b/>
          <w:spacing w:val="-7"/>
        </w:rPr>
        <w:t xml:space="preserve"> </w:t>
      </w:r>
      <w:r>
        <w:rPr>
          <w:b/>
        </w:rPr>
        <w:t>doses</w:t>
      </w:r>
      <w:r>
        <w:rPr>
          <w:b/>
          <w:spacing w:val="-8"/>
        </w:rPr>
        <w:t xml:space="preserve"> </w:t>
      </w:r>
      <w:r>
        <w:rPr>
          <w:spacing w:val="-2"/>
        </w:rPr>
        <w:t>administered</w:t>
      </w:r>
    </w:p>
    <w:p w14:paraId="15EAF19B" w14:textId="77777777" w:rsidR="00947863" w:rsidRDefault="0076403A">
      <w:pPr>
        <w:pStyle w:val="ListParagraph"/>
        <w:numPr>
          <w:ilvl w:val="0"/>
          <w:numId w:val="7"/>
        </w:numPr>
        <w:tabs>
          <w:tab w:val="left" w:pos="1079"/>
        </w:tabs>
        <w:ind w:left="1079" w:hanging="359"/>
        <w:rPr>
          <w:rFonts w:ascii="Symbol" w:hAnsi="Symbol"/>
          <w:sz w:val="20"/>
        </w:rPr>
      </w:pPr>
      <w:r>
        <w:rPr>
          <w:b/>
        </w:rPr>
        <w:t>Unauthorized</w:t>
      </w:r>
      <w:r>
        <w:rPr>
          <w:b/>
          <w:spacing w:val="-6"/>
        </w:rPr>
        <w:t xml:space="preserve"> </w:t>
      </w:r>
      <w:r>
        <w:rPr>
          <w:b/>
        </w:rPr>
        <w:t>possession</w:t>
      </w:r>
      <w:r>
        <w:rPr>
          <w:b/>
          <w:spacing w:val="-7"/>
        </w:rPr>
        <w:t xml:space="preserve"> </w:t>
      </w:r>
      <w:r>
        <w:t>of</w:t>
      </w:r>
      <w:r>
        <w:rPr>
          <w:spacing w:val="-4"/>
        </w:rPr>
        <w:t xml:space="preserve"> </w:t>
      </w:r>
      <w:r>
        <w:t>the</w:t>
      </w:r>
      <w:r>
        <w:rPr>
          <w:spacing w:val="-5"/>
        </w:rPr>
        <w:t xml:space="preserve"> </w:t>
      </w:r>
      <w:r>
        <w:t>narcotic</w:t>
      </w:r>
      <w:r>
        <w:rPr>
          <w:spacing w:val="-4"/>
        </w:rPr>
        <w:t xml:space="preserve"> </w:t>
      </w:r>
      <w:r>
        <w:rPr>
          <w:spacing w:val="-5"/>
        </w:rPr>
        <w:t>key</w:t>
      </w:r>
    </w:p>
    <w:p w14:paraId="61F9FB0E" w14:textId="77777777" w:rsidR="00947863" w:rsidRDefault="0076403A">
      <w:pPr>
        <w:pStyle w:val="ListParagraph"/>
        <w:numPr>
          <w:ilvl w:val="0"/>
          <w:numId w:val="7"/>
        </w:numPr>
        <w:tabs>
          <w:tab w:val="left" w:pos="1079"/>
        </w:tabs>
        <w:spacing w:before="1"/>
        <w:ind w:left="1079" w:hanging="359"/>
        <w:rPr>
          <w:rFonts w:ascii="Symbol" w:hAnsi="Symbol"/>
          <w:sz w:val="20"/>
        </w:rPr>
      </w:pPr>
      <w:r>
        <w:rPr>
          <w:b/>
        </w:rPr>
        <w:t>Unsupervised</w:t>
      </w:r>
      <w:r>
        <w:rPr>
          <w:b/>
          <w:spacing w:val="-7"/>
        </w:rPr>
        <w:t xml:space="preserve"> </w:t>
      </w:r>
      <w:r>
        <w:rPr>
          <w:b/>
        </w:rPr>
        <w:t>entry</w:t>
      </w:r>
      <w:r>
        <w:rPr>
          <w:b/>
          <w:spacing w:val="-6"/>
        </w:rPr>
        <w:t xml:space="preserve"> </w:t>
      </w:r>
      <w:r>
        <w:t>into</w:t>
      </w:r>
      <w:r>
        <w:rPr>
          <w:spacing w:val="-6"/>
        </w:rPr>
        <w:t xml:space="preserve"> </w:t>
      </w:r>
      <w:r>
        <w:t>the</w:t>
      </w:r>
      <w:r>
        <w:rPr>
          <w:spacing w:val="-3"/>
        </w:rPr>
        <w:t xml:space="preserve"> </w:t>
      </w:r>
      <w:r>
        <w:t>narcotic</w:t>
      </w:r>
      <w:r>
        <w:rPr>
          <w:spacing w:val="-5"/>
        </w:rPr>
        <w:t xml:space="preserve"> </w:t>
      </w:r>
      <w:r>
        <w:t>storage</w:t>
      </w:r>
      <w:r>
        <w:rPr>
          <w:spacing w:val="-3"/>
        </w:rPr>
        <w:t xml:space="preserve"> </w:t>
      </w:r>
      <w:r>
        <w:rPr>
          <w:spacing w:val="-2"/>
        </w:rPr>
        <w:t>cabinet</w:t>
      </w:r>
    </w:p>
    <w:p w14:paraId="497BECD8" w14:textId="77777777" w:rsidR="00947863" w:rsidRDefault="0076403A">
      <w:pPr>
        <w:pStyle w:val="ListParagraph"/>
        <w:numPr>
          <w:ilvl w:val="0"/>
          <w:numId w:val="7"/>
        </w:numPr>
        <w:tabs>
          <w:tab w:val="left" w:pos="1079"/>
        </w:tabs>
        <w:ind w:left="1079" w:hanging="359"/>
        <w:rPr>
          <w:rFonts w:ascii="Symbol" w:hAnsi="Symbol"/>
          <w:sz w:val="20"/>
        </w:rPr>
      </w:pPr>
      <w:r>
        <w:rPr>
          <w:b/>
        </w:rPr>
        <w:t>Volunteering</w:t>
      </w:r>
      <w:r>
        <w:rPr>
          <w:b/>
          <w:spacing w:val="-6"/>
        </w:rPr>
        <w:t xml:space="preserve"> </w:t>
      </w:r>
      <w:r>
        <w:rPr>
          <w:b/>
        </w:rPr>
        <w:t>for</w:t>
      </w:r>
      <w:r>
        <w:rPr>
          <w:b/>
          <w:spacing w:val="-4"/>
        </w:rPr>
        <w:t xml:space="preserve"> </w:t>
      </w:r>
      <w:r>
        <w:rPr>
          <w:b/>
        </w:rPr>
        <w:t>assignments</w:t>
      </w:r>
      <w:r>
        <w:rPr>
          <w:b/>
          <w:spacing w:val="-6"/>
        </w:rPr>
        <w:t xml:space="preserve"> </w:t>
      </w:r>
      <w:r>
        <w:t>that</w:t>
      </w:r>
      <w:r>
        <w:rPr>
          <w:spacing w:val="-3"/>
        </w:rPr>
        <w:t xml:space="preserve"> </w:t>
      </w:r>
      <w:r>
        <w:t>offer</w:t>
      </w:r>
      <w:r>
        <w:rPr>
          <w:spacing w:val="-3"/>
        </w:rPr>
        <w:t xml:space="preserve"> </w:t>
      </w:r>
      <w:r>
        <w:t>increased</w:t>
      </w:r>
      <w:r>
        <w:rPr>
          <w:spacing w:val="-4"/>
        </w:rPr>
        <w:t xml:space="preserve"> </w:t>
      </w:r>
      <w:r>
        <w:t>access</w:t>
      </w:r>
      <w:r>
        <w:rPr>
          <w:spacing w:val="-6"/>
        </w:rPr>
        <w:t xml:space="preserve"> </w:t>
      </w:r>
      <w:r>
        <w:t>to</w:t>
      </w:r>
      <w:r>
        <w:rPr>
          <w:spacing w:val="-3"/>
        </w:rPr>
        <w:t xml:space="preserve"> </w:t>
      </w:r>
      <w:r>
        <w:rPr>
          <w:spacing w:val="-2"/>
        </w:rPr>
        <w:t>narcotics</w:t>
      </w:r>
    </w:p>
    <w:p w14:paraId="258BD955" w14:textId="77777777" w:rsidR="00947863" w:rsidRDefault="0076403A">
      <w:pPr>
        <w:pStyle w:val="ListParagraph"/>
        <w:numPr>
          <w:ilvl w:val="0"/>
          <w:numId w:val="7"/>
        </w:numPr>
        <w:tabs>
          <w:tab w:val="left" w:pos="1079"/>
        </w:tabs>
        <w:spacing w:before="2" w:line="240" w:lineRule="auto"/>
        <w:ind w:left="1079" w:hanging="359"/>
        <w:rPr>
          <w:rFonts w:ascii="Symbol" w:hAnsi="Symbol"/>
          <w:sz w:val="20"/>
        </w:rPr>
      </w:pPr>
      <w:r>
        <w:rPr>
          <w:b/>
        </w:rPr>
        <w:t>Frequent</w:t>
      </w:r>
      <w:r>
        <w:rPr>
          <w:b/>
          <w:spacing w:val="-5"/>
        </w:rPr>
        <w:t xml:space="preserve"> </w:t>
      </w:r>
      <w:r>
        <w:rPr>
          <w:b/>
        </w:rPr>
        <w:t>or</w:t>
      </w:r>
      <w:r>
        <w:rPr>
          <w:b/>
          <w:spacing w:val="-3"/>
        </w:rPr>
        <w:t xml:space="preserve"> </w:t>
      </w:r>
      <w:r>
        <w:rPr>
          <w:b/>
        </w:rPr>
        <w:t>extended</w:t>
      </w:r>
      <w:r>
        <w:rPr>
          <w:b/>
          <w:spacing w:val="-4"/>
        </w:rPr>
        <w:t xml:space="preserve"> </w:t>
      </w:r>
      <w:r>
        <w:rPr>
          <w:b/>
        </w:rPr>
        <w:t>breaks</w:t>
      </w:r>
      <w:r>
        <w:rPr>
          <w:b/>
          <w:spacing w:val="-4"/>
        </w:rPr>
        <w:t xml:space="preserve"> </w:t>
      </w:r>
      <w:r>
        <w:t>or</w:t>
      </w:r>
      <w:r>
        <w:rPr>
          <w:spacing w:val="-4"/>
        </w:rPr>
        <w:t xml:space="preserve"> </w:t>
      </w:r>
      <w:r>
        <w:t>times</w:t>
      </w:r>
      <w:r>
        <w:rPr>
          <w:spacing w:val="-4"/>
        </w:rPr>
        <w:t xml:space="preserve"> </w:t>
      </w:r>
      <w:r>
        <w:t>when</w:t>
      </w:r>
      <w:r>
        <w:rPr>
          <w:spacing w:val="-3"/>
        </w:rPr>
        <w:t xml:space="preserve"> </w:t>
      </w:r>
      <w:r>
        <w:t>whereabouts</w:t>
      </w:r>
      <w:r>
        <w:rPr>
          <w:spacing w:val="-5"/>
        </w:rPr>
        <w:t xml:space="preserve"> </w:t>
      </w:r>
      <w:r>
        <w:t>are</w:t>
      </w:r>
      <w:r>
        <w:rPr>
          <w:spacing w:val="-4"/>
        </w:rPr>
        <w:t xml:space="preserve"> </w:t>
      </w:r>
      <w:r>
        <w:rPr>
          <w:spacing w:val="-2"/>
        </w:rPr>
        <w:t>unknown</w:t>
      </w:r>
    </w:p>
    <w:p w14:paraId="5C8C6B09" w14:textId="77777777" w:rsidR="00947863" w:rsidRDefault="00947863">
      <w:pPr>
        <w:pStyle w:val="BodyText"/>
      </w:pPr>
    </w:p>
    <w:p w14:paraId="29D5D263" w14:textId="77777777" w:rsidR="00947863" w:rsidRDefault="0076403A">
      <w:pPr>
        <w:pStyle w:val="BodyText"/>
        <w:ind w:left="359" w:right="391"/>
      </w:pPr>
      <w:r>
        <w:rPr>
          <w:b/>
        </w:rPr>
        <w:t>Note:</w:t>
      </w:r>
      <w:r>
        <w:rPr>
          <w:b/>
          <w:spacing w:val="-1"/>
        </w:rPr>
        <w:t xml:space="preserve"> </w:t>
      </w:r>
      <w:r>
        <w:t>Observation</w:t>
      </w:r>
      <w:r>
        <w:rPr>
          <w:spacing w:val="-2"/>
        </w:rPr>
        <w:t xml:space="preserve"> </w:t>
      </w:r>
      <w:r>
        <w:t>of</w:t>
      </w:r>
      <w:r>
        <w:rPr>
          <w:spacing w:val="-4"/>
        </w:rPr>
        <w:t xml:space="preserve"> </w:t>
      </w:r>
      <w:r>
        <w:t>these</w:t>
      </w:r>
      <w:r>
        <w:rPr>
          <w:spacing w:val="-4"/>
        </w:rPr>
        <w:t xml:space="preserve"> </w:t>
      </w:r>
      <w:r>
        <w:t>patterns</w:t>
      </w:r>
      <w:r>
        <w:rPr>
          <w:spacing w:val="-2"/>
        </w:rPr>
        <w:t xml:space="preserve"> </w:t>
      </w:r>
      <w:r>
        <w:t>does</w:t>
      </w:r>
      <w:r>
        <w:rPr>
          <w:spacing w:val="-2"/>
        </w:rPr>
        <w:t xml:space="preserve"> </w:t>
      </w:r>
      <w:r>
        <w:t>not</w:t>
      </w:r>
      <w:r>
        <w:rPr>
          <w:spacing w:val="-1"/>
        </w:rPr>
        <w:t xml:space="preserve"> </w:t>
      </w:r>
      <w:r>
        <w:t>confirm</w:t>
      </w:r>
      <w:r>
        <w:rPr>
          <w:spacing w:val="-1"/>
        </w:rPr>
        <w:t xml:space="preserve"> </w:t>
      </w:r>
      <w:r>
        <w:t>substance</w:t>
      </w:r>
      <w:r>
        <w:rPr>
          <w:spacing w:val="-4"/>
        </w:rPr>
        <w:t xml:space="preserve"> </w:t>
      </w:r>
      <w:r>
        <w:t>abuse</w:t>
      </w:r>
      <w:r>
        <w:rPr>
          <w:spacing w:val="-2"/>
        </w:rPr>
        <w:t xml:space="preserve"> </w:t>
      </w:r>
      <w:r>
        <w:t>but</w:t>
      </w:r>
      <w:r>
        <w:rPr>
          <w:spacing w:val="-1"/>
        </w:rPr>
        <w:t xml:space="preserve"> </w:t>
      </w:r>
      <w:r>
        <w:t>may</w:t>
      </w:r>
      <w:r>
        <w:rPr>
          <w:spacing w:val="-2"/>
        </w:rPr>
        <w:t xml:space="preserve"> </w:t>
      </w:r>
      <w:r>
        <w:t>be</w:t>
      </w:r>
      <w:r>
        <w:rPr>
          <w:spacing w:val="-4"/>
        </w:rPr>
        <w:t xml:space="preserve"> </w:t>
      </w:r>
      <w:r>
        <w:t>cause</w:t>
      </w:r>
      <w:r>
        <w:rPr>
          <w:spacing w:val="-4"/>
        </w:rPr>
        <w:t xml:space="preserve"> </w:t>
      </w:r>
      <w:r>
        <w:t>for</w:t>
      </w:r>
      <w:r>
        <w:rPr>
          <w:spacing w:val="-1"/>
        </w:rPr>
        <w:t xml:space="preserve"> </w:t>
      </w:r>
      <w:r>
        <w:t>concern.</w:t>
      </w:r>
      <w:r>
        <w:rPr>
          <w:spacing w:val="-2"/>
        </w:rPr>
        <w:t xml:space="preserve"> </w:t>
      </w:r>
      <w:r>
        <w:t>Any</w:t>
      </w:r>
      <w:r>
        <w:rPr>
          <w:spacing w:val="-2"/>
        </w:rPr>
        <w:t xml:space="preserve"> </w:t>
      </w:r>
      <w:r>
        <w:t>concerns</w:t>
      </w:r>
      <w:r>
        <w:rPr>
          <w:spacing w:val="-2"/>
        </w:rPr>
        <w:t xml:space="preserve"> </w:t>
      </w:r>
      <w:r>
        <w:t>should be documented and reported according to the appropriate chain of command. Patterns over time may warrant further evaluation, drug testing, or disciplinary action as outlined in program policies.</w:t>
      </w:r>
    </w:p>
    <w:p w14:paraId="3382A365" w14:textId="77777777" w:rsidR="00947863" w:rsidRDefault="00947863">
      <w:pPr>
        <w:pStyle w:val="BodyText"/>
        <w:sectPr w:rsidR="00947863">
          <w:headerReference w:type="default" r:id="rId71"/>
          <w:footerReference w:type="default" r:id="rId72"/>
          <w:pgSz w:w="12240" w:h="15840"/>
          <w:pgMar w:top="640" w:right="360" w:bottom="1200" w:left="360" w:header="0" w:footer="1014" w:gutter="0"/>
          <w:cols w:space="720"/>
        </w:sectPr>
      </w:pPr>
    </w:p>
    <w:p w14:paraId="78DFE0EE" w14:textId="77777777" w:rsidR="00947863" w:rsidRDefault="0076403A">
      <w:pPr>
        <w:pStyle w:val="Heading1"/>
        <w:ind w:left="972"/>
        <w:rPr>
          <w:u w:val="none"/>
        </w:rPr>
      </w:pPr>
      <w:bookmarkStart w:id="89" w:name="Student_Progressive_Accountability_and_R"/>
      <w:bookmarkStart w:id="90" w:name="_bookmark31"/>
      <w:bookmarkEnd w:id="89"/>
      <w:bookmarkEnd w:id="90"/>
      <w:r>
        <w:lastRenderedPageBreak/>
        <w:t>Student</w:t>
      </w:r>
      <w:r>
        <w:rPr>
          <w:spacing w:val="-15"/>
        </w:rPr>
        <w:t xml:space="preserve"> </w:t>
      </w:r>
      <w:r>
        <w:t>Progressive</w:t>
      </w:r>
      <w:r>
        <w:rPr>
          <w:spacing w:val="-14"/>
        </w:rPr>
        <w:t xml:space="preserve"> </w:t>
      </w:r>
      <w:r>
        <w:t>Accountability</w:t>
      </w:r>
      <w:r>
        <w:rPr>
          <w:spacing w:val="-13"/>
        </w:rPr>
        <w:t xml:space="preserve"> </w:t>
      </w:r>
      <w:r>
        <w:t>and</w:t>
      </w:r>
      <w:r>
        <w:rPr>
          <w:spacing w:val="-14"/>
        </w:rPr>
        <w:t xml:space="preserve"> </w:t>
      </w:r>
      <w:r>
        <w:t>Remediation</w:t>
      </w:r>
      <w:r>
        <w:rPr>
          <w:spacing w:val="-12"/>
        </w:rPr>
        <w:t xml:space="preserve"> </w:t>
      </w:r>
      <w:r>
        <w:rPr>
          <w:spacing w:val="-2"/>
        </w:rPr>
        <w:t>Policy</w:t>
      </w:r>
    </w:p>
    <w:p w14:paraId="5C71F136" w14:textId="77777777" w:rsidR="00947863" w:rsidRDefault="00947863">
      <w:pPr>
        <w:pStyle w:val="BodyText"/>
        <w:rPr>
          <w:b/>
        </w:rPr>
      </w:pPr>
    </w:p>
    <w:p w14:paraId="4FB3E2D4" w14:textId="77777777" w:rsidR="00947863" w:rsidRDefault="0076403A">
      <w:pPr>
        <w:pStyle w:val="Heading4"/>
        <w:ind w:left="360" w:firstLine="0"/>
      </w:pPr>
      <w:r>
        <w:rPr>
          <w:spacing w:val="-2"/>
        </w:rPr>
        <w:t>Purpose:</w:t>
      </w:r>
    </w:p>
    <w:p w14:paraId="138027AF" w14:textId="77777777" w:rsidR="00947863" w:rsidRDefault="0076403A">
      <w:pPr>
        <w:ind w:left="360" w:right="423"/>
      </w:pPr>
      <w:r>
        <w:t>This</w:t>
      </w:r>
      <w:r>
        <w:rPr>
          <w:spacing w:val="-2"/>
        </w:rPr>
        <w:t xml:space="preserve"> </w:t>
      </w:r>
      <w:r>
        <w:t>policy</w:t>
      </w:r>
      <w:r>
        <w:rPr>
          <w:spacing w:val="-5"/>
        </w:rPr>
        <w:t xml:space="preserve"> </w:t>
      </w:r>
      <w:r>
        <w:t>is</w:t>
      </w:r>
      <w:r>
        <w:rPr>
          <w:spacing w:val="-2"/>
        </w:rPr>
        <w:t xml:space="preserve"> </w:t>
      </w:r>
      <w:r>
        <w:t>designed</w:t>
      </w:r>
      <w:r>
        <w:rPr>
          <w:spacing w:val="-5"/>
        </w:rPr>
        <w:t xml:space="preserve"> </w:t>
      </w:r>
      <w:r>
        <w:t>to</w:t>
      </w:r>
      <w:r>
        <w:rPr>
          <w:spacing w:val="-2"/>
        </w:rPr>
        <w:t xml:space="preserve"> </w:t>
      </w:r>
      <w:r>
        <w:t>uphold</w:t>
      </w:r>
      <w:r>
        <w:rPr>
          <w:spacing w:val="-5"/>
        </w:rPr>
        <w:t xml:space="preserve"> </w:t>
      </w:r>
      <w:r>
        <w:t>the</w:t>
      </w:r>
      <w:r>
        <w:rPr>
          <w:spacing w:val="-4"/>
        </w:rPr>
        <w:t xml:space="preserve"> </w:t>
      </w:r>
      <w:r>
        <w:t>highest</w:t>
      </w:r>
      <w:r>
        <w:rPr>
          <w:spacing w:val="-1"/>
        </w:rPr>
        <w:t xml:space="preserve"> </w:t>
      </w:r>
      <w:r>
        <w:t>standards</w:t>
      </w:r>
      <w:r>
        <w:rPr>
          <w:spacing w:val="-4"/>
        </w:rPr>
        <w:t xml:space="preserve"> </w:t>
      </w:r>
      <w:r>
        <w:t>of</w:t>
      </w:r>
      <w:r>
        <w:rPr>
          <w:spacing w:val="-1"/>
        </w:rPr>
        <w:t xml:space="preserve"> </w:t>
      </w:r>
      <w:r>
        <w:rPr>
          <w:b/>
        </w:rPr>
        <w:t>patient</w:t>
      </w:r>
      <w:r>
        <w:rPr>
          <w:b/>
          <w:spacing w:val="-1"/>
        </w:rPr>
        <w:t xml:space="preserve"> </w:t>
      </w:r>
      <w:r>
        <w:rPr>
          <w:b/>
        </w:rPr>
        <w:t>safety</w:t>
      </w:r>
      <w:r>
        <w:t>,</w:t>
      </w:r>
      <w:r>
        <w:rPr>
          <w:spacing w:val="-2"/>
        </w:rPr>
        <w:t xml:space="preserve"> </w:t>
      </w:r>
      <w:r>
        <w:rPr>
          <w:b/>
        </w:rPr>
        <w:t>professional</w:t>
      </w:r>
      <w:r>
        <w:rPr>
          <w:b/>
          <w:spacing w:val="-1"/>
        </w:rPr>
        <w:t xml:space="preserve"> </w:t>
      </w:r>
      <w:r>
        <w:rPr>
          <w:b/>
        </w:rPr>
        <w:t>ethics</w:t>
      </w:r>
      <w:r>
        <w:t>,</w:t>
      </w:r>
      <w:r>
        <w:rPr>
          <w:spacing w:val="-2"/>
        </w:rPr>
        <w:t xml:space="preserve"> </w:t>
      </w:r>
      <w:r>
        <w:t>and</w:t>
      </w:r>
      <w:r>
        <w:rPr>
          <w:spacing w:val="-2"/>
        </w:rPr>
        <w:t xml:space="preserve"> </w:t>
      </w:r>
      <w:r>
        <w:rPr>
          <w:b/>
        </w:rPr>
        <w:t>academic</w:t>
      </w:r>
      <w:r>
        <w:rPr>
          <w:b/>
          <w:spacing w:val="-4"/>
        </w:rPr>
        <w:t xml:space="preserve"> </w:t>
      </w:r>
      <w:r>
        <w:rPr>
          <w:b/>
        </w:rPr>
        <w:t>integrity</w:t>
      </w:r>
      <w:r>
        <w:rPr>
          <w:b/>
          <w:spacing w:val="-3"/>
        </w:rPr>
        <w:t xml:space="preserve"> </w:t>
      </w:r>
      <w:r>
        <w:t xml:space="preserve">by establishing a fair and consistent process for addressing performance concerns. It emphasizes student accountability, supports educational growth, and reinforces the </w:t>
      </w:r>
      <w:r>
        <w:rPr>
          <w:b/>
        </w:rPr>
        <w:t xml:space="preserve">ethical and professional expectations </w:t>
      </w:r>
      <w:r>
        <w:t>of the nursing profession.</w:t>
      </w:r>
    </w:p>
    <w:p w14:paraId="62199465" w14:textId="77777777" w:rsidR="00947863" w:rsidRDefault="00947863">
      <w:pPr>
        <w:pStyle w:val="BodyText"/>
      </w:pPr>
    </w:p>
    <w:p w14:paraId="1405EDB3" w14:textId="77777777" w:rsidR="00947863" w:rsidRDefault="0076403A">
      <w:pPr>
        <w:pStyle w:val="Heading4"/>
        <w:ind w:left="360" w:firstLine="0"/>
      </w:pPr>
      <w:r>
        <w:rPr>
          <w:spacing w:val="-2"/>
        </w:rPr>
        <w:t>Expectations:</w:t>
      </w:r>
    </w:p>
    <w:p w14:paraId="426C9769" w14:textId="77777777" w:rsidR="00947863" w:rsidRDefault="0076403A">
      <w:pPr>
        <w:ind w:left="360" w:hanging="1"/>
      </w:pPr>
      <w:r>
        <w:t>Students</w:t>
      </w:r>
      <w:r>
        <w:rPr>
          <w:spacing w:val="-4"/>
        </w:rPr>
        <w:t xml:space="preserve"> </w:t>
      </w:r>
      <w:r>
        <w:t>are</w:t>
      </w:r>
      <w:r>
        <w:rPr>
          <w:spacing w:val="-4"/>
        </w:rPr>
        <w:t xml:space="preserve"> </w:t>
      </w:r>
      <w:r>
        <w:t>responsible</w:t>
      </w:r>
      <w:r>
        <w:rPr>
          <w:spacing w:val="-2"/>
        </w:rPr>
        <w:t xml:space="preserve"> </w:t>
      </w:r>
      <w:r>
        <w:t>for</w:t>
      </w:r>
      <w:r>
        <w:rPr>
          <w:spacing w:val="-4"/>
        </w:rPr>
        <w:t xml:space="preserve"> </w:t>
      </w:r>
      <w:r>
        <w:t>demonstrating</w:t>
      </w:r>
      <w:r>
        <w:rPr>
          <w:spacing w:val="-2"/>
        </w:rPr>
        <w:t xml:space="preserve"> </w:t>
      </w:r>
      <w:r>
        <w:rPr>
          <w:b/>
        </w:rPr>
        <w:t>consistent</w:t>
      </w:r>
      <w:r>
        <w:rPr>
          <w:b/>
          <w:spacing w:val="-1"/>
        </w:rPr>
        <w:t xml:space="preserve"> </w:t>
      </w:r>
      <w:r>
        <w:rPr>
          <w:b/>
        </w:rPr>
        <w:t>retention</w:t>
      </w:r>
      <w:r>
        <w:rPr>
          <w:b/>
          <w:spacing w:val="-5"/>
        </w:rPr>
        <w:t xml:space="preserve"> </w:t>
      </w:r>
      <w:r>
        <w:rPr>
          <w:b/>
        </w:rPr>
        <w:t>and</w:t>
      </w:r>
      <w:r>
        <w:rPr>
          <w:b/>
          <w:spacing w:val="-3"/>
        </w:rPr>
        <w:t xml:space="preserve"> </w:t>
      </w:r>
      <w:r>
        <w:rPr>
          <w:b/>
        </w:rPr>
        <w:t>application</w:t>
      </w:r>
      <w:r>
        <w:rPr>
          <w:b/>
          <w:spacing w:val="-3"/>
        </w:rPr>
        <w:t xml:space="preserve"> </w:t>
      </w:r>
      <w:r>
        <w:rPr>
          <w:b/>
        </w:rPr>
        <w:t>of</w:t>
      </w:r>
      <w:r>
        <w:rPr>
          <w:b/>
          <w:spacing w:val="-1"/>
        </w:rPr>
        <w:t xml:space="preserve"> </w:t>
      </w:r>
      <w:r>
        <w:rPr>
          <w:b/>
        </w:rPr>
        <w:t>nursing</w:t>
      </w:r>
      <w:r>
        <w:rPr>
          <w:b/>
          <w:spacing w:val="-2"/>
        </w:rPr>
        <w:t xml:space="preserve"> </w:t>
      </w:r>
      <w:r>
        <w:rPr>
          <w:b/>
        </w:rPr>
        <w:t>knowledge,</w:t>
      </w:r>
      <w:r>
        <w:rPr>
          <w:b/>
          <w:spacing w:val="-5"/>
        </w:rPr>
        <w:t xml:space="preserve"> </w:t>
      </w:r>
      <w:r>
        <w:rPr>
          <w:b/>
        </w:rPr>
        <w:t>skills,</w:t>
      </w:r>
      <w:r>
        <w:rPr>
          <w:b/>
          <w:spacing w:val="-2"/>
        </w:rPr>
        <w:t xml:space="preserve"> </w:t>
      </w:r>
      <w:r>
        <w:rPr>
          <w:b/>
        </w:rPr>
        <w:t xml:space="preserve">and professional behavior </w:t>
      </w:r>
      <w:r>
        <w:t>in all academic and clinical settings.</w:t>
      </w:r>
    </w:p>
    <w:p w14:paraId="43964914" w14:textId="77777777" w:rsidR="00947863" w:rsidRDefault="0076403A">
      <w:pPr>
        <w:pStyle w:val="BodyText"/>
        <w:spacing w:line="253" w:lineRule="exact"/>
        <w:ind w:left="360"/>
      </w:pPr>
      <w:r>
        <w:t>Students</w:t>
      </w:r>
      <w:r>
        <w:rPr>
          <w:spacing w:val="-5"/>
        </w:rPr>
        <w:t xml:space="preserve"> </w:t>
      </w:r>
      <w:r>
        <w:t>are</w:t>
      </w:r>
      <w:r>
        <w:rPr>
          <w:spacing w:val="-5"/>
        </w:rPr>
        <w:t xml:space="preserve"> </w:t>
      </w:r>
      <w:r>
        <w:t>expected</w:t>
      </w:r>
      <w:r>
        <w:rPr>
          <w:spacing w:val="-2"/>
        </w:rPr>
        <w:t xml:space="preserve"> </w:t>
      </w:r>
      <w:r>
        <w:t>to</w:t>
      </w:r>
      <w:r>
        <w:rPr>
          <w:spacing w:val="-6"/>
        </w:rPr>
        <w:t xml:space="preserve"> </w:t>
      </w:r>
      <w:r>
        <w:t>consistently</w:t>
      </w:r>
      <w:r>
        <w:rPr>
          <w:spacing w:val="-2"/>
        </w:rPr>
        <w:t xml:space="preserve"> demonstrate:</w:t>
      </w:r>
    </w:p>
    <w:p w14:paraId="68841437" w14:textId="77777777" w:rsidR="00947863" w:rsidRDefault="0076403A">
      <w:pPr>
        <w:pStyle w:val="ListParagraph"/>
        <w:numPr>
          <w:ilvl w:val="0"/>
          <w:numId w:val="7"/>
        </w:numPr>
        <w:tabs>
          <w:tab w:val="left" w:pos="1079"/>
        </w:tabs>
        <w:spacing w:line="253" w:lineRule="exact"/>
        <w:ind w:left="1079" w:hanging="359"/>
        <w:rPr>
          <w:rFonts w:ascii="Symbol" w:hAnsi="Symbol"/>
          <w:sz w:val="20"/>
        </w:rPr>
      </w:pPr>
      <w:r>
        <w:t>Competency</w:t>
      </w:r>
      <w:r>
        <w:rPr>
          <w:spacing w:val="-4"/>
        </w:rPr>
        <w:t xml:space="preserve"> </w:t>
      </w:r>
      <w:r>
        <w:t>in</w:t>
      </w:r>
      <w:r>
        <w:rPr>
          <w:spacing w:val="-5"/>
        </w:rPr>
        <w:t xml:space="preserve"> </w:t>
      </w:r>
      <w:r>
        <w:t>applying</w:t>
      </w:r>
      <w:r>
        <w:rPr>
          <w:spacing w:val="-4"/>
        </w:rPr>
        <w:t xml:space="preserve"> </w:t>
      </w:r>
      <w:r>
        <w:t>nursing</w:t>
      </w:r>
      <w:r>
        <w:rPr>
          <w:spacing w:val="-3"/>
        </w:rPr>
        <w:t xml:space="preserve"> </w:t>
      </w:r>
      <w:r>
        <w:t>knowledge</w:t>
      </w:r>
      <w:r>
        <w:rPr>
          <w:spacing w:val="-5"/>
        </w:rPr>
        <w:t xml:space="preserve"> </w:t>
      </w:r>
      <w:r>
        <w:t>and</w:t>
      </w:r>
      <w:r>
        <w:rPr>
          <w:spacing w:val="-5"/>
        </w:rPr>
        <w:t xml:space="preserve"> </w:t>
      </w:r>
      <w:r>
        <w:rPr>
          <w:spacing w:val="-2"/>
        </w:rPr>
        <w:t>skills</w:t>
      </w:r>
    </w:p>
    <w:p w14:paraId="783E2365" w14:textId="77777777" w:rsidR="00947863" w:rsidRDefault="0076403A">
      <w:pPr>
        <w:pStyle w:val="ListParagraph"/>
        <w:numPr>
          <w:ilvl w:val="0"/>
          <w:numId w:val="7"/>
        </w:numPr>
        <w:tabs>
          <w:tab w:val="left" w:pos="1079"/>
        </w:tabs>
        <w:spacing w:before="1"/>
        <w:ind w:left="1079" w:hanging="359"/>
        <w:rPr>
          <w:rFonts w:ascii="Symbol" w:hAnsi="Symbol"/>
          <w:sz w:val="20"/>
        </w:rPr>
      </w:pPr>
      <w:r>
        <w:t>Ethical</w:t>
      </w:r>
      <w:r>
        <w:rPr>
          <w:spacing w:val="-5"/>
        </w:rPr>
        <w:t xml:space="preserve"> </w:t>
      </w:r>
      <w:r>
        <w:t>behavior</w:t>
      </w:r>
      <w:r>
        <w:rPr>
          <w:spacing w:val="-1"/>
        </w:rPr>
        <w:t xml:space="preserve"> </w:t>
      </w:r>
      <w:r>
        <w:t>and</w:t>
      </w:r>
      <w:r>
        <w:rPr>
          <w:spacing w:val="-5"/>
        </w:rPr>
        <w:t xml:space="preserve"> </w:t>
      </w:r>
      <w:r>
        <w:t>sound</w:t>
      </w:r>
      <w:r>
        <w:rPr>
          <w:spacing w:val="-5"/>
        </w:rPr>
        <w:t xml:space="preserve"> </w:t>
      </w:r>
      <w:r>
        <w:t>clinical</w:t>
      </w:r>
      <w:r>
        <w:rPr>
          <w:spacing w:val="-4"/>
        </w:rPr>
        <w:t xml:space="preserve"> </w:t>
      </w:r>
      <w:r>
        <w:rPr>
          <w:spacing w:val="-2"/>
        </w:rPr>
        <w:t>judgment</w:t>
      </w:r>
    </w:p>
    <w:p w14:paraId="7E8B2DB7" w14:textId="77777777" w:rsidR="00947863" w:rsidRDefault="0076403A">
      <w:pPr>
        <w:pStyle w:val="ListParagraph"/>
        <w:numPr>
          <w:ilvl w:val="0"/>
          <w:numId w:val="7"/>
        </w:numPr>
        <w:tabs>
          <w:tab w:val="left" w:pos="1079"/>
        </w:tabs>
        <w:ind w:left="1079" w:hanging="359"/>
        <w:rPr>
          <w:rFonts w:ascii="Symbol" w:hAnsi="Symbol"/>
          <w:sz w:val="20"/>
        </w:rPr>
      </w:pPr>
      <w:r>
        <w:t>Academic</w:t>
      </w:r>
      <w:r>
        <w:rPr>
          <w:spacing w:val="-5"/>
        </w:rPr>
        <w:t xml:space="preserve"> </w:t>
      </w:r>
      <w:r>
        <w:t>honesty</w:t>
      </w:r>
      <w:r>
        <w:rPr>
          <w:spacing w:val="-6"/>
        </w:rPr>
        <w:t xml:space="preserve"> </w:t>
      </w:r>
      <w:r>
        <w:t>in</w:t>
      </w:r>
      <w:r>
        <w:rPr>
          <w:spacing w:val="-3"/>
        </w:rPr>
        <w:t xml:space="preserve"> </w:t>
      </w:r>
      <w:r>
        <w:t>all</w:t>
      </w:r>
      <w:r>
        <w:rPr>
          <w:spacing w:val="-2"/>
        </w:rPr>
        <w:t xml:space="preserve"> </w:t>
      </w:r>
      <w:r>
        <w:t>coursework</w:t>
      </w:r>
      <w:r>
        <w:rPr>
          <w:spacing w:val="-3"/>
        </w:rPr>
        <w:t xml:space="preserve"> </w:t>
      </w:r>
      <w:r>
        <w:t>and</w:t>
      </w:r>
      <w:r>
        <w:rPr>
          <w:spacing w:val="-2"/>
        </w:rPr>
        <w:t xml:space="preserve"> assessments</w:t>
      </w:r>
    </w:p>
    <w:p w14:paraId="140B8763" w14:textId="77777777" w:rsidR="00947863" w:rsidRDefault="0076403A">
      <w:pPr>
        <w:pStyle w:val="ListParagraph"/>
        <w:numPr>
          <w:ilvl w:val="0"/>
          <w:numId w:val="7"/>
        </w:numPr>
        <w:tabs>
          <w:tab w:val="left" w:pos="1079"/>
        </w:tabs>
        <w:spacing w:before="2"/>
        <w:ind w:left="1079" w:hanging="359"/>
        <w:rPr>
          <w:rFonts w:ascii="Symbol" w:hAnsi="Symbol"/>
          <w:sz w:val="20"/>
        </w:rPr>
      </w:pPr>
      <w:r>
        <w:t>Respectful,</w:t>
      </w:r>
      <w:r>
        <w:rPr>
          <w:spacing w:val="-4"/>
        </w:rPr>
        <w:t xml:space="preserve"> </w:t>
      </w:r>
      <w:r>
        <w:t>professional</w:t>
      </w:r>
      <w:r>
        <w:rPr>
          <w:spacing w:val="-6"/>
        </w:rPr>
        <w:t xml:space="preserve"> </w:t>
      </w:r>
      <w:r>
        <w:t>interactions</w:t>
      </w:r>
      <w:r>
        <w:rPr>
          <w:spacing w:val="-4"/>
        </w:rPr>
        <w:t xml:space="preserve"> </w:t>
      </w:r>
      <w:r>
        <w:t>with</w:t>
      </w:r>
      <w:r>
        <w:rPr>
          <w:spacing w:val="-3"/>
        </w:rPr>
        <w:t xml:space="preserve"> </w:t>
      </w:r>
      <w:r>
        <w:t>patients,</w:t>
      </w:r>
      <w:r>
        <w:rPr>
          <w:spacing w:val="-7"/>
        </w:rPr>
        <w:t xml:space="preserve"> </w:t>
      </w:r>
      <w:r>
        <w:t>faculty,</w:t>
      </w:r>
      <w:r>
        <w:rPr>
          <w:spacing w:val="-6"/>
        </w:rPr>
        <w:t xml:space="preserve"> </w:t>
      </w:r>
      <w:r>
        <w:t>staff,</w:t>
      </w:r>
      <w:r>
        <w:rPr>
          <w:spacing w:val="-4"/>
        </w:rPr>
        <w:t xml:space="preserve"> </w:t>
      </w:r>
      <w:r>
        <w:t>and</w:t>
      </w:r>
      <w:r>
        <w:rPr>
          <w:spacing w:val="-6"/>
        </w:rPr>
        <w:t xml:space="preserve"> </w:t>
      </w:r>
      <w:r>
        <w:rPr>
          <w:spacing w:val="-2"/>
        </w:rPr>
        <w:t>peers</w:t>
      </w:r>
    </w:p>
    <w:p w14:paraId="3209018B" w14:textId="77777777" w:rsidR="00947863" w:rsidRDefault="0076403A">
      <w:pPr>
        <w:ind w:left="359" w:right="693"/>
      </w:pPr>
      <w:r>
        <w:t>By</w:t>
      </w:r>
      <w:r>
        <w:rPr>
          <w:spacing w:val="-2"/>
        </w:rPr>
        <w:t xml:space="preserve"> </w:t>
      </w:r>
      <w:r>
        <w:t>enrolling</w:t>
      </w:r>
      <w:r>
        <w:rPr>
          <w:spacing w:val="-4"/>
        </w:rPr>
        <w:t xml:space="preserve"> </w:t>
      </w:r>
      <w:r>
        <w:t>in</w:t>
      </w:r>
      <w:r>
        <w:rPr>
          <w:spacing w:val="-4"/>
        </w:rPr>
        <w:t xml:space="preserve"> </w:t>
      </w:r>
      <w:r>
        <w:t>the</w:t>
      </w:r>
      <w:r>
        <w:rPr>
          <w:spacing w:val="-2"/>
        </w:rPr>
        <w:t xml:space="preserve"> </w:t>
      </w:r>
      <w:r>
        <w:t>Practical</w:t>
      </w:r>
      <w:r>
        <w:rPr>
          <w:spacing w:val="-1"/>
        </w:rPr>
        <w:t xml:space="preserve"> </w:t>
      </w:r>
      <w:r>
        <w:t>Nursing</w:t>
      </w:r>
      <w:r>
        <w:rPr>
          <w:spacing w:val="-2"/>
        </w:rPr>
        <w:t xml:space="preserve"> </w:t>
      </w:r>
      <w:r>
        <w:t>Program,</w:t>
      </w:r>
      <w:r>
        <w:rPr>
          <w:spacing w:val="-2"/>
        </w:rPr>
        <w:t xml:space="preserve"> </w:t>
      </w:r>
      <w:r>
        <w:t>students</w:t>
      </w:r>
      <w:r>
        <w:rPr>
          <w:spacing w:val="-2"/>
        </w:rPr>
        <w:t xml:space="preserve"> </w:t>
      </w:r>
      <w:r>
        <w:t>commit</w:t>
      </w:r>
      <w:r>
        <w:rPr>
          <w:spacing w:val="-3"/>
        </w:rPr>
        <w:t xml:space="preserve"> </w:t>
      </w:r>
      <w:r>
        <w:t>to</w:t>
      </w:r>
      <w:r>
        <w:rPr>
          <w:spacing w:val="-2"/>
        </w:rPr>
        <w:t xml:space="preserve"> </w:t>
      </w:r>
      <w:r>
        <w:t>upholding</w:t>
      </w:r>
      <w:r>
        <w:rPr>
          <w:spacing w:val="-4"/>
        </w:rPr>
        <w:t xml:space="preserve"> </w:t>
      </w:r>
      <w:r>
        <w:t>the</w:t>
      </w:r>
      <w:r>
        <w:rPr>
          <w:spacing w:val="-6"/>
        </w:rPr>
        <w:t xml:space="preserve"> </w:t>
      </w:r>
      <w:r>
        <w:rPr>
          <w:b/>
        </w:rPr>
        <w:t>ANA</w:t>
      </w:r>
      <w:r>
        <w:rPr>
          <w:b/>
          <w:spacing w:val="-2"/>
        </w:rPr>
        <w:t xml:space="preserve"> </w:t>
      </w:r>
      <w:r>
        <w:rPr>
          <w:b/>
        </w:rPr>
        <w:t>Code</w:t>
      </w:r>
      <w:r>
        <w:rPr>
          <w:b/>
          <w:spacing w:val="-2"/>
        </w:rPr>
        <w:t xml:space="preserve"> </w:t>
      </w:r>
      <w:r>
        <w:rPr>
          <w:b/>
        </w:rPr>
        <w:t>of</w:t>
      </w:r>
      <w:r>
        <w:rPr>
          <w:b/>
          <w:spacing w:val="-1"/>
        </w:rPr>
        <w:t xml:space="preserve"> </w:t>
      </w:r>
      <w:r>
        <w:rPr>
          <w:b/>
        </w:rPr>
        <w:t>Ethics</w:t>
      </w:r>
      <w:r>
        <w:t>,</w:t>
      </w:r>
      <w:r>
        <w:rPr>
          <w:spacing w:val="-4"/>
        </w:rPr>
        <w:t xml:space="preserve"> </w:t>
      </w:r>
      <w:r>
        <w:t>the</w:t>
      </w:r>
      <w:r>
        <w:rPr>
          <w:spacing w:val="-3"/>
        </w:rPr>
        <w:t xml:space="preserve"> </w:t>
      </w:r>
      <w:r>
        <w:rPr>
          <w:b/>
        </w:rPr>
        <w:t>UA-PTC Student Code of Conduct</w:t>
      </w:r>
      <w:r>
        <w:t xml:space="preserve">, </w:t>
      </w:r>
      <w:r>
        <w:rPr>
          <w:b/>
        </w:rPr>
        <w:t>patient safety standards</w:t>
      </w:r>
      <w:r>
        <w:t xml:space="preserve">, and all policies related to </w:t>
      </w:r>
      <w:r>
        <w:rPr>
          <w:b/>
        </w:rPr>
        <w:t>academic integrity</w:t>
      </w:r>
      <w:r>
        <w:t>.</w:t>
      </w:r>
      <w:r>
        <w:rPr>
          <w:spacing w:val="40"/>
        </w:rPr>
        <w:t xml:space="preserve"> </w:t>
      </w:r>
      <w:r>
        <w:t xml:space="preserve">This policy provides a structured framework for addressing performance concerns while supporting student accountability and </w:t>
      </w:r>
      <w:r>
        <w:rPr>
          <w:spacing w:val="-2"/>
        </w:rPr>
        <w:t>growth.</w:t>
      </w:r>
    </w:p>
    <w:p w14:paraId="73D623C6" w14:textId="77777777" w:rsidR="00947863" w:rsidRDefault="0076403A">
      <w:pPr>
        <w:pStyle w:val="Heading4"/>
        <w:tabs>
          <w:tab w:val="left" w:pos="11188"/>
        </w:tabs>
        <w:spacing w:before="252"/>
        <w:ind w:left="331" w:firstLine="0"/>
      </w:pPr>
      <w:r>
        <w:rPr>
          <w:color w:val="000000"/>
          <w:spacing w:val="-27"/>
          <w:shd w:val="clear" w:color="auto" w:fill="EDEBE0"/>
        </w:rPr>
        <w:t xml:space="preserve"> </w:t>
      </w:r>
      <w:r>
        <w:rPr>
          <w:color w:val="000000"/>
          <w:shd w:val="clear" w:color="auto" w:fill="EDEBE0"/>
        </w:rPr>
        <w:t>Critical</w:t>
      </w:r>
      <w:r>
        <w:rPr>
          <w:color w:val="000000"/>
          <w:spacing w:val="-5"/>
          <w:shd w:val="clear" w:color="auto" w:fill="EDEBE0"/>
        </w:rPr>
        <w:t xml:space="preserve"> </w:t>
      </w:r>
      <w:r>
        <w:rPr>
          <w:color w:val="000000"/>
          <w:shd w:val="clear" w:color="auto" w:fill="EDEBE0"/>
        </w:rPr>
        <w:t>Areas</w:t>
      </w:r>
      <w:r>
        <w:rPr>
          <w:color w:val="000000"/>
          <w:spacing w:val="-4"/>
          <w:shd w:val="clear" w:color="auto" w:fill="EDEBE0"/>
        </w:rPr>
        <w:t xml:space="preserve"> </w:t>
      </w:r>
      <w:r>
        <w:rPr>
          <w:color w:val="000000"/>
          <w:shd w:val="clear" w:color="auto" w:fill="EDEBE0"/>
        </w:rPr>
        <w:t>for</w:t>
      </w:r>
      <w:r>
        <w:rPr>
          <w:color w:val="000000"/>
          <w:spacing w:val="-4"/>
          <w:shd w:val="clear" w:color="auto" w:fill="EDEBE0"/>
        </w:rPr>
        <w:t xml:space="preserve"> </w:t>
      </w:r>
      <w:r>
        <w:rPr>
          <w:color w:val="000000"/>
          <w:shd w:val="clear" w:color="auto" w:fill="EDEBE0"/>
        </w:rPr>
        <w:t>Strict</w:t>
      </w:r>
      <w:r>
        <w:rPr>
          <w:color w:val="000000"/>
          <w:spacing w:val="-2"/>
          <w:shd w:val="clear" w:color="auto" w:fill="EDEBE0"/>
        </w:rPr>
        <w:t xml:space="preserve"> Compliance</w:t>
      </w:r>
      <w:r>
        <w:rPr>
          <w:color w:val="000000"/>
          <w:shd w:val="clear" w:color="auto" w:fill="EDEBE0"/>
        </w:rPr>
        <w:tab/>
      </w:r>
    </w:p>
    <w:p w14:paraId="5D71B614" w14:textId="77777777" w:rsidR="00947863" w:rsidRDefault="0076403A">
      <w:pPr>
        <w:ind w:left="359" w:right="423"/>
      </w:pPr>
      <w:r>
        <w:t xml:space="preserve">There are </w:t>
      </w:r>
      <w:r>
        <w:rPr>
          <w:b/>
        </w:rPr>
        <w:t xml:space="preserve">several critical areas </w:t>
      </w:r>
      <w:r>
        <w:t xml:space="preserve">of nursing performance in which </w:t>
      </w:r>
      <w:r>
        <w:rPr>
          <w:b/>
        </w:rPr>
        <w:t xml:space="preserve">strict compliance is </w:t>
      </w:r>
      <w:r>
        <w:t xml:space="preserve">not only expected but </w:t>
      </w:r>
      <w:r>
        <w:rPr>
          <w:b/>
        </w:rPr>
        <w:t xml:space="preserve">required. </w:t>
      </w:r>
      <w:r>
        <w:t xml:space="preserve">These areas represent core responsibilities directly tied to </w:t>
      </w:r>
      <w:r>
        <w:rPr>
          <w:b/>
        </w:rPr>
        <w:t>patient safety, ethical conduct, academic integrity</w:t>
      </w:r>
      <w:r>
        <w:t xml:space="preserve">, and the </w:t>
      </w:r>
      <w:r>
        <w:rPr>
          <w:b/>
        </w:rPr>
        <w:t>overall</w:t>
      </w:r>
      <w:r>
        <w:rPr>
          <w:b/>
          <w:spacing w:val="-4"/>
        </w:rPr>
        <w:t xml:space="preserve"> </w:t>
      </w:r>
      <w:r>
        <w:rPr>
          <w:b/>
        </w:rPr>
        <w:t>credibility</w:t>
      </w:r>
      <w:r>
        <w:rPr>
          <w:b/>
          <w:spacing w:val="-2"/>
        </w:rPr>
        <w:t xml:space="preserve"> </w:t>
      </w:r>
      <w:r>
        <w:rPr>
          <w:b/>
        </w:rPr>
        <w:t>of</w:t>
      </w:r>
      <w:r>
        <w:rPr>
          <w:b/>
          <w:spacing w:val="-1"/>
        </w:rPr>
        <w:t xml:space="preserve"> </w:t>
      </w:r>
      <w:r>
        <w:rPr>
          <w:b/>
        </w:rPr>
        <w:t>the</w:t>
      </w:r>
      <w:r>
        <w:rPr>
          <w:b/>
          <w:spacing w:val="-2"/>
        </w:rPr>
        <w:t xml:space="preserve"> </w:t>
      </w:r>
      <w:r>
        <w:rPr>
          <w:b/>
        </w:rPr>
        <w:t>nursing</w:t>
      </w:r>
      <w:r>
        <w:rPr>
          <w:b/>
          <w:spacing w:val="-2"/>
        </w:rPr>
        <w:t xml:space="preserve"> </w:t>
      </w:r>
      <w:r>
        <w:rPr>
          <w:b/>
        </w:rPr>
        <w:t>profession.</w:t>
      </w:r>
      <w:r>
        <w:rPr>
          <w:b/>
          <w:spacing w:val="-2"/>
        </w:rPr>
        <w:t xml:space="preserve"> </w:t>
      </w:r>
      <w:r>
        <w:t>Adherence</w:t>
      </w:r>
      <w:r>
        <w:rPr>
          <w:spacing w:val="-2"/>
        </w:rPr>
        <w:t xml:space="preserve"> </w:t>
      </w:r>
      <w:r>
        <w:t>to</w:t>
      </w:r>
      <w:r>
        <w:rPr>
          <w:spacing w:val="-2"/>
        </w:rPr>
        <w:t xml:space="preserve"> </w:t>
      </w:r>
      <w:r>
        <w:t>these</w:t>
      </w:r>
      <w:r>
        <w:rPr>
          <w:spacing w:val="-4"/>
        </w:rPr>
        <w:t xml:space="preserve"> </w:t>
      </w:r>
      <w:r>
        <w:t>standards</w:t>
      </w:r>
      <w:r>
        <w:rPr>
          <w:spacing w:val="-4"/>
        </w:rPr>
        <w:t xml:space="preserve"> </w:t>
      </w:r>
      <w:r>
        <w:t>is</w:t>
      </w:r>
      <w:r>
        <w:rPr>
          <w:spacing w:val="-2"/>
        </w:rPr>
        <w:t xml:space="preserve"> </w:t>
      </w:r>
      <w:r>
        <w:t>essential</w:t>
      </w:r>
      <w:r>
        <w:rPr>
          <w:spacing w:val="-4"/>
        </w:rPr>
        <w:t xml:space="preserve"> </w:t>
      </w:r>
      <w:r>
        <w:t>for</w:t>
      </w:r>
      <w:r>
        <w:rPr>
          <w:spacing w:val="-1"/>
        </w:rPr>
        <w:t xml:space="preserve"> </w:t>
      </w:r>
      <w:r>
        <w:t>fostering</w:t>
      </w:r>
      <w:r>
        <w:rPr>
          <w:spacing w:val="-2"/>
        </w:rPr>
        <w:t xml:space="preserve"> </w:t>
      </w:r>
      <w:r>
        <w:t>trust,</w:t>
      </w:r>
      <w:r>
        <w:rPr>
          <w:spacing w:val="-2"/>
        </w:rPr>
        <w:t xml:space="preserve"> </w:t>
      </w:r>
      <w:r>
        <w:t>ensuring</w:t>
      </w:r>
      <w:r>
        <w:rPr>
          <w:spacing w:val="-2"/>
        </w:rPr>
        <w:t xml:space="preserve"> </w:t>
      </w:r>
      <w:r>
        <w:t>safe and effective care, and maintaining the integrity of both clinical practice and classroom environments.</w:t>
      </w:r>
    </w:p>
    <w:p w14:paraId="3CDF444C" w14:textId="77777777" w:rsidR="00947863" w:rsidRDefault="0076403A">
      <w:pPr>
        <w:pStyle w:val="BodyText"/>
        <w:ind w:left="359" w:right="246"/>
      </w:pPr>
      <w:r>
        <w:t>Violations—whether stemming from negligence, knowledge deficits, or willful misconduct—can result in serious consequences, including patient harm, ethical breaches, or academic misconduct. Any infraction within these essential performance</w:t>
      </w:r>
      <w:r>
        <w:rPr>
          <w:spacing w:val="-2"/>
        </w:rPr>
        <w:t xml:space="preserve"> </w:t>
      </w:r>
      <w:r>
        <w:t>areas</w:t>
      </w:r>
      <w:r>
        <w:rPr>
          <w:spacing w:val="-2"/>
        </w:rPr>
        <w:t xml:space="preserve"> </w:t>
      </w:r>
      <w:r>
        <w:t>must</w:t>
      </w:r>
      <w:r>
        <w:rPr>
          <w:spacing w:val="-4"/>
        </w:rPr>
        <w:t xml:space="preserve"> </w:t>
      </w:r>
      <w:r>
        <w:t>be</w:t>
      </w:r>
      <w:r>
        <w:rPr>
          <w:spacing w:val="-4"/>
        </w:rPr>
        <w:t xml:space="preserve"> </w:t>
      </w:r>
      <w:r>
        <w:t>promptly</w:t>
      </w:r>
      <w:r>
        <w:rPr>
          <w:spacing w:val="-2"/>
        </w:rPr>
        <w:t xml:space="preserve"> </w:t>
      </w:r>
      <w:r>
        <w:t>identified,</w:t>
      </w:r>
      <w:r>
        <w:rPr>
          <w:spacing w:val="-2"/>
        </w:rPr>
        <w:t xml:space="preserve"> </w:t>
      </w:r>
      <w:r>
        <w:t>documented,</w:t>
      </w:r>
      <w:r>
        <w:rPr>
          <w:spacing w:val="-2"/>
        </w:rPr>
        <w:t xml:space="preserve"> </w:t>
      </w:r>
      <w:r>
        <w:t>and</w:t>
      </w:r>
      <w:r>
        <w:rPr>
          <w:spacing w:val="-5"/>
        </w:rPr>
        <w:t xml:space="preserve"> </w:t>
      </w:r>
      <w:r>
        <w:t>addressed</w:t>
      </w:r>
      <w:r>
        <w:rPr>
          <w:spacing w:val="-5"/>
        </w:rPr>
        <w:t xml:space="preserve"> </w:t>
      </w:r>
      <w:r>
        <w:t>through</w:t>
      </w:r>
      <w:r>
        <w:rPr>
          <w:spacing w:val="-2"/>
        </w:rPr>
        <w:t xml:space="preserve"> </w:t>
      </w:r>
      <w:r>
        <w:t>appropriate</w:t>
      </w:r>
      <w:r>
        <w:rPr>
          <w:spacing w:val="-2"/>
        </w:rPr>
        <w:t xml:space="preserve"> </w:t>
      </w:r>
      <w:r>
        <w:t>intervention,</w:t>
      </w:r>
      <w:r>
        <w:rPr>
          <w:spacing w:val="-5"/>
        </w:rPr>
        <w:t xml:space="preserve"> </w:t>
      </w:r>
      <w:r>
        <w:t>remediation, or disciplinary action as outlined in the program’s policies.</w:t>
      </w:r>
    </w:p>
    <w:p w14:paraId="0DA123B1" w14:textId="77777777" w:rsidR="00947863" w:rsidRDefault="00947863">
      <w:pPr>
        <w:pStyle w:val="BodyText"/>
      </w:pPr>
    </w:p>
    <w:p w14:paraId="03341B24" w14:textId="77777777" w:rsidR="00947863" w:rsidRDefault="0076403A">
      <w:pPr>
        <w:pStyle w:val="Heading4"/>
        <w:spacing w:line="240" w:lineRule="auto"/>
        <w:ind w:left="359" w:firstLine="0"/>
      </w:pPr>
      <w:r>
        <w:t>Examples</w:t>
      </w:r>
      <w:r>
        <w:rPr>
          <w:spacing w:val="-7"/>
        </w:rPr>
        <w:t xml:space="preserve"> </w:t>
      </w:r>
      <w:r>
        <w:t>of</w:t>
      </w:r>
      <w:r>
        <w:rPr>
          <w:spacing w:val="-3"/>
        </w:rPr>
        <w:t xml:space="preserve"> </w:t>
      </w:r>
      <w:r>
        <w:t>critical</w:t>
      </w:r>
      <w:r>
        <w:rPr>
          <w:spacing w:val="-3"/>
        </w:rPr>
        <w:t xml:space="preserve"> </w:t>
      </w:r>
      <w:r>
        <w:t>areas</w:t>
      </w:r>
      <w:r>
        <w:rPr>
          <w:spacing w:val="-6"/>
        </w:rPr>
        <w:t xml:space="preserve"> </w:t>
      </w:r>
      <w:r>
        <w:t>requiring</w:t>
      </w:r>
      <w:r>
        <w:rPr>
          <w:spacing w:val="-6"/>
        </w:rPr>
        <w:t xml:space="preserve"> </w:t>
      </w:r>
      <w:r>
        <w:t>strict</w:t>
      </w:r>
      <w:r>
        <w:rPr>
          <w:spacing w:val="-4"/>
        </w:rPr>
        <w:t xml:space="preserve"> </w:t>
      </w:r>
      <w:r>
        <w:t>compliance</w:t>
      </w:r>
      <w:r>
        <w:rPr>
          <w:spacing w:val="-4"/>
        </w:rPr>
        <w:t xml:space="preserve"> </w:t>
      </w:r>
      <w:r>
        <w:t>standards</w:t>
      </w:r>
      <w:r>
        <w:rPr>
          <w:spacing w:val="-4"/>
        </w:rPr>
        <w:t xml:space="preserve"> </w:t>
      </w:r>
      <w:r>
        <w:t>include,</w:t>
      </w:r>
      <w:r>
        <w:rPr>
          <w:spacing w:val="-5"/>
        </w:rPr>
        <w:t xml:space="preserve"> </w:t>
      </w:r>
      <w:r>
        <w:t>but</w:t>
      </w:r>
      <w:r>
        <w:rPr>
          <w:spacing w:val="-5"/>
        </w:rPr>
        <w:t xml:space="preserve"> </w:t>
      </w:r>
      <w:r>
        <w:t>are</w:t>
      </w:r>
      <w:r>
        <w:rPr>
          <w:spacing w:val="-4"/>
        </w:rPr>
        <w:t xml:space="preserve"> </w:t>
      </w:r>
      <w:r>
        <w:t>not</w:t>
      </w:r>
      <w:r>
        <w:rPr>
          <w:spacing w:val="-4"/>
        </w:rPr>
        <w:t xml:space="preserve"> </w:t>
      </w:r>
      <w:r>
        <w:t>limited</w:t>
      </w:r>
      <w:r>
        <w:rPr>
          <w:spacing w:val="-4"/>
        </w:rPr>
        <w:t xml:space="preserve"> </w:t>
      </w:r>
      <w:r>
        <w:rPr>
          <w:spacing w:val="-5"/>
        </w:rPr>
        <w:t>to:</w:t>
      </w:r>
    </w:p>
    <w:p w14:paraId="329D61AE" w14:textId="77777777" w:rsidR="00947863" w:rsidRDefault="0076403A">
      <w:pPr>
        <w:pStyle w:val="BodyText"/>
        <w:spacing w:before="2"/>
        <w:ind w:left="360"/>
      </w:pPr>
      <w:r>
        <w:rPr>
          <w:u w:val="single"/>
        </w:rPr>
        <w:t>Clinical</w:t>
      </w:r>
      <w:r>
        <w:rPr>
          <w:spacing w:val="-2"/>
          <w:u w:val="single"/>
        </w:rPr>
        <w:t xml:space="preserve"> </w:t>
      </w:r>
      <w:r>
        <w:rPr>
          <w:u w:val="single"/>
        </w:rPr>
        <w:t>Safety</w:t>
      </w:r>
      <w:r>
        <w:rPr>
          <w:spacing w:val="-3"/>
          <w:u w:val="single"/>
        </w:rPr>
        <w:t xml:space="preserve"> </w:t>
      </w:r>
      <w:r>
        <w:rPr>
          <w:u w:val="single"/>
        </w:rPr>
        <w:t>and</w:t>
      </w:r>
      <w:r>
        <w:rPr>
          <w:spacing w:val="-2"/>
          <w:u w:val="single"/>
        </w:rPr>
        <w:t xml:space="preserve"> Professionalism:</w:t>
      </w:r>
    </w:p>
    <w:p w14:paraId="3DC99B07" w14:textId="77777777" w:rsidR="00947863" w:rsidRDefault="0076403A">
      <w:pPr>
        <w:pStyle w:val="ListParagraph"/>
        <w:numPr>
          <w:ilvl w:val="0"/>
          <w:numId w:val="7"/>
        </w:numPr>
        <w:tabs>
          <w:tab w:val="left" w:pos="1080"/>
        </w:tabs>
        <w:spacing w:line="269" w:lineRule="exact"/>
        <w:rPr>
          <w:rFonts w:ascii="Symbol" w:hAnsi="Symbol"/>
        </w:rPr>
      </w:pPr>
      <w:r>
        <w:rPr>
          <w:b/>
        </w:rPr>
        <w:t>Medication</w:t>
      </w:r>
      <w:r>
        <w:rPr>
          <w:b/>
          <w:spacing w:val="-4"/>
        </w:rPr>
        <w:t xml:space="preserve"> </w:t>
      </w:r>
      <w:r>
        <w:rPr>
          <w:b/>
        </w:rPr>
        <w:t>administration</w:t>
      </w:r>
      <w:r>
        <w:rPr>
          <w:b/>
          <w:spacing w:val="-4"/>
        </w:rPr>
        <w:t xml:space="preserve"> </w:t>
      </w:r>
      <w:r>
        <w:t>errors</w:t>
      </w:r>
      <w:r>
        <w:rPr>
          <w:spacing w:val="-5"/>
        </w:rPr>
        <w:t xml:space="preserve"> </w:t>
      </w:r>
      <w:r>
        <w:t>due</w:t>
      </w:r>
      <w:r>
        <w:rPr>
          <w:spacing w:val="-4"/>
        </w:rPr>
        <w:t xml:space="preserve"> </w:t>
      </w:r>
      <w:r>
        <w:t>to</w:t>
      </w:r>
      <w:r>
        <w:rPr>
          <w:spacing w:val="-3"/>
        </w:rPr>
        <w:t xml:space="preserve"> </w:t>
      </w:r>
      <w:r>
        <w:t>failure</w:t>
      </w:r>
      <w:r>
        <w:rPr>
          <w:spacing w:val="-3"/>
        </w:rPr>
        <w:t xml:space="preserve"> </w:t>
      </w:r>
      <w:r>
        <w:t>to</w:t>
      </w:r>
      <w:r>
        <w:rPr>
          <w:spacing w:val="-5"/>
        </w:rPr>
        <w:t xml:space="preserve"> </w:t>
      </w:r>
      <w:r>
        <w:t>follow</w:t>
      </w:r>
      <w:r>
        <w:rPr>
          <w:spacing w:val="-4"/>
        </w:rPr>
        <w:t xml:space="preserve"> </w:t>
      </w:r>
      <w:r>
        <w:t>the</w:t>
      </w:r>
      <w:r>
        <w:rPr>
          <w:spacing w:val="-3"/>
        </w:rPr>
        <w:t xml:space="preserve"> </w:t>
      </w:r>
      <w:r>
        <w:t>10</w:t>
      </w:r>
      <w:r>
        <w:rPr>
          <w:spacing w:val="-2"/>
        </w:rPr>
        <w:t xml:space="preserve"> Rights</w:t>
      </w:r>
    </w:p>
    <w:p w14:paraId="4CF7ED5C" w14:textId="77777777" w:rsidR="00947863" w:rsidRDefault="0076403A">
      <w:pPr>
        <w:pStyle w:val="ListParagraph"/>
        <w:numPr>
          <w:ilvl w:val="0"/>
          <w:numId w:val="7"/>
        </w:numPr>
        <w:tabs>
          <w:tab w:val="left" w:pos="1080"/>
        </w:tabs>
        <w:spacing w:line="269" w:lineRule="exact"/>
        <w:rPr>
          <w:rFonts w:ascii="Symbol" w:hAnsi="Symbol"/>
        </w:rPr>
      </w:pPr>
      <w:r>
        <w:rPr>
          <w:b/>
        </w:rPr>
        <w:t>Breaks</w:t>
      </w:r>
      <w:r>
        <w:rPr>
          <w:b/>
          <w:spacing w:val="-6"/>
        </w:rPr>
        <w:t xml:space="preserve"> </w:t>
      </w:r>
      <w:r>
        <w:rPr>
          <w:b/>
        </w:rPr>
        <w:t>in</w:t>
      </w:r>
      <w:r>
        <w:rPr>
          <w:b/>
          <w:spacing w:val="-4"/>
        </w:rPr>
        <w:t xml:space="preserve"> </w:t>
      </w:r>
      <w:r>
        <w:rPr>
          <w:b/>
        </w:rPr>
        <w:t>aseptic</w:t>
      </w:r>
      <w:r>
        <w:rPr>
          <w:b/>
          <w:spacing w:val="-3"/>
        </w:rPr>
        <w:t xml:space="preserve"> </w:t>
      </w:r>
      <w:r>
        <w:rPr>
          <w:b/>
        </w:rPr>
        <w:t>technique</w:t>
      </w:r>
      <w:r>
        <w:rPr>
          <w:b/>
          <w:spacing w:val="-3"/>
        </w:rPr>
        <w:t xml:space="preserve"> </w:t>
      </w:r>
      <w:r>
        <w:t>during</w:t>
      </w:r>
      <w:r>
        <w:rPr>
          <w:spacing w:val="-3"/>
        </w:rPr>
        <w:t xml:space="preserve"> </w:t>
      </w:r>
      <w:r>
        <w:t>sterile</w:t>
      </w:r>
      <w:r>
        <w:rPr>
          <w:spacing w:val="-3"/>
        </w:rPr>
        <w:t xml:space="preserve"> </w:t>
      </w:r>
      <w:r>
        <w:rPr>
          <w:spacing w:val="-2"/>
        </w:rPr>
        <w:t>procedures</w:t>
      </w:r>
    </w:p>
    <w:p w14:paraId="13C25796" w14:textId="77777777" w:rsidR="00947863" w:rsidRDefault="0076403A">
      <w:pPr>
        <w:pStyle w:val="ListParagraph"/>
        <w:numPr>
          <w:ilvl w:val="0"/>
          <w:numId w:val="7"/>
        </w:numPr>
        <w:tabs>
          <w:tab w:val="left" w:pos="1080"/>
        </w:tabs>
        <w:spacing w:line="269" w:lineRule="exact"/>
        <w:ind w:hanging="361"/>
        <w:rPr>
          <w:rFonts w:ascii="Symbol" w:hAnsi="Symbol"/>
        </w:rPr>
      </w:pPr>
      <w:r>
        <w:rPr>
          <w:b/>
        </w:rPr>
        <w:t>Failure</w:t>
      </w:r>
      <w:r>
        <w:rPr>
          <w:b/>
          <w:spacing w:val="-6"/>
        </w:rPr>
        <w:t xml:space="preserve"> </w:t>
      </w:r>
      <w:r>
        <w:rPr>
          <w:b/>
        </w:rPr>
        <w:t>to</w:t>
      </w:r>
      <w:r>
        <w:rPr>
          <w:b/>
          <w:spacing w:val="-3"/>
        </w:rPr>
        <w:t xml:space="preserve"> </w:t>
      </w:r>
      <w:r>
        <w:rPr>
          <w:b/>
        </w:rPr>
        <w:t>verify</w:t>
      </w:r>
      <w:r>
        <w:rPr>
          <w:b/>
          <w:spacing w:val="-4"/>
        </w:rPr>
        <w:t xml:space="preserve"> </w:t>
      </w:r>
      <w:r>
        <w:rPr>
          <w:b/>
        </w:rPr>
        <w:t>patient</w:t>
      </w:r>
      <w:r>
        <w:rPr>
          <w:b/>
          <w:spacing w:val="-2"/>
        </w:rPr>
        <w:t xml:space="preserve"> </w:t>
      </w:r>
      <w:r>
        <w:rPr>
          <w:b/>
        </w:rPr>
        <w:t>identity</w:t>
      </w:r>
      <w:r>
        <w:rPr>
          <w:b/>
          <w:spacing w:val="-3"/>
        </w:rPr>
        <w:t xml:space="preserve"> </w:t>
      </w:r>
      <w:r>
        <w:t>using</w:t>
      </w:r>
      <w:r>
        <w:rPr>
          <w:spacing w:val="-7"/>
        </w:rPr>
        <w:t xml:space="preserve"> </w:t>
      </w:r>
      <w:r>
        <w:t>two</w:t>
      </w:r>
      <w:r>
        <w:rPr>
          <w:spacing w:val="-6"/>
        </w:rPr>
        <w:t xml:space="preserve"> </w:t>
      </w:r>
      <w:r>
        <w:t>identifiers</w:t>
      </w:r>
      <w:r>
        <w:rPr>
          <w:spacing w:val="-3"/>
        </w:rPr>
        <w:t xml:space="preserve"> </w:t>
      </w:r>
      <w:r>
        <w:t>before</w:t>
      </w:r>
      <w:r>
        <w:rPr>
          <w:spacing w:val="-5"/>
        </w:rPr>
        <w:t xml:space="preserve"> </w:t>
      </w:r>
      <w:r>
        <w:rPr>
          <w:spacing w:val="-2"/>
        </w:rPr>
        <w:t>treatment</w:t>
      </w:r>
    </w:p>
    <w:p w14:paraId="4CEBCFD4" w14:textId="77777777" w:rsidR="00947863" w:rsidRDefault="0076403A">
      <w:pPr>
        <w:pStyle w:val="ListParagraph"/>
        <w:numPr>
          <w:ilvl w:val="0"/>
          <w:numId w:val="7"/>
        </w:numPr>
        <w:tabs>
          <w:tab w:val="left" w:pos="1080"/>
        </w:tabs>
        <w:spacing w:line="269" w:lineRule="exact"/>
        <w:rPr>
          <w:rFonts w:ascii="Symbol" w:hAnsi="Symbol"/>
        </w:rPr>
      </w:pPr>
      <w:r>
        <w:rPr>
          <w:b/>
        </w:rPr>
        <w:t>Inaccurate</w:t>
      </w:r>
      <w:r>
        <w:rPr>
          <w:b/>
          <w:spacing w:val="-6"/>
        </w:rPr>
        <w:t xml:space="preserve"> </w:t>
      </w:r>
      <w:r>
        <w:rPr>
          <w:b/>
        </w:rPr>
        <w:t>or</w:t>
      </w:r>
      <w:r>
        <w:rPr>
          <w:b/>
          <w:spacing w:val="-5"/>
        </w:rPr>
        <w:t xml:space="preserve"> </w:t>
      </w:r>
      <w:r>
        <w:rPr>
          <w:b/>
        </w:rPr>
        <w:t>falsified</w:t>
      </w:r>
      <w:r>
        <w:rPr>
          <w:b/>
          <w:spacing w:val="-5"/>
        </w:rPr>
        <w:t xml:space="preserve"> </w:t>
      </w:r>
      <w:r>
        <w:rPr>
          <w:b/>
        </w:rPr>
        <w:t>documentation</w:t>
      </w:r>
      <w:r>
        <w:rPr>
          <w:b/>
          <w:spacing w:val="-6"/>
        </w:rPr>
        <w:t xml:space="preserve"> </w:t>
      </w:r>
      <w:r>
        <w:t>in</w:t>
      </w:r>
      <w:r>
        <w:rPr>
          <w:spacing w:val="-4"/>
        </w:rPr>
        <w:t xml:space="preserve"> </w:t>
      </w:r>
      <w:r>
        <w:t>clinical</w:t>
      </w:r>
      <w:r>
        <w:rPr>
          <w:spacing w:val="-5"/>
        </w:rPr>
        <w:t xml:space="preserve"> </w:t>
      </w:r>
      <w:r>
        <w:rPr>
          <w:spacing w:val="-2"/>
        </w:rPr>
        <w:t>records</w:t>
      </w:r>
    </w:p>
    <w:p w14:paraId="13E5F549" w14:textId="77777777" w:rsidR="00947863" w:rsidRDefault="0076403A">
      <w:pPr>
        <w:pStyle w:val="ListParagraph"/>
        <w:numPr>
          <w:ilvl w:val="0"/>
          <w:numId w:val="7"/>
        </w:numPr>
        <w:tabs>
          <w:tab w:val="left" w:pos="1080"/>
        </w:tabs>
        <w:spacing w:line="269" w:lineRule="exact"/>
        <w:rPr>
          <w:rFonts w:ascii="Symbol" w:hAnsi="Symbol"/>
        </w:rPr>
      </w:pPr>
      <w:r>
        <w:rPr>
          <w:b/>
        </w:rPr>
        <w:t>Disrespectful,</w:t>
      </w:r>
      <w:r>
        <w:rPr>
          <w:b/>
          <w:spacing w:val="-7"/>
        </w:rPr>
        <w:t xml:space="preserve"> </w:t>
      </w:r>
      <w:r>
        <w:rPr>
          <w:b/>
        </w:rPr>
        <w:t>aggressive,</w:t>
      </w:r>
      <w:r>
        <w:rPr>
          <w:b/>
          <w:spacing w:val="-7"/>
        </w:rPr>
        <w:t xml:space="preserve"> </w:t>
      </w:r>
      <w:r>
        <w:rPr>
          <w:b/>
        </w:rPr>
        <w:t>or</w:t>
      </w:r>
      <w:r>
        <w:rPr>
          <w:b/>
          <w:spacing w:val="-4"/>
        </w:rPr>
        <w:t xml:space="preserve"> </w:t>
      </w:r>
      <w:r>
        <w:rPr>
          <w:b/>
        </w:rPr>
        <w:t>discriminatory</w:t>
      </w:r>
      <w:r>
        <w:rPr>
          <w:b/>
          <w:spacing w:val="-4"/>
        </w:rPr>
        <w:t xml:space="preserve"> </w:t>
      </w:r>
      <w:r>
        <w:rPr>
          <w:b/>
        </w:rPr>
        <w:t>behavior</w:t>
      </w:r>
      <w:r>
        <w:rPr>
          <w:b/>
          <w:spacing w:val="-4"/>
        </w:rPr>
        <w:t xml:space="preserve"> </w:t>
      </w:r>
      <w:r>
        <w:t>in</w:t>
      </w:r>
      <w:r>
        <w:rPr>
          <w:spacing w:val="-4"/>
        </w:rPr>
        <w:t xml:space="preserve"> </w:t>
      </w:r>
      <w:r>
        <w:t>clinical</w:t>
      </w:r>
      <w:r>
        <w:rPr>
          <w:spacing w:val="-6"/>
        </w:rPr>
        <w:t xml:space="preserve"> </w:t>
      </w:r>
      <w:r>
        <w:t>or</w:t>
      </w:r>
      <w:r>
        <w:rPr>
          <w:spacing w:val="-3"/>
        </w:rPr>
        <w:t xml:space="preserve"> </w:t>
      </w:r>
      <w:r>
        <w:t>classroom</w:t>
      </w:r>
      <w:r>
        <w:rPr>
          <w:spacing w:val="-6"/>
        </w:rPr>
        <w:t xml:space="preserve"> </w:t>
      </w:r>
      <w:r>
        <w:rPr>
          <w:spacing w:val="-2"/>
        </w:rPr>
        <w:t>settings</w:t>
      </w:r>
    </w:p>
    <w:p w14:paraId="6F0800FA" w14:textId="77777777" w:rsidR="00947863" w:rsidRDefault="0076403A">
      <w:pPr>
        <w:pStyle w:val="Heading4"/>
        <w:numPr>
          <w:ilvl w:val="0"/>
          <w:numId w:val="7"/>
        </w:numPr>
        <w:tabs>
          <w:tab w:val="left" w:pos="1080"/>
        </w:tabs>
        <w:spacing w:line="268" w:lineRule="exact"/>
        <w:rPr>
          <w:rFonts w:ascii="Symbol" w:hAnsi="Symbol"/>
          <w:b w:val="0"/>
        </w:rPr>
      </w:pPr>
      <w:r>
        <w:t>Failing</w:t>
      </w:r>
      <w:r>
        <w:rPr>
          <w:spacing w:val="-4"/>
        </w:rPr>
        <w:t xml:space="preserve"> </w:t>
      </w:r>
      <w:r>
        <w:t>to</w:t>
      </w:r>
      <w:r>
        <w:rPr>
          <w:spacing w:val="-4"/>
        </w:rPr>
        <w:t xml:space="preserve"> </w:t>
      </w:r>
      <w:r>
        <w:t>adhere</w:t>
      </w:r>
      <w:r>
        <w:rPr>
          <w:spacing w:val="-4"/>
        </w:rPr>
        <w:t xml:space="preserve"> </w:t>
      </w:r>
      <w:r>
        <w:t>to</w:t>
      </w:r>
      <w:r>
        <w:rPr>
          <w:spacing w:val="-4"/>
        </w:rPr>
        <w:t xml:space="preserve"> </w:t>
      </w:r>
      <w:r>
        <w:t>clinical</w:t>
      </w:r>
      <w:r>
        <w:rPr>
          <w:spacing w:val="-4"/>
        </w:rPr>
        <w:t xml:space="preserve"> </w:t>
      </w:r>
      <w:r>
        <w:t>attendance</w:t>
      </w:r>
      <w:r>
        <w:rPr>
          <w:spacing w:val="-3"/>
        </w:rPr>
        <w:t xml:space="preserve"> </w:t>
      </w:r>
      <w:r>
        <w:rPr>
          <w:spacing w:val="-2"/>
        </w:rPr>
        <w:t>expectations</w:t>
      </w:r>
    </w:p>
    <w:p w14:paraId="3D246339" w14:textId="77777777" w:rsidR="00947863" w:rsidRDefault="0076403A">
      <w:pPr>
        <w:pStyle w:val="ListParagraph"/>
        <w:numPr>
          <w:ilvl w:val="1"/>
          <w:numId w:val="7"/>
        </w:numPr>
        <w:tabs>
          <w:tab w:val="left" w:pos="1799"/>
          <w:tab w:val="left" w:pos="1801"/>
        </w:tabs>
        <w:spacing w:before="12" w:line="223" w:lineRule="auto"/>
        <w:ind w:left="1801" w:right="566" w:hanging="361"/>
        <w:rPr>
          <w:rFonts w:ascii="Courier New" w:hAnsi="Courier New"/>
        </w:rPr>
      </w:pPr>
      <w:r>
        <w:t>Throughout</w:t>
      </w:r>
      <w:r>
        <w:rPr>
          <w:spacing w:val="-4"/>
        </w:rPr>
        <w:t xml:space="preserve"> </w:t>
      </w:r>
      <w:r>
        <w:t>the</w:t>
      </w:r>
      <w:r>
        <w:rPr>
          <w:spacing w:val="-4"/>
        </w:rPr>
        <w:t xml:space="preserve"> </w:t>
      </w:r>
      <w:r>
        <w:t>semester,</w:t>
      </w:r>
      <w:r>
        <w:rPr>
          <w:spacing w:val="-3"/>
        </w:rPr>
        <w:t xml:space="preserve"> </w:t>
      </w:r>
      <w:r>
        <w:t>students</w:t>
      </w:r>
      <w:r>
        <w:rPr>
          <w:spacing w:val="-3"/>
        </w:rPr>
        <w:t xml:space="preserve"> </w:t>
      </w:r>
      <w:r>
        <w:t>may</w:t>
      </w:r>
      <w:r>
        <w:rPr>
          <w:spacing w:val="-3"/>
        </w:rPr>
        <w:t xml:space="preserve"> </w:t>
      </w:r>
      <w:r>
        <w:t>not</w:t>
      </w:r>
      <w:r>
        <w:rPr>
          <w:spacing w:val="-2"/>
        </w:rPr>
        <w:t xml:space="preserve"> </w:t>
      </w:r>
      <w:r>
        <w:t>accumulate</w:t>
      </w:r>
      <w:r>
        <w:rPr>
          <w:spacing w:val="-4"/>
        </w:rPr>
        <w:t xml:space="preserve"> </w:t>
      </w:r>
      <w:r>
        <w:t>absences</w:t>
      </w:r>
      <w:r>
        <w:rPr>
          <w:spacing w:val="-4"/>
        </w:rPr>
        <w:t xml:space="preserve"> </w:t>
      </w:r>
      <w:proofErr w:type="gramStart"/>
      <w:r>
        <w:t>exceeding</w:t>
      </w:r>
      <w:proofErr w:type="gramEnd"/>
      <w:r>
        <w:rPr>
          <w:spacing w:val="-3"/>
        </w:rPr>
        <w:t xml:space="preserve"> </w:t>
      </w:r>
      <w:r>
        <w:t>twice</w:t>
      </w:r>
      <w:r>
        <w:rPr>
          <w:spacing w:val="-4"/>
        </w:rPr>
        <w:t xml:space="preserve"> </w:t>
      </w:r>
      <w:r>
        <w:t>the</w:t>
      </w:r>
      <w:r>
        <w:rPr>
          <w:spacing w:val="-3"/>
        </w:rPr>
        <w:t xml:space="preserve"> </w:t>
      </w:r>
      <w:r>
        <w:t>number</w:t>
      </w:r>
      <w:r>
        <w:rPr>
          <w:spacing w:val="-2"/>
        </w:rPr>
        <w:t xml:space="preserve"> </w:t>
      </w:r>
      <w:r>
        <w:t>of</w:t>
      </w:r>
      <w:r>
        <w:rPr>
          <w:spacing w:val="-4"/>
        </w:rPr>
        <w:t xml:space="preserve"> </w:t>
      </w:r>
      <w:r>
        <w:t>clinical sessions typically scheduled within a one-week period.</w:t>
      </w:r>
    </w:p>
    <w:p w14:paraId="312C9AAF" w14:textId="77777777" w:rsidR="00947863" w:rsidRDefault="0076403A">
      <w:pPr>
        <w:pStyle w:val="BodyText"/>
        <w:spacing w:before="5" w:line="252" w:lineRule="exact"/>
        <w:ind w:left="360"/>
      </w:pPr>
      <w:r>
        <w:rPr>
          <w:u w:val="single"/>
        </w:rPr>
        <w:t>Ethical</w:t>
      </w:r>
      <w:r>
        <w:rPr>
          <w:spacing w:val="-3"/>
          <w:u w:val="single"/>
        </w:rPr>
        <w:t xml:space="preserve"> </w:t>
      </w:r>
      <w:r>
        <w:rPr>
          <w:spacing w:val="-2"/>
          <w:u w:val="single"/>
        </w:rPr>
        <w:t>Standards:</w:t>
      </w:r>
    </w:p>
    <w:p w14:paraId="5DEABDD2" w14:textId="77777777" w:rsidR="00947863" w:rsidRDefault="0076403A">
      <w:pPr>
        <w:pStyle w:val="ListParagraph"/>
        <w:numPr>
          <w:ilvl w:val="0"/>
          <w:numId w:val="7"/>
        </w:numPr>
        <w:tabs>
          <w:tab w:val="left" w:pos="1079"/>
        </w:tabs>
        <w:ind w:left="1079" w:hanging="359"/>
        <w:rPr>
          <w:rFonts w:ascii="Symbol" w:hAnsi="Symbol"/>
          <w:sz w:val="20"/>
        </w:rPr>
      </w:pPr>
      <w:r>
        <w:rPr>
          <w:b/>
        </w:rPr>
        <w:t>Breach</w:t>
      </w:r>
      <w:r>
        <w:rPr>
          <w:b/>
          <w:spacing w:val="-8"/>
        </w:rPr>
        <w:t xml:space="preserve"> </w:t>
      </w:r>
      <w:r>
        <w:rPr>
          <w:b/>
        </w:rPr>
        <w:t>of</w:t>
      </w:r>
      <w:r>
        <w:rPr>
          <w:b/>
          <w:spacing w:val="-3"/>
        </w:rPr>
        <w:t xml:space="preserve"> </w:t>
      </w:r>
      <w:r>
        <w:rPr>
          <w:b/>
        </w:rPr>
        <w:t>patient</w:t>
      </w:r>
      <w:r>
        <w:rPr>
          <w:b/>
          <w:spacing w:val="-4"/>
        </w:rPr>
        <w:t xml:space="preserve"> </w:t>
      </w:r>
      <w:r>
        <w:rPr>
          <w:b/>
        </w:rPr>
        <w:t>confidentiality</w:t>
      </w:r>
      <w:r>
        <w:rPr>
          <w:b/>
          <w:spacing w:val="-4"/>
        </w:rPr>
        <w:t xml:space="preserve"> </w:t>
      </w:r>
      <w:r>
        <w:t>or</w:t>
      </w:r>
      <w:r>
        <w:rPr>
          <w:spacing w:val="-4"/>
        </w:rPr>
        <w:t xml:space="preserve"> </w:t>
      </w:r>
      <w:r>
        <w:t>violation</w:t>
      </w:r>
      <w:r>
        <w:rPr>
          <w:spacing w:val="-4"/>
        </w:rPr>
        <w:t xml:space="preserve"> </w:t>
      </w:r>
      <w:r>
        <w:t>of</w:t>
      </w:r>
      <w:r>
        <w:rPr>
          <w:spacing w:val="-6"/>
        </w:rPr>
        <w:t xml:space="preserve"> </w:t>
      </w:r>
      <w:r>
        <w:t>HIPAA</w:t>
      </w:r>
      <w:r>
        <w:rPr>
          <w:spacing w:val="-5"/>
        </w:rPr>
        <w:t xml:space="preserve"> </w:t>
      </w:r>
      <w:r>
        <w:rPr>
          <w:spacing w:val="-2"/>
        </w:rPr>
        <w:t>regulations</w:t>
      </w:r>
    </w:p>
    <w:p w14:paraId="75BAEF85" w14:textId="77777777" w:rsidR="00947863" w:rsidRDefault="0076403A">
      <w:pPr>
        <w:pStyle w:val="ListParagraph"/>
        <w:numPr>
          <w:ilvl w:val="0"/>
          <w:numId w:val="7"/>
        </w:numPr>
        <w:tabs>
          <w:tab w:val="left" w:pos="1079"/>
        </w:tabs>
        <w:spacing w:before="1"/>
        <w:ind w:left="1079" w:hanging="359"/>
        <w:rPr>
          <w:rFonts w:ascii="Symbol" w:hAnsi="Symbol"/>
          <w:sz w:val="20"/>
        </w:rPr>
      </w:pPr>
      <w:r>
        <w:rPr>
          <w:b/>
        </w:rPr>
        <w:t>Failure</w:t>
      </w:r>
      <w:r>
        <w:rPr>
          <w:b/>
          <w:spacing w:val="-4"/>
        </w:rPr>
        <w:t xml:space="preserve"> </w:t>
      </w:r>
      <w:r>
        <w:rPr>
          <w:b/>
        </w:rPr>
        <w:t>to</w:t>
      </w:r>
      <w:r>
        <w:rPr>
          <w:b/>
          <w:spacing w:val="-4"/>
        </w:rPr>
        <w:t xml:space="preserve"> </w:t>
      </w:r>
      <w:r>
        <w:rPr>
          <w:b/>
        </w:rPr>
        <w:t>report</w:t>
      </w:r>
      <w:r>
        <w:rPr>
          <w:b/>
          <w:spacing w:val="-5"/>
        </w:rPr>
        <w:t xml:space="preserve"> </w:t>
      </w:r>
      <w:r>
        <w:rPr>
          <w:b/>
        </w:rPr>
        <w:t>errors</w:t>
      </w:r>
      <w:r>
        <w:rPr>
          <w:b/>
          <w:spacing w:val="-4"/>
        </w:rPr>
        <w:t xml:space="preserve"> </w:t>
      </w:r>
      <w:r>
        <w:rPr>
          <w:b/>
        </w:rPr>
        <w:t>or</w:t>
      </w:r>
      <w:r>
        <w:rPr>
          <w:b/>
          <w:spacing w:val="-4"/>
        </w:rPr>
        <w:t xml:space="preserve"> </w:t>
      </w:r>
      <w:r>
        <w:rPr>
          <w:b/>
        </w:rPr>
        <w:t>unsafe</w:t>
      </w:r>
      <w:r>
        <w:rPr>
          <w:b/>
          <w:spacing w:val="-3"/>
        </w:rPr>
        <w:t xml:space="preserve"> </w:t>
      </w:r>
      <w:r>
        <w:rPr>
          <w:b/>
        </w:rPr>
        <w:t>practices</w:t>
      </w:r>
      <w:r>
        <w:t>,</w:t>
      </w:r>
      <w:r>
        <w:rPr>
          <w:spacing w:val="-4"/>
        </w:rPr>
        <w:t xml:space="preserve"> </w:t>
      </w:r>
      <w:r>
        <w:t>thereby</w:t>
      </w:r>
      <w:r>
        <w:rPr>
          <w:spacing w:val="-6"/>
        </w:rPr>
        <w:t xml:space="preserve"> </w:t>
      </w:r>
      <w:r>
        <w:t>compromising</w:t>
      </w:r>
      <w:r>
        <w:rPr>
          <w:spacing w:val="-7"/>
        </w:rPr>
        <w:t xml:space="preserve"> </w:t>
      </w:r>
      <w:r>
        <w:t>patient</w:t>
      </w:r>
      <w:r>
        <w:rPr>
          <w:spacing w:val="-2"/>
        </w:rPr>
        <w:t xml:space="preserve"> safety</w:t>
      </w:r>
    </w:p>
    <w:p w14:paraId="18DF6188" w14:textId="77777777" w:rsidR="00947863" w:rsidRDefault="0076403A">
      <w:pPr>
        <w:pStyle w:val="ListParagraph"/>
        <w:numPr>
          <w:ilvl w:val="0"/>
          <w:numId w:val="7"/>
        </w:numPr>
        <w:tabs>
          <w:tab w:val="left" w:pos="1079"/>
        </w:tabs>
        <w:ind w:left="1079" w:hanging="359"/>
        <w:rPr>
          <w:rFonts w:ascii="Symbol" w:hAnsi="Symbol"/>
          <w:sz w:val="20"/>
        </w:rPr>
      </w:pPr>
      <w:r>
        <w:rPr>
          <w:b/>
        </w:rPr>
        <w:t>Dishonest</w:t>
      </w:r>
      <w:r>
        <w:rPr>
          <w:b/>
          <w:spacing w:val="-6"/>
        </w:rPr>
        <w:t xml:space="preserve"> </w:t>
      </w:r>
      <w:r>
        <w:rPr>
          <w:b/>
        </w:rPr>
        <w:t>behavior</w:t>
      </w:r>
      <w:r>
        <w:rPr>
          <w:b/>
          <w:spacing w:val="-4"/>
        </w:rPr>
        <w:t xml:space="preserve"> </w:t>
      </w:r>
      <w:r>
        <w:rPr>
          <w:b/>
        </w:rPr>
        <w:t>during</w:t>
      </w:r>
      <w:r>
        <w:rPr>
          <w:b/>
          <w:spacing w:val="-5"/>
        </w:rPr>
        <w:t xml:space="preserve"> </w:t>
      </w:r>
      <w:r>
        <w:rPr>
          <w:b/>
        </w:rPr>
        <w:t>peer</w:t>
      </w:r>
      <w:r>
        <w:rPr>
          <w:b/>
          <w:spacing w:val="-6"/>
        </w:rPr>
        <w:t xml:space="preserve"> </w:t>
      </w:r>
      <w:r>
        <w:rPr>
          <w:b/>
        </w:rPr>
        <w:t>evaluations</w:t>
      </w:r>
      <w:r>
        <w:rPr>
          <w:b/>
          <w:spacing w:val="-4"/>
        </w:rPr>
        <w:t xml:space="preserve"> </w:t>
      </w:r>
      <w:r>
        <w:rPr>
          <w:b/>
        </w:rPr>
        <w:t>or</w:t>
      </w:r>
      <w:r>
        <w:rPr>
          <w:b/>
          <w:spacing w:val="-5"/>
        </w:rPr>
        <w:t xml:space="preserve"> </w:t>
      </w:r>
      <w:r>
        <w:rPr>
          <w:b/>
        </w:rPr>
        <w:t>group</w:t>
      </w:r>
      <w:r>
        <w:rPr>
          <w:b/>
          <w:spacing w:val="-5"/>
        </w:rPr>
        <w:t xml:space="preserve"> </w:t>
      </w:r>
      <w:r>
        <w:rPr>
          <w:b/>
        </w:rPr>
        <w:t>work</w:t>
      </w:r>
      <w:r>
        <w:t>,</w:t>
      </w:r>
      <w:r>
        <w:rPr>
          <w:spacing w:val="-7"/>
        </w:rPr>
        <w:t xml:space="preserve"> </w:t>
      </w:r>
      <w:r>
        <w:t>affecting</w:t>
      </w:r>
      <w:r>
        <w:rPr>
          <w:spacing w:val="-4"/>
        </w:rPr>
        <w:t xml:space="preserve"> </w:t>
      </w:r>
      <w:r>
        <w:t>professional</w:t>
      </w:r>
      <w:r>
        <w:rPr>
          <w:spacing w:val="-6"/>
        </w:rPr>
        <w:t xml:space="preserve"> </w:t>
      </w:r>
      <w:r>
        <w:rPr>
          <w:spacing w:val="-2"/>
        </w:rPr>
        <w:t>integrity</w:t>
      </w:r>
    </w:p>
    <w:p w14:paraId="737DEB5E" w14:textId="6D3DBBE3" w:rsidR="00947863" w:rsidRDefault="0076403A" w:rsidP="045DBD7B">
      <w:pPr>
        <w:pStyle w:val="ListParagraph"/>
        <w:numPr>
          <w:ilvl w:val="0"/>
          <w:numId w:val="7"/>
        </w:numPr>
        <w:tabs>
          <w:tab w:val="left" w:pos="1079"/>
        </w:tabs>
        <w:ind w:left="1079" w:hanging="359"/>
        <w:rPr>
          <w:rFonts w:ascii="Symbol" w:hAnsi="Symbol"/>
          <w:sz w:val="20"/>
          <w:szCs w:val="20"/>
        </w:rPr>
      </w:pPr>
      <w:r w:rsidRPr="045DBD7B">
        <w:rPr>
          <w:b/>
          <w:bCs/>
        </w:rPr>
        <w:t>Unwillingness</w:t>
      </w:r>
      <w:r w:rsidRPr="045DBD7B">
        <w:rPr>
          <w:b/>
          <w:bCs/>
          <w:spacing w:val="-7"/>
        </w:rPr>
        <w:t xml:space="preserve"> </w:t>
      </w:r>
      <w:r w:rsidRPr="045DBD7B">
        <w:rPr>
          <w:b/>
          <w:bCs/>
        </w:rPr>
        <w:t>to</w:t>
      </w:r>
      <w:r w:rsidRPr="045DBD7B">
        <w:rPr>
          <w:b/>
          <w:bCs/>
          <w:spacing w:val="-4"/>
        </w:rPr>
        <w:t xml:space="preserve"> </w:t>
      </w:r>
      <w:r w:rsidRPr="045DBD7B">
        <w:rPr>
          <w:b/>
          <w:bCs/>
        </w:rPr>
        <w:t>accept</w:t>
      </w:r>
      <w:r w:rsidRPr="045DBD7B">
        <w:rPr>
          <w:b/>
          <w:bCs/>
          <w:spacing w:val="-7"/>
        </w:rPr>
        <w:t xml:space="preserve"> </w:t>
      </w:r>
      <w:r w:rsidRPr="045DBD7B">
        <w:rPr>
          <w:b/>
          <w:bCs/>
        </w:rPr>
        <w:t>constructive</w:t>
      </w:r>
      <w:r w:rsidRPr="045DBD7B">
        <w:rPr>
          <w:b/>
          <w:bCs/>
          <w:spacing w:val="-6"/>
        </w:rPr>
        <w:t xml:space="preserve"> </w:t>
      </w:r>
      <w:r w:rsidRPr="045DBD7B">
        <w:rPr>
          <w:b/>
          <w:bCs/>
        </w:rPr>
        <w:t>feedback</w:t>
      </w:r>
      <w:r w:rsidRPr="045DBD7B">
        <w:rPr>
          <w:b/>
          <w:bCs/>
          <w:spacing w:val="-5"/>
        </w:rPr>
        <w:t xml:space="preserve"> </w:t>
      </w:r>
      <w:r>
        <w:t>or</w:t>
      </w:r>
      <w:r>
        <w:rPr>
          <w:spacing w:val="-7"/>
        </w:rPr>
        <w:t xml:space="preserve"> </w:t>
      </w:r>
      <w:r>
        <w:t>address</w:t>
      </w:r>
      <w:r>
        <w:rPr>
          <w:spacing w:val="-4"/>
        </w:rPr>
        <w:t xml:space="preserve"> </w:t>
      </w:r>
      <w:r>
        <w:t>unsafe</w:t>
      </w:r>
      <w:r>
        <w:rPr>
          <w:spacing w:val="-6"/>
        </w:rPr>
        <w:t xml:space="preserve"> </w:t>
      </w:r>
      <w:r>
        <w:rPr>
          <w:spacing w:val="-2"/>
        </w:rPr>
        <w:t>behavio</w:t>
      </w:r>
      <w:r w:rsidR="4535B874">
        <w:t xml:space="preserve">rs. </w:t>
      </w:r>
    </w:p>
    <w:p w14:paraId="445B7857" w14:textId="7860C338" w:rsidR="00947863" w:rsidRDefault="4535B874" w:rsidP="045DBD7B">
      <w:pPr>
        <w:pStyle w:val="ListParagraph"/>
        <w:numPr>
          <w:ilvl w:val="0"/>
          <w:numId w:val="7"/>
        </w:numPr>
        <w:tabs>
          <w:tab w:val="left" w:pos="1079"/>
        </w:tabs>
        <w:ind w:left="1079" w:hanging="359"/>
        <w:rPr>
          <w:b/>
          <w:bCs/>
        </w:rPr>
      </w:pPr>
      <w:r w:rsidRPr="045DBD7B">
        <w:rPr>
          <w:b/>
          <w:bCs/>
        </w:rPr>
        <w:t xml:space="preserve">Argumentative behaviors </w:t>
      </w:r>
      <w:r w:rsidR="7E9A9603" w:rsidRPr="045DBD7B">
        <w:rPr>
          <w:b/>
          <w:bCs/>
        </w:rPr>
        <w:t>or violations of Professionalism</w:t>
      </w:r>
    </w:p>
    <w:p w14:paraId="4C4CEA3D" w14:textId="77777777" w:rsidR="00947863" w:rsidRDefault="00947863">
      <w:pPr>
        <w:pStyle w:val="BodyText"/>
        <w:spacing w:before="1"/>
      </w:pPr>
    </w:p>
    <w:p w14:paraId="324A910A" w14:textId="77777777" w:rsidR="00947863" w:rsidRDefault="0076403A">
      <w:pPr>
        <w:pStyle w:val="BodyText"/>
        <w:ind w:left="360"/>
      </w:pPr>
      <w:r>
        <w:rPr>
          <w:u w:val="single"/>
        </w:rPr>
        <w:t>Academic</w:t>
      </w:r>
      <w:r>
        <w:rPr>
          <w:spacing w:val="-4"/>
          <w:u w:val="single"/>
        </w:rPr>
        <w:t xml:space="preserve"> </w:t>
      </w:r>
      <w:r>
        <w:rPr>
          <w:spacing w:val="-2"/>
          <w:u w:val="single"/>
        </w:rPr>
        <w:t>Integrity:</w:t>
      </w:r>
    </w:p>
    <w:p w14:paraId="5196557A" w14:textId="77777777" w:rsidR="00947863" w:rsidRDefault="0076403A">
      <w:pPr>
        <w:pStyle w:val="ListParagraph"/>
        <w:numPr>
          <w:ilvl w:val="0"/>
          <w:numId w:val="7"/>
        </w:numPr>
        <w:tabs>
          <w:tab w:val="left" w:pos="1079"/>
        </w:tabs>
        <w:spacing w:before="1"/>
        <w:ind w:left="1079" w:hanging="359"/>
        <w:rPr>
          <w:rFonts w:ascii="Symbol" w:hAnsi="Symbol"/>
          <w:sz w:val="20"/>
        </w:rPr>
      </w:pPr>
      <w:r>
        <w:rPr>
          <w:b/>
        </w:rPr>
        <w:t>Cheating</w:t>
      </w:r>
      <w:r>
        <w:rPr>
          <w:b/>
          <w:spacing w:val="-6"/>
        </w:rPr>
        <w:t xml:space="preserve"> </w:t>
      </w:r>
      <w:r>
        <w:rPr>
          <w:b/>
        </w:rPr>
        <w:t>on</w:t>
      </w:r>
      <w:r>
        <w:rPr>
          <w:b/>
          <w:spacing w:val="-4"/>
        </w:rPr>
        <w:t xml:space="preserve"> </w:t>
      </w:r>
      <w:r>
        <w:rPr>
          <w:b/>
        </w:rPr>
        <w:t>exams</w:t>
      </w:r>
      <w:r>
        <w:rPr>
          <w:b/>
          <w:spacing w:val="-5"/>
        </w:rPr>
        <w:t xml:space="preserve"> </w:t>
      </w:r>
      <w:r>
        <w:rPr>
          <w:b/>
        </w:rPr>
        <w:t>or</w:t>
      </w:r>
      <w:r>
        <w:rPr>
          <w:b/>
          <w:spacing w:val="-3"/>
        </w:rPr>
        <w:t xml:space="preserve"> </w:t>
      </w:r>
      <w:r>
        <w:rPr>
          <w:b/>
        </w:rPr>
        <w:t>assignments</w:t>
      </w:r>
      <w:r>
        <w:t>,</w:t>
      </w:r>
      <w:r>
        <w:rPr>
          <w:spacing w:val="-5"/>
        </w:rPr>
        <w:t xml:space="preserve"> </w:t>
      </w:r>
      <w:r>
        <w:t>including</w:t>
      </w:r>
      <w:r>
        <w:rPr>
          <w:spacing w:val="-3"/>
        </w:rPr>
        <w:t xml:space="preserve"> </w:t>
      </w:r>
      <w:r>
        <w:t>the</w:t>
      </w:r>
      <w:r>
        <w:rPr>
          <w:spacing w:val="-3"/>
        </w:rPr>
        <w:t xml:space="preserve"> </w:t>
      </w:r>
      <w:r>
        <w:t>use</w:t>
      </w:r>
      <w:r>
        <w:rPr>
          <w:spacing w:val="-5"/>
        </w:rPr>
        <w:t xml:space="preserve"> </w:t>
      </w:r>
      <w:r>
        <w:t>of</w:t>
      </w:r>
      <w:r>
        <w:rPr>
          <w:spacing w:val="-2"/>
        </w:rPr>
        <w:t xml:space="preserve"> </w:t>
      </w:r>
      <w:r>
        <w:t>unauthorized</w:t>
      </w:r>
      <w:r>
        <w:rPr>
          <w:spacing w:val="-5"/>
        </w:rPr>
        <w:t xml:space="preserve"> </w:t>
      </w:r>
      <w:r>
        <w:rPr>
          <w:spacing w:val="-2"/>
        </w:rPr>
        <w:t>resources</w:t>
      </w:r>
    </w:p>
    <w:p w14:paraId="79F29A39" w14:textId="77777777" w:rsidR="00947863" w:rsidRDefault="0076403A">
      <w:pPr>
        <w:pStyle w:val="ListParagraph"/>
        <w:numPr>
          <w:ilvl w:val="0"/>
          <w:numId w:val="7"/>
        </w:numPr>
        <w:tabs>
          <w:tab w:val="left" w:pos="1079"/>
        </w:tabs>
        <w:ind w:left="1079" w:hanging="359"/>
        <w:rPr>
          <w:rFonts w:ascii="Symbol" w:hAnsi="Symbol"/>
          <w:sz w:val="20"/>
        </w:rPr>
      </w:pPr>
      <w:r>
        <w:rPr>
          <w:b/>
        </w:rPr>
        <w:t>Plagiarism</w:t>
      </w:r>
      <w:r>
        <w:t>—submitting</w:t>
      </w:r>
      <w:r>
        <w:rPr>
          <w:spacing w:val="-7"/>
        </w:rPr>
        <w:t xml:space="preserve"> </w:t>
      </w:r>
      <w:r>
        <w:t>work</w:t>
      </w:r>
      <w:r>
        <w:rPr>
          <w:spacing w:val="-3"/>
        </w:rPr>
        <w:t xml:space="preserve"> </w:t>
      </w:r>
      <w:r>
        <w:t>that</w:t>
      </w:r>
      <w:r>
        <w:rPr>
          <w:spacing w:val="-5"/>
        </w:rPr>
        <w:t xml:space="preserve"> </w:t>
      </w:r>
      <w:r>
        <w:t>is</w:t>
      </w:r>
      <w:r>
        <w:rPr>
          <w:spacing w:val="-5"/>
        </w:rPr>
        <w:t xml:space="preserve"> </w:t>
      </w:r>
      <w:r>
        <w:t>not</w:t>
      </w:r>
      <w:r>
        <w:rPr>
          <w:spacing w:val="-5"/>
        </w:rPr>
        <w:t xml:space="preserve"> </w:t>
      </w:r>
      <w:r>
        <w:t>one’s</w:t>
      </w:r>
      <w:r>
        <w:rPr>
          <w:spacing w:val="-4"/>
        </w:rPr>
        <w:t xml:space="preserve"> </w:t>
      </w:r>
      <w:r>
        <w:t>own</w:t>
      </w:r>
      <w:r>
        <w:rPr>
          <w:spacing w:val="-3"/>
        </w:rPr>
        <w:t xml:space="preserve"> </w:t>
      </w:r>
      <w:r>
        <w:t>without</w:t>
      </w:r>
      <w:r>
        <w:rPr>
          <w:spacing w:val="-2"/>
        </w:rPr>
        <w:t xml:space="preserve"> </w:t>
      </w:r>
      <w:r>
        <w:t>proper</w:t>
      </w:r>
      <w:r>
        <w:rPr>
          <w:spacing w:val="-2"/>
        </w:rPr>
        <w:t xml:space="preserve"> citation</w:t>
      </w:r>
    </w:p>
    <w:p w14:paraId="5EC597C5" w14:textId="77777777" w:rsidR="00947863" w:rsidRDefault="0076403A">
      <w:pPr>
        <w:pStyle w:val="Heading4"/>
        <w:numPr>
          <w:ilvl w:val="0"/>
          <w:numId w:val="7"/>
        </w:numPr>
        <w:tabs>
          <w:tab w:val="left" w:pos="1079"/>
        </w:tabs>
        <w:ind w:left="1079" w:hanging="359"/>
        <w:rPr>
          <w:rFonts w:ascii="Symbol" w:hAnsi="Symbol"/>
          <w:b w:val="0"/>
          <w:sz w:val="20"/>
        </w:rPr>
      </w:pPr>
      <w:r>
        <w:t>Falsification</w:t>
      </w:r>
      <w:r>
        <w:rPr>
          <w:spacing w:val="-5"/>
        </w:rPr>
        <w:t xml:space="preserve"> </w:t>
      </w:r>
      <w:r>
        <w:t>of</w:t>
      </w:r>
      <w:r>
        <w:rPr>
          <w:spacing w:val="-2"/>
        </w:rPr>
        <w:t xml:space="preserve"> </w:t>
      </w:r>
      <w:r>
        <w:t>clinical</w:t>
      </w:r>
      <w:r>
        <w:rPr>
          <w:spacing w:val="-2"/>
        </w:rPr>
        <w:t xml:space="preserve"> </w:t>
      </w:r>
      <w:r>
        <w:t>hours</w:t>
      </w:r>
      <w:r>
        <w:rPr>
          <w:spacing w:val="-3"/>
        </w:rPr>
        <w:t xml:space="preserve"> </w:t>
      </w:r>
      <w:r>
        <w:t>or</w:t>
      </w:r>
      <w:r>
        <w:rPr>
          <w:spacing w:val="-5"/>
        </w:rPr>
        <w:t xml:space="preserve"> </w:t>
      </w:r>
      <w:r>
        <w:t>skill</w:t>
      </w:r>
      <w:r>
        <w:rPr>
          <w:spacing w:val="-2"/>
        </w:rPr>
        <w:t xml:space="preserve"> validations</w:t>
      </w:r>
    </w:p>
    <w:p w14:paraId="2DB7728B" w14:textId="77777777" w:rsidR="00947863" w:rsidRDefault="0076403A">
      <w:pPr>
        <w:pStyle w:val="ListParagraph"/>
        <w:numPr>
          <w:ilvl w:val="0"/>
          <w:numId w:val="7"/>
        </w:numPr>
        <w:tabs>
          <w:tab w:val="left" w:pos="1079"/>
        </w:tabs>
        <w:spacing w:before="2" w:line="240" w:lineRule="auto"/>
        <w:ind w:left="1079" w:hanging="359"/>
        <w:rPr>
          <w:rFonts w:ascii="Symbol" w:hAnsi="Symbol"/>
          <w:sz w:val="20"/>
        </w:rPr>
      </w:pPr>
      <w:r>
        <w:rPr>
          <w:b/>
        </w:rPr>
        <w:t>Collaborating</w:t>
      </w:r>
      <w:r>
        <w:rPr>
          <w:b/>
          <w:spacing w:val="-9"/>
        </w:rPr>
        <w:t xml:space="preserve"> </w:t>
      </w:r>
      <w:r>
        <w:rPr>
          <w:b/>
        </w:rPr>
        <w:t>inappropriately</w:t>
      </w:r>
      <w:r>
        <w:rPr>
          <w:b/>
          <w:spacing w:val="-5"/>
        </w:rPr>
        <w:t xml:space="preserve"> </w:t>
      </w:r>
      <w:r>
        <w:t>on</w:t>
      </w:r>
      <w:r>
        <w:rPr>
          <w:spacing w:val="-8"/>
        </w:rPr>
        <w:t xml:space="preserve"> </w:t>
      </w:r>
      <w:r>
        <w:t>individual</w:t>
      </w:r>
      <w:r>
        <w:rPr>
          <w:spacing w:val="-7"/>
        </w:rPr>
        <w:t xml:space="preserve"> </w:t>
      </w:r>
      <w:r>
        <w:rPr>
          <w:spacing w:val="-2"/>
        </w:rPr>
        <w:t>assignments</w:t>
      </w:r>
    </w:p>
    <w:p w14:paraId="50895670" w14:textId="77777777" w:rsidR="00947863" w:rsidRDefault="00947863">
      <w:pPr>
        <w:pStyle w:val="ListParagraph"/>
        <w:spacing w:line="240" w:lineRule="auto"/>
        <w:rPr>
          <w:rFonts w:ascii="Symbol" w:hAnsi="Symbol"/>
          <w:sz w:val="20"/>
        </w:rPr>
        <w:sectPr w:rsidR="00947863">
          <w:headerReference w:type="default" r:id="rId73"/>
          <w:pgSz w:w="12240" w:h="15840"/>
          <w:pgMar w:top="660" w:right="360" w:bottom="1200" w:left="360" w:header="0" w:footer="1014" w:gutter="0"/>
          <w:cols w:space="720"/>
        </w:sectPr>
      </w:pPr>
    </w:p>
    <w:p w14:paraId="5AC36668" w14:textId="77777777" w:rsidR="00947863" w:rsidRDefault="0076403A">
      <w:pPr>
        <w:pStyle w:val="Heading4"/>
        <w:tabs>
          <w:tab w:val="left" w:pos="11188"/>
        </w:tabs>
        <w:spacing w:before="78" w:line="240" w:lineRule="auto"/>
        <w:ind w:left="360" w:right="329" w:hanging="29"/>
      </w:pPr>
      <w:r>
        <w:rPr>
          <w:color w:val="000000"/>
          <w:spacing w:val="-4"/>
          <w:shd w:val="clear" w:color="auto" w:fill="EDEBE0"/>
        </w:rPr>
        <w:lastRenderedPageBreak/>
        <w:t xml:space="preserve"> </w:t>
      </w:r>
      <w:r>
        <w:rPr>
          <w:color w:val="000000"/>
          <w:shd w:val="clear" w:color="auto" w:fill="EDEBE0"/>
        </w:rPr>
        <w:t>Progressive Review and Intervention Process</w:t>
      </w:r>
      <w:r>
        <w:rPr>
          <w:color w:val="000000"/>
          <w:shd w:val="clear" w:color="auto" w:fill="EDEBE0"/>
        </w:rPr>
        <w:tab/>
      </w:r>
      <w:r>
        <w:rPr>
          <w:color w:val="000000"/>
        </w:rPr>
        <w:t xml:space="preserve"> </w:t>
      </w:r>
      <w:r>
        <w:rPr>
          <w:color w:val="000000"/>
          <w:u w:val="single"/>
        </w:rPr>
        <w:t>Step 1: Initial Concern Identified</w:t>
      </w:r>
    </w:p>
    <w:p w14:paraId="6C7F3E71" w14:textId="77777777" w:rsidR="00947863" w:rsidRDefault="0076403A">
      <w:pPr>
        <w:spacing w:before="1" w:line="252" w:lineRule="exact"/>
        <w:ind w:left="360"/>
        <w:rPr>
          <w:b/>
        </w:rPr>
      </w:pPr>
      <w:r>
        <w:rPr>
          <w:b/>
          <w:spacing w:val="-2"/>
        </w:rPr>
        <w:t>Description:</w:t>
      </w:r>
    </w:p>
    <w:p w14:paraId="041C8F9D" w14:textId="77777777" w:rsidR="00947863" w:rsidRDefault="0076403A">
      <w:pPr>
        <w:pStyle w:val="BodyText"/>
        <w:ind w:left="359" w:right="423"/>
      </w:pPr>
      <w:r>
        <w:t>A</w:t>
      </w:r>
      <w:r>
        <w:rPr>
          <w:spacing w:val="-3"/>
        </w:rPr>
        <w:t xml:space="preserve"> </w:t>
      </w:r>
      <w:r>
        <w:t>first-time</w:t>
      </w:r>
      <w:r>
        <w:rPr>
          <w:spacing w:val="-2"/>
        </w:rPr>
        <w:t xml:space="preserve"> </w:t>
      </w:r>
      <w:r>
        <w:t>violation</w:t>
      </w:r>
      <w:r>
        <w:rPr>
          <w:spacing w:val="-2"/>
        </w:rPr>
        <w:t xml:space="preserve"> </w:t>
      </w:r>
      <w:r>
        <w:t>resulting</w:t>
      </w:r>
      <w:r>
        <w:rPr>
          <w:spacing w:val="-2"/>
        </w:rPr>
        <w:t xml:space="preserve"> </w:t>
      </w:r>
      <w:r>
        <w:t>from</w:t>
      </w:r>
      <w:r>
        <w:rPr>
          <w:spacing w:val="-1"/>
        </w:rPr>
        <w:t xml:space="preserve"> </w:t>
      </w:r>
      <w:r>
        <w:t>human</w:t>
      </w:r>
      <w:r>
        <w:rPr>
          <w:spacing w:val="-5"/>
        </w:rPr>
        <w:t xml:space="preserve"> </w:t>
      </w:r>
      <w:r>
        <w:t>error,</w:t>
      </w:r>
      <w:r>
        <w:rPr>
          <w:spacing w:val="-5"/>
        </w:rPr>
        <w:t xml:space="preserve"> </w:t>
      </w:r>
      <w:r>
        <w:t>a</w:t>
      </w:r>
      <w:r>
        <w:rPr>
          <w:spacing w:val="-2"/>
        </w:rPr>
        <w:t xml:space="preserve"> </w:t>
      </w:r>
      <w:r>
        <w:t>gap</w:t>
      </w:r>
      <w:r>
        <w:rPr>
          <w:spacing w:val="-2"/>
        </w:rPr>
        <w:t xml:space="preserve"> </w:t>
      </w:r>
      <w:r>
        <w:t>in</w:t>
      </w:r>
      <w:r>
        <w:rPr>
          <w:spacing w:val="-2"/>
        </w:rPr>
        <w:t xml:space="preserve"> </w:t>
      </w:r>
      <w:r>
        <w:t>knowledge,</w:t>
      </w:r>
      <w:r>
        <w:rPr>
          <w:spacing w:val="-5"/>
        </w:rPr>
        <w:t xml:space="preserve"> </w:t>
      </w:r>
      <w:r>
        <w:t>misunderstanding,</w:t>
      </w:r>
      <w:r>
        <w:rPr>
          <w:spacing w:val="-2"/>
        </w:rPr>
        <w:t xml:space="preserve"> </w:t>
      </w:r>
      <w:r>
        <w:t>or</w:t>
      </w:r>
      <w:r>
        <w:rPr>
          <w:spacing w:val="-4"/>
        </w:rPr>
        <w:t xml:space="preserve"> </w:t>
      </w:r>
      <w:r>
        <w:t>a</w:t>
      </w:r>
      <w:r>
        <w:rPr>
          <w:spacing w:val="-2"/>
        </w:rPr>
        <w:t xml:space="preserve"> </w:t>
      </w:r>
      <w:r>
        <w:t>failure</w:t>
      </w:r>
      <w:r>
        <w:rPr>
          <w:spacing w:val="-2"/>
        </w:rPr>
        <w:t xml:space="preserve"> </w:t>
      </w:r>
      <w:r>
        <w:t>to</w:t>
      </w:r>
      <w:r>
        <w:rPr>
          <w:spacing w:val="-5"/>
        </w:rPr>
        <w:t xml:space="preserve"> </w:t>
      </w:r>
      <w:r>
        <w:t>recognize established safety standards.</w:t>
      </w:r>
    </w:p>
    <w:p w14:paraId="6D38A49E" w14:textId="77777777" w:rsidR="00947863" w:rsidRDefault="0076403A">
      <w:pPr>
        <w:pStyle w:val="Heading4"/>
        <w:spacing w:line="253" w:lineRule="exact"/>
        <w:ind w:left="359" w:firstLine="0"/>
      </w:pPr>
      <w:r>
        <w:rPr>
          <w:spacing w:val="-2"/>
        </w:rPr>
        <w:t>Action:</w:t>
      </w:r>
    </w:p>
    <w:p w14:paraId="78AD07F2" w14:textId="77777777" w:rsidR="00947863" w:rsidRDefault="0076403A">
      <w:pPr>
        <w:pStyle w:val="ListParagraph"/>
        <w:numPr>
          <w:ilvl w:val="0"/>
          <w:numId w:val="7"/>
        </w:numPr>
        <w:tabs>
          <w:tab w:val="left" w:pos="1080"/>
        </w:tabs>
        <w:spacing w:line="240" w:lineRule="auto"/>
        <w:ind w:right="514"/>
        <w:rPr>
          <w:rFonts w:ascii="Symbol" w:hAnsi="Symbol"/>
          <w:sz w:val="20"/>
        </w:rPr>
      </w:pPr>
      <w:r>
        <w:t>A</w:t>
      </w:r>
      <w:r>
        <w:rPr>
          <w:spacing w:val="-3"/>
        </w:rPr>
        <w:t xml:space="preserve"> </w:t>
      </w:r>
      <w:r>
        <w:t>verbal</w:t>
      </w:r>
      <w:r>
        <w:rPr>
          <w:spacing w:val="-1"/>
        </w:rPr>
        <w:t xml:space="preserve"> </w:t>
      </w:r>
      <w:r>
        <w:t>warning</w:t>
      </w:r>
      <w:r>
        <w:rPr>
          <w:spacing w:val="-2"/>
        </w:rPr>
        <w:t xml:space="preserve"> </w:t>
      </w:r>
      <w:r>
        <w:t>is</w:t>
      </w:r>
      <w:r>
        <w:rPr>
          <w:spacing w:val="-4"/>
        </w:rPr>
        <w:t xml:space="preserve"> </w:t>
      </w:r>
      <w:r>
        <w:t>issued,</w:t>
      </w:r>
      <w:r>
        <w:rPr>
          <w:spacing w:val="-7"/>
        </w:rPr>
        <w:t xml:space="preserve"> </w:t>
      </w:r>
      <w:r>
        <w:t>and</w:t>
      </w:r>
      <w:r>
        <w:rPr>
          <w:spacing w:val="-2"/>
        </w:rPr>
        <w:t xml:space="preserve"> </w:t>
      </w:r>
      <w:r>
        <w:t>if</w:t>
      </w:r>
      <w:r>
        <w:rPr>
          <w:spacing w:val="-1"/>
        </w:rPr>
        <w:t xml:space="preserve"> </w:t>
      </w:r>
      <w:r>
        <w:t>deemed</w:t>
      </w:r>
      <w:r>
        <w:rPr>
          <w:spacing w:val="-2"/>
        </w:rPr>
        <w:t xml:space="preserve"> </w:t>
      </w:r>
      <w:r>
        <w:t>necessary,</w:t>
      </w:r>
      <w:r>
        <w:rPr>
          <w:spacing w:val="-2"/>
        </w:rPr>
        <w:t xml:space="preserve"> </w:t>
      </w:r>
      <w:r>
        <w:t>a</w:t>
      </w:r>
      <w:r>
        <w:rPr>
          <w:spacing w:val="-5"/>
        </w:rPr>
        <w:t xml:space="preserve"> </w:t>
      </w:r>
      <w:r>
        <w:rPr>
          <w:b/>
        </w:rPr>
        <w:t>Remediation</w:t>
      </w:r>
      <w:r>
        <w:rPr>
          <w:b/>
          <w:spacing w:val="-3"/>
        </w:rPr>
        <w:t xml:space="preserve"> </w:t>
      </w:r>
      <w:r>
        <w:rPr>
          <w:b/>
        </w:rPr>
        <w:t>Plan</w:t>
      </w:r>
      <w:r>
        <w:rPr>
          <w:b/>
          <w:spacing w:val="-3"/>
        </w:rPr>
        <w:t xml:space="preserve"> </w:t>
      </w:r>
      <w:r>
        <w:t>is</w:t>
      </w:r>
      <w:r>
        <w:rPr>
          <w:spacing w:val="-2"/>
        </w:rPr>
        <w:t xml:space="preserve"> </w:t>
      </w:r>
      <w:r>
        <w:t>developed</w:t>
      </w:r>
      <w:r>
        <w:rPr>
          <w:spacing w:val="-2"/>
        </w:rPr>
        <w:t xml:space="preserve"> </w:t>
      </w:r>
      <w:r>
        <w:t>by</w:t>
      </w:r>
      <w:r>
        <w:rPr>
          <w:spacing w:val="-5"/>
        </w:rPr>
        <w:t xml:space="preserve"> </w:t>
      </w:r>
      <w:r>
        <w:t>faculty</w:t>
      </w:r>
      <w:r>
        <w:rPr>
          <w:spacing w:val="-2"/>
        </w:rPr>
        <w:t xml:space="preserve"> </w:t>
      </w:r>
      <w:r>
        <w:t>to</w:t>
      </w:r>
      <w:r>
        <w:rPr>
          <w:spacing w:val="-2"/>
        </w:rPr>
        <w:t xml:space="preserve"> </w:t>
      </w:r>
      <w:r>
        <w:t>address</w:t>
      </w:r>
      <w:r>
        <w:rPr>
          <w:spacing w:val="-2"/>
        </w:rPr>
        <w:t xml:space="preserve"> </w:t>
      </w:r>
      <w:r>
        <w:t>the concern.</w:t>
      </w:r>
      <w:r>
        <w:rPr>
          <w:spacing w:val="40"/>
        </w:rPr>
        <w:t xml:space="preserve"> </w:t>
      </w:r>
      <w:r>
        <w:t>This plan is reviewed with the student and placed in the student’s file.</w:t>
      </w:r>
      <w:r>
        <w:rPr>
          <w:spacing w:val="40"/>
        </w:rPr>
        <w:t xml:space="preserve"> </w:t>
      </w:r>
      <w:r>
        <w:t>The plan includes:</w:t>
      </w:r>
    </w:p>
    <w:p w14:paraId="52F2015F" w14:textId="77777777" w:rsidR="00947863" w:rsidRDefault="0076403A">
      <w:pPr>
        <w:pStyle w:val="ListParagraph"/>
        <w:numPr>
          <w:ilvl w:val="1"/>
          <w:numId w:val="7"/>
        </w:numPr>
        <w:tabs>
          <w:tab w:val="left" w:pos="1799"/>
        </w:tabs>
        <w:spacing w:line="260" w:lineRule="exact"/>
        <w:ind w:left="1799" w:hanging="359"/>
        <w:rPr>
          <w:rFonts w:ascii="Courier New" w:hAnsi="Courier New"/>
          <w:sz w:val="20"/>
        </w:rPr>
      </w:pPr>
      <w:r>
        <w:t>A</w:t>
      </w:r>
      <w:r>
        <w:rPr>
          <w:spacing w:val="-3"/>
        </w:rPr>
        <w:t xml:space="preserve"> </w:t>
      </w:r>
      <w:r>
        <w:t>description</w:t>
      </w:r>
      <w:r>
        <w:rPr>
          <w:spacing w:val="-1"/>
        </w:rPr>
        <w:t xml:space="preserve"> </w:t>
      </w:r>
      <w:r>
        <w:t>of</w:t>
      </w:r>
      <w:r>
        <w:rPr>
          <w:spacing w:val="-3"/>
        </w:rPr>
        <w:t xml:space="preserve"> </w:t>
      </w:r>
      <w:r>
        <w:t>the</w:t>
      </w:r>
      <w:r>
        <w:rPr>
          <w:spacing w:val="-4"/>
        </w:rPr>
        <w:t xml:space="preserve"> </w:t>
      </w:r>
      <w:r>
        <w:t>behavior or</w:t>
      </w:r>
      <w:r>
        <w:rPr>
          <w:spacing w:val="-3"/>
        </w:rPr>
        <w:t xml:space="preserve"> </w:t>
      </w:r>
      <w:r>
        <w:rPr>
          <w:spacing w:val="-2"/>
        </w:rPr>
        <w:t>incident</w:t>
      </w:r>
    </w:p>
    <w:p w14:paraId="5F5C4A4B" w14:textId="77C8BAA6" w:rsidR="00947863" w:rsidRDefault="65076681" w:rsidP="2EE0EE5F">
      <w:pPr>
        <w:pStyle w:val="ListParagraph"/>
        <w:numPr>
          <w:ilvl w:val="1"/>
          <w:numId w:val="7"/>
        </w:numPr>
        <w:tabs>
          <w:tab w:val="left" w:pos="1800"/>
        </w:tabs>
        <w:spacing w:before="4" w:line="228" w:lineRule="auto"/>
        <w:ind w:right="1253"/>
        <w:rPr>
          <w:rFonts w:ascii="Courier New" w:hAnsi="Courier New"/>
          <w:sz w:val="20"/>
          <w:szCs w:val="20"/>
        </w:rPr>
      </w:pPr>
      <w:r>
        <w:t>Required</w:t>
      </w:r>
      <w:r>
        <w:rPr>
          <w:spacing w:val="-3"/>
        </w:rPr>
        <w:t xml:space="preserve"> </w:t>
      </w:r>
      <w:r>
        <w:t>corrective</w:t>
      </w:r>
      <w:r>
        <w:rPr>
          <w:spacing w:val="-3"/>
        </w:rPr>
        <w:t xml:space="preserve"> </w:t>
      </w:r>
      <w:r>
        <w:t>actions</w:t>
      </w:r>
      <w:r>
        <w:rPr>
          <w:spacing w:val="-5"/>
        </w:rPr>
        <w:t xml:space="preserve"> </w:t>
      </w:r>
      <w:r>
        <w:t>to</w:t>
      </w:r>
      <w:r>
        <w:rPr>
          <w:spacing w:val="-3"/>
        </w:rPr>
        <w:t xml:space="preserve"> </w:t>
      </w:r>
      <w:r>
        <w:t>be</w:t>
      </w:r>
      <w:r>
        <w:rPr>
          <w:spacing w:val="-5"/>
        </w:rPr>
        <w:t xml:space="preserve"> </w:t>
      </w:r>
      <w:r>
        <w:t>taken</w:t>
      </w:r>
      <w:r>
        <w:rPr>
          <w:spacing w:val="-3"/>
        </w:rPr>
        <w:t xml:space="preserve"> </w:t>
      </w:r>
      <w:r>
        <w:t>(e.g.,</w:t>
      </w:r>
      <w:r>
        <w:rPr>
          <w:spacing w:val="-6"/>
        </w:rPr>
        <w:t xml:space="preserve"> </w:t>
      </w:r>
      <w:r>
        <w:t>skill</w:t>
      </w:r>
      <w:r>
        <w:rPr>
          <w:spacing w:val="-5"/>
        </w:rPr>
        <w:t xml:space="preserve"> </w:t>
      </w:r>
      <w:r>
        <w:t>return</w:t>
      </w:r>
      <w:r>
        <w:rPr>
          <w:spacing w:val="-3"/>
        </w:rPr>
        <w:t xml:space="preserve"> </w:t>
      </w:r>
      <w:r>
        <w:t>demonstration,</w:t>
      </w:r>
      <w:r>
        <w:rPr>
          <w:spacing w:val="-3"/>
        </w:rPr>
        <w:t xml:space="preserve"> </w:t>
      </w:r>
      <w:r>
        <w:t>ethical</w:t>
      </w:r>
      <w:r>
        <w:rPr>
          <w:spacing w:val="-2"/>
        </w:rPr>
        <w:t xml:space="preserve"> </w:t>
      </w:r>
      <w:r>
        <w:t>reflection</w:t>
      </w:r>
      <w:r>
        <w:rPr>
          <w:spacing w:val="-3"/>
        </w:rPr>
        <w:t xml:space="preserve"> </w:t>
      </w:r>
      <w:r>
        <w:t xml:space="preserve">paper, </w:t>
      </w:r>
      <w:r w:rsidR="6580B626">
        <w:t>counseling)</w:t>
      </w:r>
    </w:p>
    <w:p w14:paraId="7FAC6750" w14:textId="77777777" w:rsidR="00947863" w:rsidRDefault="0076403A">
      <w:pPr>
        <w:pStyle w:val="ListParagraph"/>
        <w:numPr>
          <w:ilvl w:val="1"/>
          <w:numId w:val="7"/>
        </w:numPr>
        <w:tabs>
          <w:tab w:val="left" w:pos="1799"/>
        </w:tabs>
        <w:spacing w:before="1" w:line="260" w:lineRule="exact"/>
        <w:ind w:left="1799" w:hanging="359"/>
        <w:rPr>
          <w:rFonts w:ascii="Courier New" w:hAnsi="Courier New"/>
          <w:sz w:val="20"/>
        </w:rPr>
      </w:pPr>
      <w:r>
        <w:t>A</w:t>
      </w:r>
      <w:r>
        <w:rPr>
          <w:spacing w:val="-3"/>
        </w:rPr>
        <w:t xml:space="preserve"> </w:t>
      </w:r>
      <w:r>
        <w:t>completion</w:t>
      </w:r>
      <w:r>
        <w:rPr>
          <w:spacing w:val="-3"/>
        </w:rPr>
        <w:t xml:space="preserve"> </w:t>
      </w:r>
      <w:r>
        <w:rPr>
          <w:spacing w:val="-2"/>
        </w:rPr>
        <w:t>timeline</w:t>
      </w:r>
    </w:p>
    <w:p w14:paraId="50EA0453" w14:textId="77777777" w:rsidR="00947863" w:rsidRDefault="0076403A">
      <w:pPr>
        <w:pStyle w:val="Heading4"/>
        <w:spacing w:line="247" w:lineRule="exact"/>
        <w:ind w:left="359" w:firstLine="0"/>
      </w:pPr>
      <w:r>
        <w:t>Student</w:t>
      </w:r>
      <w:r>
        <w:rPr>
          <w:spacing w:val="-3"/>
        </w:rPr>
        <w:t xml:space="preserve"> </w:t>
      </w:r>
      <w:r>
        <w:rPr>
          <w:spacing w:val="-2"/>
        </w:rPr>
        <w:t>Accountability:</w:t>
      </w:r>
    </w:p>
    <w:p w14:paraId="39B3265B" w14:textId="77777777" w:rsidR="00947863" w:rsidRDefault="0076403A">
      <w:pPr>
        <w:pStyle w:val="ListParagraph"/>
        <w:numPr>
          <w:ilvl w:val="0"/>
          <w:numId w:val="7"/>
        </w:numPr>
        <w:tabs>
          <w:tab w:val="left" w:pos="1080"/>
        </w:tabs>
        <w:spacing w:line="240" w:lineRule="auto"/>
        <w:ind w:right="703"/>
        <w:rPr>
          <w:rFonts w:ascii="Symbol" w:hAnsi="Symbol"/>
          <w:sz w:val="20"/>
        </w:rPr>
      </w:pPr>
      <w:r>
        <w:t>If</w:t>
      </w:r>
      <w:r>
        <w:rPr>
          <w:spacing w:val="-1"/>
        </w:rPr>
        <w:t xml:space="preserve"> </w:t>
      </w:r>
      <w:r>
        <w:t>a</w:t>
      </w:r>
      <w:r>
        <w:rPr>
          <w:spacing w:val="-2"/>
        </w:rPr>
        <w:t xml:space="preserve"> </w:t>
      </w:r>
      <w:r>
        <w:rPr>
          <w:b/>
        </w:rPr>
        <w:t>verbal</w:t>
      </w:r>
      <w:r>
        <w:rPr>
          <w:b/>
          <w:spacing w:val="-4"/>
        </w:rPr>
        <w:t xml:space="preserve"> </w:t>
      </w:r>
      <w:r>
        <w:rPr>
          <w:b/>
        </w:rPr>
        <w:t>warning</w:t>
      </w:r>
      <w:r>
        <w:rPr>
          <w:b/>
          <w:spacing w:val="-5"/>
        </w:rPr>
        <w:t xml:space="preserve"> </w:t>
      </w:r>
      <w:r>
        <w:t>is</w:t>
      </w:r>
      <w:r>
        <w:rPr>
          <w:spacing w:val="-4"/>
        </w:rPr>
        <w:t xml:space="preserve"> </w:t>
      </w:r>
      <w:r>
        <w:t>issued,</w:t>
      </w:r>
      <w:r>
        <w:rPr>
          <w:spacing w:val="-2"/>
        </w:rPr>
        <w:t xml:space="preserve"> </w:t>
      </w:r>
      <w:r>
        <w:t>the</w:t>
      </w:r>
      <w:r>
        <w:rPr>
          <w:spacing w:val="-2"/>
        </w:rPr>
        <w:t xml:space="preserve"> </w:t>
      </w:r>
      <w:r>
        <w:t>student</w:t>
      </w:r>
      <w:r>
        <w:rPr>
          <w:spacing w:val="-4"/>
        </w:rPr>
        <w:t xml:space="preserve"> </w:t>
      </w:r>
      <w:r>
        <w:t>is</w:t>
      </w:r>
      <w:r>
        <w:rPr>
          <w:spacing w:val="-2"/>
        </w:rPr>
        <w:t xml:space="preserve"> </w:t>
      </w:r>
      <w:r>
        <w:t>expected</w:t>
      </w:r>
      <w:r>
        <w:rPr>
          <w:spacing w:val="-5"/>
        </w:rPr>
        <w:t xml:space="preserve"> </w:t>
      </w:r>
      <w:r>
        <w:t>to</w:t>
      </w:r>
      <w:r>
        <w:rPr>
          <w:spacing w:val="-2"/>
        </w:rPr>
        <w:t xml:space="preserve"> </w:t>
      </w:r>
      <w:r>
        <w:t>demonstrate</w:t>
      </w:r>
      <w:r>
        <w:rPr>
          <w:spacing w:val="-4"/>
        </w:rPr>
        <w:t xml:space="preserve"> </w:t>
      </w:r>
      <w:r>
        <w:t>accountability</w:t>
      </w:r>
      <w:r>
        <w:rPr>
          <w:spacing w:val="-2"/>
        </w:rPr>
        <w:t xml:space="preserve"> </w:t>
      </w:r>
      <w:r>
        <w:t>by</w:t>
      </w:r>
      <w:r>
        <w:rPr>
          <w:spacing w:val="-2"/>
        </w:rPr>
        <w:t xml:space="preserve"> </w:t>
      </w:r>
      <w:r>
        <w:t>correcting</w:t>
      </w:r>
      <w:r>
        <w:rPr>
          <w:spacing w:val="-5"/>
        </w:rPr>
        <w:t xml:space="preserve"> </w:t>
      </w:r>
      <w:r>
        <w:t>the</w:t>
      </w:r>
      <w:r>
        <w:rPr>
          <w:spacing w:val="-2"/>
        </w:rPr>
        <w:t xml:space="preserve"> </w:t>
      </w:r>
      <w:r>
        <w:t>behavior and maintaining compliance with program standards moving forward.</w:t>
      </w:r>
    </w:p>
    <w:p w14:paraId="69DE1C95" w14:textId="77777777" w:rsidR="00947863" w:rsidRDefault="0076403A">
      <w:pPr>
        <w:pStyle w:val="ListParagraph"/>
        <w:numPr>
          <w:ilvl w:val="0"/>
          <w:numId w:val="7"/>
        </w:numPr>
        <w:tabs>
          <w:tab w:val="left" w:pos="1079"/>
        </w:tabs>
        <w:spacing w:line="240" w:lineRule="auto"/>
        <w:ind w:left="1079" w:right="756"/>
        <w:rPr>
          <w:rFonts w:ascii="Symbol" w:hAnsi="Symbol"/>
          <w:sz w:val="20"/>
        </w:rPr>
      </w:pPr>
      <w:r>
        <w:t>If</w:t>
      </w:r>
      <w:r>
        <w:rPr>
          <w:spacing w:val="-1"/>
        </w:rPr>
        <w:t xml:space="preserve"> </w:t>
      </w:r>
      <w:r>
        <w:t>a</w:t>
      </w:r>
      <w:r>
        <w:rPr>
          <w:spacing w:val="-2"/>
        </w:rPr>
        <w:t xml:space="preserve"> </w:t>
      </w:r>
      <w:r>
        <w:rPr>
          <w:b/>
        </w:rPr>
        <w:t>Remediation</w:t>
      </w:r>
      <w:r>
        <w:rPr>
          <w:b/>
          <w:spacing w:val="-3"/>
        </w:rPr>
        <w:t xml:space="preserve"> </w:t>
      </w:r>
      <w:r>
        <w:rPr>
          <w:b/>
        </w:rPr>
        <w:t>Plan</w:t>
      </w:r>
      <w:r>
        <w:rPr>
          <w:b/>
          <w:spacing w:val="-5"/>
        </w:rPr>
        <w:t xml:space="preserve"> </w:t>
      </w:r>
      <w:r>
        <w:t>is</w:t>
      </w:r>
      <w:r>
        <w:rPr>
          <w:spacing w:val="-2"/>
        </w:rPr>
        <w:t xml:space="preserve"> </w:t>
      </w:r>
      <w:r>
        <w:t>developed,</w:t>
      </w:r>
      <w:r>
        <w:rPr>
          <w:spacing w:val="-5"/>
        </w:rPr>
        <w:t xml:space="preserve"> </w:t>
      </w:r>
      <w:r>
        <w:t>the</w:t>
      </w:r>
      <w:r>
        <w:rPr>
          <w:spacing w:val="-4"/>
        </w:rPr>
        <w:t xml:space="preserve"> </w:t>
      </w:r>
      <w:r>
        <w:t>student</w:t>
      </w:r>
      <w:r>
        <w:rPr>
          <w:spacing w:val="-1"/>
        </w:rPr>
        <w:t xml:space="preserve"> </w:t>
      </w:r>
      <w:r>
        <w:t>is</w:t>
      </w:r>
      <w:r>
        <w:rPr>
          <w:spacing w:val="-4"/>
        </w:rPr>
        <w:t xml:space="preserve"> </w:t>
      </w:r>
      <w:r>
        <w:t>responsible</w:t>
      </w:r>
      <w:r>
        <w:rPr>
          <w:spacing w:val="-4"/>
        </w:rPr>
        <w:t xml:space="preserve"> </w:t>
      </w:r>
      <w:r>
        <w:t>for</w:t>
      </w:r>
      <w:r>
        <w:rPr>
          <w:spacing w:val="-1"/>
        </w:rPr>
        <w:t xml:space="preserve"> </w:t>
      </w:r>
      <w:r>
        <w:t>completing</w:t>
      </w:r>
      <w:r>
        <w:rPr>
          <w:spacing w:val="-5"/>
        </w:rPr>
        <w:t xml:space="preserve"> </w:t>
      </w:r>
      <w:r>
        <w:t>all</w:t>
      </w:r>
      <w:r>
        <w:rPr>
          <w:spacing w:val="-4"/>
        </w:rPr>
        <w:t xml:space="preserve"> </w:t>
      </w:r>
      <w:r>
        <w:t>components</w:t>
      </w:r>
      <w:r>
        <w:rPr>
          <w:spacing w:val="-2"/>
        </w:rPr>
        <w:t xml:space="preserve"> </w:t>
      </w:r>
      <w:r>
        <w:t>by</w:t>
      </w:r>
      <w:r>
        <w:rPr>
          <w:spacing w:val="-5"/>
        </w:rPr>
        <w:t xml:space="preserve"> </w:t>
      </w:r>
      <w:r>
        <w:t>the</w:t>
      </w:r>
      <w:r>
        <w:rPr>
          <w:spacing w:val="-4"/>
        </w:rPr>
        <w:t xml:space="preserve"> </w:t>
      </w:r>
      <w:r>
        <w:t>assigned deadline to continue in good standing.</w:t>
      </w:r>
    </w:p>
    <w:p w14:paraId="722E3E30" w14:textId="77777777" w:rsidR="00947863" w:rsidRDefault="0076403A">
      <w:pPr>
        <w:pStyle w:val="ListParagraph"/>
        <w:numPr>
          <w:ilvl w:val="1"/>
          <w:numId w:val="7"/>
        </w:numPr>
        <w:tabs>
          <w:tab w:val="left" w:pos="1799"/>
        </w:tabs>
        <w:spacing w:line="240" w:lineRule="auto"/>
        <w:ind w:left="1799" w:hanging="359"/>
        <w:rPr>
          <w:rFonts w:ascii="Courier New" w:hAnsi="Courier New"/>
          <w:sz w:val="20"/>
        </w:rPr>
      </w:pPr>
      <w:r>
        <w:t>Failure</w:t>
      </w:r>
      <w:r>
        <w:rPr>
          <w:spacing w:val="-5"/>
        </w:rPr>
        <w:t xml:space="preserve"> </w:t>
      </w:r>
      <w:r>
        <w:t>to</w:t>
      </w:r>
      <w:r>
        <w:rPr>
          <w:spacing w:val="-2"/>
        </w:rPr>
        <w:t xml:space="preserve"> </w:t>
      </w:r>
      <w:r>
        <w:t>complete</w:t>
      </w:r>
      <w:r>
        <w:rPr>
          <w:spacing w:val="-4"/>
        </w:rPr>
        <w:t xml:space="preserve"> </w:t>
      </w:r>
      <w:r>
        <w:t>the</w:t>
      </w:r>
      <w:r>
        <w:rPr>
          <w:spacing w:val="-4"/>
        </w:rPr>
        <w:t xml:space="preserve"> </w:t>
      </w:r>
      <w:r>
        <w:t>plan</w:t>
      </w:r>
      <w:r>
        <w:rPr>
          <w:spacing w:val="-3"/>
        </w:rPr>
        <w:t xml:space="preserve"> </w:t>
      </w:r>
      <w:r>
        <w:t>will</w:t>
      </w:r>
      <w:r>
        <w:rPr>
          <w:spacing w:val="-1"/>
        </w:rPr>
        <w:t xml:space="preserve"> </w:t>
      </w:r>
      <w:r>
        <w:t>result</w:t>
      </w:r>
      <w:r>
        <w:rPr>
          <w:spacing w:val="-4"/>
        </w:rPr>
        <w:t xml:space="preserve"> </w:t>
      </w:r>
      <w:r>
        <w:t>in</w:t>
      </w:r>
      <w:r>
        <w:rPr>
          <w:spacing w:val="-2"/>
        </w:rPr>
        <w:t xml:space="preserve"> </w:t>
      </w:r>
      <w:r>
        <w:t>additional</w:t>
      </w:r>
      <w:r>
        <w:rPr>
          <w:spacing w:val="-4"/>
        </w:rPr>
        <w:t xml:space="preserve"> </w:t>
      </w:r>
      <w:r>
        <w:rPr>
          <w:spacing w:val="-2"/>
        </w:rPr>
        <w:t>review.</w:t>
      </w:r>
    </w:p>
    <w:p w14:paraId="016727C8" w14:textId="77777777" w:rsidR="00947863" w:rsidRDefault="0076403A">
      <w:pPr>
        <w:pStyle w:val="Heading4"/>
        <w:spacing w:before="241" w:line="240" w:lineRule="auto"/>
        <w:ind w:left="360" w:right="5947" w:firstLine="0"/>
      </w:pPr>
      <w:r>
        <w:rPr>
          <w:u w:val="single"/>
        </w:rPr>
        <w:t>Step</w:t>
      </w:r>
      <w:r>
        <w:rPr>
          <w:spacing w:val="-6"/>
          <w:u w:val="single"/>
        </w:rPr>
        <w:t xml:space="preserve"> </w:t>
      </w:r>
      <w:r>
        <w:rPr>
          <w:u w:val="single"/>
        </w:rPr>
        <w:t>2:</w:t>
      </w:r>
      <w:r>
        <w:rPr>
          <w:spacing w:val="-5"/>
          <w:u w:val="single"/>
        </w:rPr>
        <w:t xml:space="preserve"> </w:t>
      </w:r>
      <w:r>
        <w:rPr>
          <w:u w:val="single"/>
        </w:rPr>
        <w:t>Ongoing</w:t>
      </w:r>
      <w:r>
        <w:rPr>
          <w:spacing w:val="-6"/>
          <w:u w:val="single"/>
        </w:rPr>
        <w:t xml:space="preserve"> </w:t>
      </w:r>
      <w:r>
        <w:rPr>
          <w:u w:val="single"/>
        </w:rPr>
        <w:t>Pattern</w:t>
      </w:r>
      <w:r>
        <w:rPr>
          <w:spacing w:val="-6"/>
          <w:u w:val="single"/>
        </w:rPr>
        <w:t xml:space="preserve"> </w:t>
      </w:r>
      <w:r>
        <w:rPr>
          <w:u w:val="single"/>
        </w:rPr>
        <w:t>or</w:t>
      </w:r>
      <w:r>
        <w:rPr>
          <w:spacing w:val="-6"/>
          <w:u w:val="single"/>
        </w:rPr>
        <w:t xml:space="preserve"> </w:t>
      </w:r>
      <w:r>
        <w:rPr>
          <w:u w:val="single"/>
        </w:rPr>
        <w:t>Second</w:t>
      </w:r>
      <w:r>
        <w:rPr>
          <w:spacing w:val="-6"/>
          <w:u w:val="single"/>
        </w:rPr>
        <w:t xml:space="preserve"> </w:t>
      </w:r>
      <w:r>
        <w:rPr>
          <w:u w:val="single"/>
        </w:rPr>
        <w:t>Concern</w:t>
      </w:r>
      <w:r>
        <w:t xml:space="preserve"> </w:t>
      </w:r>
      <w:r>
        <w:rPr>
          <w:spacing w:val="-2"/>
        </w:rPr>
        <w:t>Description:</w:t>
      </w:r>
    </w:p>
    <w:p w14:paraId="6203F69C" w14:textId="77777777" w:rsidR="00947863" w:rsidRDefault="0076403A">
      <w:pPr>
        <w:pStyle w:val="BodyText"/>
        <w:spacing w:before="1"/>
        <w:ind w:left="360" w:right="403" w:hanging="1"/>
      </w:pPr>
      <w:r>
        <w:t>A</w:t>
      </w:r>
      <w:r>
        <w:rPr>
          <w:spacing w:val="-3"/>
        </w:rPr>
        <w:t xml:space="preserve"> </w:t>
      </w:r>
      <w:r>
        <w:rPr>
          <w:b/>
        </w:rPr>
        <w:t>second</w:t>
      </w:r>
      <w:r>
        <w:rPr>
          <w:b/>
          <w:spacing w:val="-3"/>
        </w:rPr>
        <w:t xml:space="preserve"> </w:t>
      </w:r>
      <w:r>
        <w:rPr>
          <w:b/>
        </w:rPr>
        <w:t>violation</w:t>
      </w:r>
      <w:r>
        <w:rPr>
          <w:b/>
          <w:spacing w:val="-3"/>
        </w:rPr>
        <w:t xml:space="preserve"> </w:t>
      </w:r>
      <w:r>
        <w:t>of</w:t>
      </w:r>
      <w:r>
        <w:rPr>
          <w:spacing w:val="-1"/>
        </w:rPr>
        <w:t xml:space="preserve"> </w:t>
      </w:r>
      <w:r>
        <w:t>the</w:t>
      </w:r>
      <w:r>
        <w:rPr>
          <w:spacing w:val="-2"/>
        </w:rPr>
        <w:t xml:space="preserve"> </w:t>
      </w:r>
      <w:r>
        <w:rPr>
          <w:b/>
        </w:rPr>
        <w:t>same</w:t>
      </w:r>
      <w:r>
        <w:rPr>
          <w:b/>
          <w:spacing w:val="-4"/>
        </w:rPr>
        <w:t xml:space="preserve"> </w:t>
      </w:r>
      <w:r>
        <w:rPr>
          <w:b/>
        </w:rPr>
        <w:t>type</w:t>
      </w:r>
      <w:r>
        <w:rPr>
          <w:b/>
          <w:spacing w:val="-2"/>
        </w:rPr>
        <w:t xml:space="preserve"> </w:t>
      </w:r>
      <w:r>
        <w:rPr>
          <w:b/>
        </w:rPr>
        <w:t>or</w:t>
      </w:r>
      <w:r>
        <w:rPr>
          <w:b/>
          <w:spacing w:val="-2"/>
        </w:rPr>
        <w:t xml:space="preserve"> </w:t>
      </w:r>
      <w:r>
        <w:rPr>
          <w:b/>
        </w:rPr>
        <w:t>related</w:t>
      </w:r>
      <w:r>
        <w:rPr>
          <w:b/>
          <w:spacing w:val="-3"/>
        </w:rPr>
        <w:t xml:space="preserve"> </w:t>
      </w:r>
      <w:r>
        <w:rPr>
          <w:b/>
        </w:rPr>
        <w:t>nature</w:t>
      </w:r>
      <w:r>
        <w:rPr>
          <w:b/>
          <w:spacing w:val="-2"/>
        </w:rPr>
        <w:t xml:space="preserve"> </w:t>
      </w:r>
      <w:r>
        <w:t>will</w:t>
      </w:r>
      <w:r>
        <w:rPr>
          <w:spacing w:val="-1"/>
        </w:rPr>
        <w:t xml:space="preserve"> </w:t>
      </w:r>
      <w:r>
        <w:t>result</w:t>
      </w:r>
      <w:r>
        <w:rPr>
          <w:spacing w:val="-4"/>
        </w:rPr>
        <w:t xml:space="preserve"> </w:t>
      </w:r>
      <w:r>
        <w:t>in</w:t>
      </w:r>
      <w:r>
        <w:rPr>
          <w:spacing w:val="-5"/>
        </w:rPr>
        <w:t xml:space="preserve"> </w:t>
      </w:r>
      <w:r>
        <w:t>faculty</w:t>
      </w:r>
      <w:r>
        <w:rPr>
          <w:spacing w:val="-2"/>
        </w:rPr>
        <w:t xml:space="preserve"> </w:t>
      </w:r>
      <w:r>
        <w:t>initiation</w:t>
      </w:r>
      <w:r>
        <w:rPr>
          <w:spacing w:val="-5"/>
        </w:rPr>
        <w:t xml:space="preserve"> </w:t>
      </w:r>
      <w:r>
        <w:t>of</w:t>
      </w:r>
      <w:r>
        <w:rPr>
          <w:spacing w:val="-1"/>
        </w:rPr>
        <w:t xml:space="preserve"> </w:t>
      </w:r>
      <w:r>
        <w:t>a</w:t>
      </w:r>
      <w:r>
        <w:rPr>
          <w:spacing w:val="-4"/>
        </w:rPr>
        <w:t xml:space="preserve"> </w:t>
      </w:r>
      <w:r>
        <w:rPr>
          <w:b/>
        </w:rPr>
        <w:t>Formative</w:t>
      </w:r>
      <w:r>
        <w:rPr>
          <w:b/>
          <w:spacing w:val="-2"/>
        </w:rPr>
        <w:t xml:space="preserve"> </w:t>
      </w:r>
      <w:r>
        <w:rPr>
          <w:b/>
        </w:rPr>
        <w:t>Documentation—</w:t>
      </w:r>
      <w:r>
        <w:t>a formal written record outlining the specific objective, standard or expectation that was not met, indicating a developing pattern of concern.</w:t>
      </w:r>
      <w:r>
        <w:rPr>
          <w:spacing w:val="77"/>
        </w:rPr>
        <w:t xml:space="preserve"> </w:t>
      </w:r>
      <w:r>
        <w:t xml:space="preserve">This documentation includes a corresponding remediation plan designed to address the identified issue and support the </w:t>
      </w:r>
      <w:proofErr w:type="gramStart"/>
      <w:r>
        <w:t>student’s</w:t>
      </w:r>
      <w:proofErr w:type="gramEnd"/>
      <w:r>
        <w:t xml:space="preserve"> improvement and accountability.</w:t>
      </w:r>
    </w:p>
    <w:p w14:paraId="773F6472" w14:textId="77777777" w:rsidR="00947863" w:rsidRDefault="0076403A">
      <w:pPr>
        <w:pStyle w:val="Heading4"/>
        <w:spacing w:line="251" w:lineRule="exact"/>
        <w:ind w:left="360" w:firstLine="0"/>
      </w:pPr>
      <w:r>
        <w:rPr>
          <w:spacing w:val="-2"/>
        </w:rPr>
        <w:t>Action:</w:t>
      </w:r>
    </w:p>
    <w:p w14:paraId="6C1A0DBB" w14:textId="77777777" w:rsidR="00947863" w:rsidRDefault="0076403A">
      <w:pPr>
        <w:pStyle w:val="ListParagraph"/>
        <w:numPr>
          <w:ilvl w:val="0"/>
          <w:numId w:val="7"/>
        </w:numPr>
        <w:tabs>
          <w:tab w:val="left" w:pos="1079"/>
        </w:tabs>
        <w:spacing w:before="1"/>
        <w:ind w:left="1079" w:hanging="359"/>
        <w:rPr>
          <w:rFonts w:ascii="Symbol" w:hAnsi="Symbol"/>
          <w:sz w:val="20"/>
        </w:rPr>
      </w:pPr>
      <w:r>
        <w:t>The</w:t>
      </w:r>
      <w:r>
        <w:rPr>
          <w:spacing w:val="-4"/>
        </w:rPr>
        <w:t xml:space="preserve"> </w:t>
      </w:r>
      <w:r>
        <w:t>instructor</w:t>
      </w:r>
      <w:r>
        <w:rPr>
          <w:spacing w:val="-5"/>
        </w:rPr>
        <w:t xml:space="preserve"> </w:t>
      </w:r>
      <w:r>
        <w:rPr>
          <w:b/>
        </w:rPr>
        <w:t>reviews</w:t>
      </w:r>
      <w:r>
        <w:rPr>
          <w:b/>
          <w:spacing w:val="-3"/>
        </w:rPr>
        <w:t xml:space="preserve"> </w:t>
      </w:r>
      <w:r>
        <w:rPr>
          <w:b/>
        </w:rPr>
        <w:t>all</w:t>
      </w:r>
      <w:r>
        <w:rPr>
          <w:b/>
          <w:spacing w:val="-5"/>
        </w:rPr>
        <w:t xml:space="preserve"> </w:t>
      </w:r>
      <w:r>
        <w:rPr>
          <w:b/>
        </w:rPr>
        <w:t>prior</w:t>
      </w:r>
      <w:r>
        <w:rPr>
          <w:b/>
          <w:spacing w:val="-4"/>
        </w:rPr>
        <w:t xml:space="preserve"> </w:t>
      </w:r>
      <w:r>
        <w:rPr>
          <w:b/>
        </w:rPr>
        <w:t>documentation</w:t>
      </w:r>
      <w:r>
        <w:rPr>
          <w:b/>
          <w:spacing w:val="-4"/>
        </w:rPr>
        <w:t xml:space="preserve"> </w:t>
      </w:r>
      <w:r>
        <w:rPr>
          <w:b/>
        </w:rPr>
        <w:t>related</w:t>
      </w:r>
      <w:r>
        <w:rPr>
          <w:b/>
          <w:spacing w:val="-4"/>
        </w:rPr>
        <w:t xml:space="preserve"> </w:t>
      </w:r>
      <w:r>
        <w:rPr>
          <w:b/>
        </w:rPr>
        <w:t>to</w:t>
      </w:r>
      <w:r>
        <w:rPr>
          <w:b/>
          <w:spacing w:val="-6"/>
        </w:rPr>
        <w:t xml:space="preserve"> </w:t>
      </w:r>
      <w:r>
        <w:rPr>
          <w:b/>
        </w:rPr>
        <w:t>the</w:t>
      </w:r>
      <w:r>
        <w:rPr>
          <w:b/>
          <w:spacing w:val="-5"/>
        </w:rPr>
        <w:t xml:space="preserve"> </w:t>
      </w:r>
      <w:r>
        <w:rPr>
          <w:b/>
        </w:rPr>
        <w:t>incident</w:t>
      </w:r>
      <w:r>
        <w:t>,</w:t>
      </w:r>
      <w:r>
        <w:rPr>
          <w:spacing w:val="-6"/>
        </w:rPr>
        <w:t xml:space="preserve"> </w:t>
      </w:r>
      <w:r>
        <w:t>including</w:t>
      </w:r>
      <w:r>
        <w:rPr>
          <w:spacing w:val="-4"/>
        </w:rPr>
        <w:t xml:space="preserve"> </w:t>
      </w:r>
      <w:r>
        <w:t>any</w:t>
      </w:r>
      <w:r>
        <w:rPr>
          <w:spacing w:val="-3"/>
        </w:rPr>
        <w:t xml:space="preserve"> </w:t>
      </w:r>
      <w:r>
        <w:rPr>
          <w:b/>
        </w:rPr>
        <w:t>verbal</w:t>
      </w:r>
      <w:r>
        <w:rPr>
          <w:b/>
          <w:spacing w:val="-5"/>
        </w:rPr>
        <w:t xml:space="preserve"> </w:t>
      </w:r>
      <w:r>
        <w:rPr>
          <w:b/>
        </w:rPr>
        <w:t>warnings</w:t>
      </w:r>
      <w:r>
        <w:rPr>
          <w:b/>
          <w:spacing w:val="-3"/>
        </w:rPr>
        <w:t xml:space="preserve"> </w:t>
      </w:r>
      <w:r>
        <w:rPr>
          <w:spacing w:val="-5"/>
        </w:rPr>
        <w:t>and</w:t>
      </w:r>
    </w:p>
    <w:p w14:paraId="2D0DD485" w14:textId="249ED963" w:rsidR="00947863" w:rsidRDefault="08855B13">
      <w:pPr>
        <w:spacing w:line="252" w:lineRule="exact"/>
        <w:ind w:left="1080"/>
      </w:pPr>
      <w:r w:rsidRPr="2EE0EE5F">
        <w:rPr>
          <w:b/>
          <w:bCs/>
        </w:rPr>
        <w:t>Remediation</w:t>
      </w:r>
      <w:r w:rsidR="65076681" w:rsidRPr="2EE0EE5F">
        <w:rPr>
          <w:b/>
          <w:bCs/>
        </w:rPr>
        <w:t xml:space="preserve"> plans </w:t>
      </w:r>
      <w:r w:rsidR="65076681">
        <w:t xml:space="preserve">to </w:t>
      </w:r>
      <w:r w:rsidR="65076681" w:rsidRPr="2EE0EE5F">
        <w:rPr>
          <w:b/>
          <w:bCs/>
        </w:rPr>
        <w:t xml:space="preserve">assess patterns </w:t>
      </w:r>
      <w:r w:rsidR="65076681">
        <w:t>of behavior and determine cumulative concerns.</w:t>
      </w:r>
    </w:p>
    <w:p w14:paraId="225EC42B" w14:textId="77777777" w:rsidR="00947863" w:rsidRDefault="0076403A">
      <w:pPr>
        <w:pStyle w:val="ListParagraph"/>
        <w:numPr>
          <w:ilvl w:val="0"/>
          <w:numId w:val="7"/>
        </w:numPr>
        <w:tabs>
          <w:tab w:val="left" w:pos="1079"/>
        </w:tabs>
        <w:spacing w:line="253" w:lineRule="exact"/>
        <w:ind w:left="1079" w:hanging="359"/>
        <w:rPr>
          <w:rFonts w:ascii="Symbol" w:hAnsi="Symbol"/>
          <w:sz w:val="20"/>
        </w:rPr>
      </w:pPr>
      <w:r>
        <w:t>The</w:t>
      </w:r>
      <w:r>
        <w:rPr>
          <w:spacing w:val="-4"/>
        </w:rPr>
        <w:t xml:space="preserve"> </w:t>
      </w:r>
      <w:r>
        <w:t>instructor</w:t>
      </w:r>
      <w:r>
        <w:rPr>
          <w:spacing w:val="-6"/>
        </w:rPr>
        <w:t xml:space="preserve"> </w:t>
      </w:r>
      <w:r>
        <w:t>initiates</w:t>
      </w:r>
      <w:r>
        <w:rPr>
          <w:spacing w:val="-4"/>
        </w:rPr>
        <w:t xml:space="preserve"> </w:t>
      </w:r>
      <w:r>
        <w:t>a</w:t>
      </w:r>
      <w:r>
        <w:rPr>
          <w:spacing w:val="-6"/>
        </w:rPr>
        <w:t xml:space="preserve"> </w:t>
      </w:r>
      <w:r>
        <w:rPr>
          <w:b/>
        </w:rPr>
        <w:t>written</w:t>
      </w:r>
      <w:r>
        <w:rPr>
          <w:b/>
          <w:spacing w:val="-5"/>
        </w:rPr>
        <w:t xml:space="preserve"> </w:t>
      </w:r>
      <w:r>
        <w:rPr>
          <w:b/>
        </w:rPr>
        <w:t>narrative</w:t>
      </w:r>
      <w:r>
        <w:rPr>
          <w:b/>
          <w:spacing w:val="-4"/>
        </w:rPr>
        <w:t xml:space="preserve"> </w:t>
      </w:r>
      <w:r>
        <w:t>within</w:t>
      </w:r>
      <w:r>
        <w:rPr>
          <w:spacing w:val="-7"/>
        </w:rPr>
        <w:t xml:space="preserve"> </w:t>
      </w:r>
      <w:r>
        <w:t>the</w:t>
      </w:r>
      <w:r>
        <w:rPr>
          <w:spacing w:val="-6"/>
        </w:rPr>
        <w:t xml:space="preserve"> </w:t>
      </w:r>
      <w:r>
        <w:rPr>
          <w:b/>
        </w:rPr>
        <w:t>Formative</w:t>
      </w:r>
      <w:r>
        <w:rPr>
          <w:b/>
          <w:spacing w:val="-4"/>
        </w:rPr>
        <w:t xml:space="preserve"> </w:t>
      </w:r>
      <w:r>
        <w:rPr>
          <w:b/>
        </w:rPr>
        <w:t>Documentation</w:t>
      </w:r>
      <w:r>
        <w:rPr>
          <w:b/>
          <w:spacing w:val="-5"/>
        </w:rPr>
        <w:t xml:space="preserve"> </w:t>
      </w:r>
      <w:r>
        <w:t>record,</w:t>
      </w:r>
      <w:r>
        <w:rPr>
          <w:spacing w:val="-4"/>
        </w:rPr>
        <w:t xml:space="preserve"> </w:t>
      </w:r>
      <w:r>
        <w:t>accompanied</w:t>
      </w:r>
      <w:r>
        <w:rPr>
          <w:spacing w:val="-4"/>
        </w:rPr>
        <w:t xml:space="preserve"> </w:t>
      </w:r>
      <w:r>
        <w:t>by</w:t>
      </w:r>
      <w:r>
        <w:rPr>
          <w:spacing w:val="-3"/>
        </w:rPr>
        <w:t xml:space="preserve"> </w:t>
      </w:r>
      <w:r>
        <w:rPr>
          <w:spacing w:val="-5"/>
        </w:rPr>
        <w:t>an</w:t>
      </w:r>
    </w:p>
    <w:p w14:paraId="72D476DE" w14:textId="77777777" w:rsidR="00947863" w:rsidRDefault="0076403A">
      <w:pPr>
        <w:pStyle w:val="Heading4"/>
        <w:spacing w:before="2" w:line="253" w:lineRule="exact"/>
        <w:ind w:left="1080" w:firstLine="0"/>
        <w:rPr>
          <w:b w:val="0"/>
        </w:rPr>
      </w:pPr>
      <w:r>
        <w:t>initial</w:t>
      </w:r>
      <w:r>
        <w:rPr>
          <w:spacing w:val="-2"/>
        </w:rPr>
        <w:t xml:space="preserve"> </w:t>
      </w:r>
      <w:r>
        <w:t>or</w:t>
      </w:r>
      <w:r>
        <w:rPr>
          <w:spacing w:val="-5"/>
        </w:rPr>
        <w:t xml:space="preserve"> </w:t>
      </w:r>
      <w:r>
        <w:t>revised</w:t>
      </w:r>
      <w:r>
        <w:rPr>
          <w:spacing w:val="-6"/>
        </w:rPr>
        <w:t xml:space="preserve"> </w:t>
      </w:r>
      <w:r>
        <w:t>remediation</w:t>
      </w:r>
      <w:r>
        <w:rPr>
          <w:spacing w:val="-3"/>
        </w:rPr>
        <w:t xml:space="preserve"> </w:t>
      </w:r>
      <w:r>
        <w:rPr>
          <w:spacing w:val="-4"/>
        </w:rPr>
        <w:t>plan</w:t>
      </w:r>
      <w:r>
        <w:rPr>
          <w:b w:val="0"/>
          <w:spacing w:val="-4"/>
        </w:rPr>
        <w:t>.</w:t>
      </w:r>
    </w:p>
    <w:p w14:paraId="6C18FE05" w14:textId="77777777" w:rsidR="00947863" w:rsidRDefault="0076403A">
      <w:pPr>
        <w:pStyle w:val="ListParagraph"/>
        <w:numPr>
          <w:ilvl w:val="0"/>
          <w:numId w:val="7"/>
        </w:numPr>
        <w:tabs>
          <w:tab w:val="left" w:pos="1079"/>
        </w:tabs>
        <w:spacing w:line="240" w:lineRule="auto"/>
        <w:ind w:left="1079" w:right="363"/>
        <w:rPr>
          <w:rFonts w:ascii="Symbol" w:hAnsi="Symbol"/>
          <w:sz w:val="20"/>
        </w:rPr>
      </w:pPr>
      <w:r>
        <w:t>A</w:t>
      </w:r>
      <w:r>
        <w:rPr>
          <w:spacing w:val="-3"/>
        </w:rPr>
        <w:t xml:space="preserve"> </w:t>
      </w:r>
      <w:r>
        <w:t>performance</w:t>
      </w:r>
      <w:r>
        <w:rPr>
          <w:spacing w:val="-2"/>
        </w:rPr>
        <w:t xml:space="preserve"> </w:t>
      </w:r>
      <w:r>
        <w:t>review</w:t>
      </w:r>
      <w:r>
        <w:rPr>
          <w:spacing w:val="-3"/>
        </w:rPr>
        <w:t xml:space="preserve"> </w:t>
      </w:r>
      <w:r>
        <w:t>meeting</w:t>
      </w:r>
      <w:r>
        <w:rPr>
          <w:spacing w:val="-5"/>
        </w:rPr>
        <w:t xml:space="preserve"> </w:t>
      </w:r>
      <w:r>
        <w:t>is</w:t>
      </w:r>
      <w:r>
        <w:rPr>
          <w:spacing w:val="-4"/>
        </w:rPr>
        <w:t xml:space="preserve"> </w:t>
      </w:r>
      <w:r>
        <w:t>held</w:t>
      </w:r>
      <w:r>
        <w:rPr>
          <w:spacing w:val="-2"/>
        </w:rPr>
        <w:t xml:space="preserve"> </w:t>
      </w:r>
      <w:r>
        <w:t>with</w:t>
      </w:r>
      <w:r>
        <w:rPr>
          <w:spacing w:val="-2"/>
        </w:rPr>
        <w:t xml:space="preserve"> </w:t>
      </w:r>
      <w:r>
        <w:t>the</w:t>
      </w:r>
      <w:r>
        <w:rPr>
          <w:spacing w:val="-2"/>
        </w:rPr>
        <w:t xml:space="preserve"> </w:t>
      </w:r>
      <w:proofErr w:type="gramStart"/>
      <w:r>
        <w:t>student</w:t>
      </w:r>
      <w:proofErr w:type="gramEnd"/>
      <w:r>
        <w:t>,</w:t>
      </w:r>
      <w:r>
        <w:rPr>
          <w:spacing w:val="-2"/>
        </w:rPr>
        <w:t xml:space="preserve"> </w:t>
      </w:r>
      <w:r>
        <w:t>the</w:t>
      </w:r>
      <w:r>
        <w:rPr>
          <w:spacing w:val="-2"/>
        </w:rPr>
        <w:t xml:space="preserve"> </w:t>
      </w:r>
      <w:r>
        <w:rPr>
          <w:b/>
        </w:rPr>
        <w:t>Program</w:t>
      </w:r>
      <w:r>
        <w:rPr>
          <w:b/>
          <w:spacing w:val="-1"/>
        </w:rPr>
        <w:t xml:space="preserve"> </w:t>
      </w:r>
      <w:r>
        <w:rPr>
          <w:b/>
        </w:rPr>
        <w:t>Director</w:t>
      </w:r>
      <w:r>
        <w:rPr>
          <w:b/>
          <w:spacing w:val="-5"/>
        </w:rPr>
        <w:t xml:space="preserve"> </w:t>
      </w:r>
      <w:r>
        <w:t>and</w:t>
      </w:r>
      <w:r>
        <w:rPr>
          <w:spacing w:val="-2"/>
        </w:rPr>
        <w:t xml:space="preserve"> </w:t>
      </w:r>
      <w:r>
        <w:t>the</w:t>
      </w:r>
      <w:r>
        <w:rPr>
          <w:spacing w:val="-2"/>
        </w:rPr>
        <w:t xml:space="preserve"> </w:t>
      </w:r>
      <w:r>
        <w:rPr>
          <w:b/>
        </w:rPr>
        <w:t>Dean</w:t>
      </w:r>
      <w:r>
        <w:rPr>
          <w:b/>
          <w:spacing w:val="-3"/>
        </w:rPr>
        <w:t xml:space="preserve"> </w:t>
      </w:r>
      <w:r>
        <w:rPr>
          <w:b/>
        </w:rPr>
        <w:t>of</w:t>
      </w:r>
      <w:r>
        <w:rPr>
          <w:b/>
          <w:spacing w:val="-1"/>
        </w:rPr>
        <w:t xml:space="preserve"> </w:t>
      </w:r>
      <w:r>
        <w:rPr>
          <w:b/>
        </w:rPr>
        <w:t>Student</w:t>
      </w:r>
      <w:r>
        <w:rPr>
          <w:b/>
          <w:spacing w:val="-1"/>
        </w:rPr>
        <w:t xml:space="preserve"> </w:t>
      </w:r>
      <w:r>
        <w:rPr>
          <w:b/>
        </w:rPr>
        <w:t>Lif</w:t>
      </w:r>
      <w:r>
        <w:t>e</w:t>
      </w:r>
      <w:r>
        <w:rPr>
          <w:spacing w:val="-4"/>
        </w:rPr>
        <w:t xml:space="preserve"> </w:t>
      </w:r>
      <w:r>
        <w:rPr>
          <w:b/>
        </w:rPr>
        <w:t xml:space="preserve">and Wellness </w:t>
      </w:r>
      <w:r>
        <w:t xml:space="preserve">to discuss the </w:t>
      </w:r>
      <w:r>
        <w:rPr>
          <w:b/>
        </w:rPr>
        <w:t xml:space="preserve">Formative Documentation </w:t>
      </w:r>
      <w:r>
        <w:t xml:space="preserve">record detailing the violation, discuss the remediation plan timeline, and provide the </w:t>
      </w:r>
      <w:proofErr w:type="gramStart"/>
      <w:r>
        <w:t>student</w:t>
      </w:r>
      <w:proofErr w:type="gramEnd"/>
      <w:r>
        <w:t xml:space="preserve"> an opportunity to share feedback or ask questions.</w:t>
      </w:r>
    </w:p>
    <w:p w14:paraId="4D4C8893" w14:textId="77777777" w:rsidR="00947863" w:rsidRDefault="0076403A">
      <w:pPr>
        <w:pStyle w:val="Heading4"/>
        <w:ind w:left="359" w:firstLine="0"/>
      </w:pPr>
      <w:r>
        <w:t>Student</w:t>
      </w:r>
      <w:r>
        <w:rPr>
          <w:spacing w:val="-3"/>
        </w:rPr>
        <w:t xml:space="preserve"> </w:t>
      </w:r>
      <w:r>
        <w:rPr>
          <w:spacing w:val="-2"/>
        </w:rPr>
        <w:t>Accountability:</w:t>
      </w:r>
    </w:p>
    <w:p w14:paraId="484411DA" w14:textId="77777777" w:rsidR="00947863" w:rsidRDefault="0076403A">
      <w:pPr>
        <w:pStyle w:val="ListParagraph"/>
        <w:numPr>
          <w:ilvl w:val="0"/>
          <w:numId w:val="7"/>
        </w:numPr>
        <w:tabs>
          <w:tab w:val="left" w:pos="1079"/>
        </w:tabs>
        <w:spacing w:before="1"/>
        <w:ind w:left="1079" w:hanging="359"/>
        <w:rPr>
          <w:rFonts w:ascii="Symbol" w:hAnsi="Symbol"/>
          <w:sz w:val="20"/>
        </w:rPr>
      </w:pPr>
      <w:r>
        <w:t>The</w:t>
      </w:r>
      <w:r>
        <w:rPr>
          <w:spacing w:val="-3"/>
        </w:rPr>
        <w:t xml:space="preserve"> </w:t>
      </w:r>
      <w:r>
        <w:t>student</w:t>
      </w:r>
      <w:r>
        <w:rPr>
          <w:spacing w:val="-4"/>
        </w:rPr>
        <w:t xml:space="preserve"> </w:t>
      </w:r>
      <w:r>
        <w:t>must</w:t>
      </w:r>
      <w:r>
        <w:rPr>
          <w:spacing w:val="-2"/>
        </w:rPr>
        <w:t xml:space="preserve"> </w:t>
      </w:r>
      <w:r>
        <w:t>actively</w:t>
      </w:r>
      <w:r>
        <w:rPr>
          <w:spacing w:val="-5"/>
        </w:rPr>
        <w:t xml:space="preserve"> </w:t>
      </w:r>
      <w:r>
        <w:t>participate</w:t>
      </w:r>
      <w:r>
        <w:rPr>
          <w:spacing w:val="-5"/>
        </w:rPr>
        <w:t xml:space="preserve"> </w:t>
      </w:r>
      <w:r>
        <w:t>in</w:t>
      </w:r>
      <w:r>
        <w:rPr>
          <w:spacing w:val="-2"/>
        </w:rPr>
        <w:t xml:space="preserve"> </w:t>
      </w:r>
      <w:r>
        <w:t>all</w:t>
      </w:r>
      <w:r>
        <w:rPr>
          <w:spacing w:val="-5"/>
        </w:rPr>
        <w:t xml:space="preserve"> </w:t>
      </w:r>
      <w:r>
        <w:t>required</w:t>
      </w:r>
      <w:r>
        <w:rPr>
          <w:spacing w:val="-2"/>
        </w:rPr>
        <w:t xml:space="preserve"> remediation.</w:t>
      </w:r>
    </w:p>
    <w:p w14:paraId="70C67795" w14:textId="0E369128" w:rsidR="00947863" w:rsidRDefault="65076681" w:rsidP="2EE0EE5F">
      <w:pPr>
        <w:pStyle w:val="ListParagraph"/>
        <w:numPr>
          <w:ilvl w:val="0"/>
          <w:numId w:val="7"/>
        </w:numPr>
        <w:tabs>
          <w:tab w:val="left" w:pos="1080"/>
        </w:tabs>
        <w:spacing w:line="240" w:lineRule="auto"/>
        <w:ind w:right="1162"/>
        <w:rPr>
          <w:rFonts w:ascii="Symbol" w:hAnsi="Symbol"/>
          <w:sz w:val="20"/>
          <w:szCs w:val="20"/>
        </w:rPr>
      </w:pPr>
      <w:r>
        <w:t>The</w:t>
      </w:r>
      <w:r>
        <w:rPr>
          <w:spacing w:val="-2"/>
        </w:rPr>
        <w:t xml:space="preserve"> </w:t>
      </w:r>
      <w:r>
        <w:t>student</w:t>
      </w:r>
      <w:r>
        <w:rPr>
          <w:spacing w:val="-1"/>
        </w:rPr>
        <w:t xml:space="preserve"> </w:t>
      </w:r>
      <w:r>
        <w:t>is</w:t>
      </w:r>
      <w:r>
        <w:rPr>
          <w:spacing w:val="-2"/>
        </w:rPr>
        <w:t xml:space="preserve"> </w:t>
      </w:r>
      <w:r>
        <w:t>expected</w:t>
      </w:r>
      <w:r>
        <w:rPr>
          <w:spacing w:val="-5"/>
        </w:rPr>
        <w:t xml:space="preserve"> </w:t>
      </w:r>
      <w:r>
        <w:t>to</w:t>
      </w:r>
      <w:r>
        <w:rPr>
          <w:spacing w:val="-5"/>
        </w:rPr>
        <w:t xml:space="preserve"> </w:t>
      </w:r>
      <w:r>
        <w:t>demonstrate</w:t>
      </w:r>
      <w:r>
        <w:rPr>
          <w:spacing w:val="-4"/>
        </w:rPr>
        <w:t xml:space="preserve"> </w:t>
      </w:r>
      <w:r>
        <w:t>insight</w:t>
      </w:r>
      <w:r>
        <w:rPr>
          <w:spacing w:val="-4"/>
        </w:rPr>
        <w:t xml:space="preserve"> </w:t>
      </w:r>
      <w:r>
        <w:t>into</w:t>
      </w:r>
      <w:r>
        <w:rPr>
          <w:spacing w:val="-5"/>
        </w:rPr>
        <w:t xml:space="preserve"> </w:t>
      </w:r>
      <w:r>
        <w:t>the</w:t>
      </w:r>
      <w:r>
        <w:rPr>
          <w:spacing w:val="-4"/>
        </w:rPr>
        <w:t xml:space="preserve"> </w:t>
      </w:r>
      <w:r>
        <w:t>professional,</w:t>
      </w:r>
      <w:r>
        <w:rPr>
          <w:spacing w:val="-2"/>
        </w:rPr>
        <w:t xml:space="preserve"> </w:t>
      </w:r>
      <w:r>
        <w:t>safety,</w:t>
      </w:r>
      <w:r>
        <w:rPr>
          <w:spacing w:val="-5"/>
        </w:rPr>
        <w:t xml:space="preserve"> </w:t>
      </w:r>
      <w:r w:rsidR="1CDF2B62">
        <w:t>ethical,</w:t>
      </w:r>
      <w:r>
        <w:t xml:space="preserve"> or academic standards breached and show improvement in future conduct.</w:t>
      </w:r>
    </w:p>
    <w:p w14:paraId="0C116E1F" w14:textId="77777777" w:rsidR="00947863" w:rsidRDefault="0076403A">
      <w:pPr>
        <w:pStyle w:val="Heading4"/>
        <w:spacing w:before="252" w:line="240" w:lineRule="auto"/>
        <w:ind w:left="360" w:right="5947" w:firstLine="0"/>
      </w:pPr>
      <w:r>
        <w:rPr>
          <w:u w:val="single"/>
        </w:rPr>
        <w:t>Step</w:t>
      </w:r>
      <w:r>
        <w:rPr>
          <w:spacing w:val="-7"/>
          <w:u w:val="single"/>
        </w:rPr>
        <w:t xml:space="preserve"> </w:t>
      </w:r>
      <w:r>
        <w:rPr>
          <w:u w:val="single"/>
        </w:rPr>
        <w:t>3:</w:t>
      </w:r>
      <w:r>
        <w:rPr>
          <w:spacing w:val="-5"/>
          <w:u w:val="single"/>
        </w:rPr>
        <w:t xml:space="preserve"> </w:t>
      </w:r>
      <w:r>
        <w:rPr>
          <w:u w:val="single"/>
        </w:rPr>
        <w:t>Continued</w:t>
      </w:r>
      <w:r>
        <w:rPr>
          <w:spacing w:val="-7"/>
          <w:u w:val="single"/>
        </w:rPr>
        <w:t xml:space="preserve"> </w:t>
      </w:r>
      <w:r>
        <w:rPr>
          <w:u w:val="single"/>
        </w:rPr>
        <w:t>Concerns</w:t>
      </w:r>
      <w:r>
        <w:rPr>
          <w:spacing w:val="-6"/>
          <w:u w:val="single"/>
        </w:rPr>
        <w:t xml:space="preserve"> </w:t>
      </w:r>
      <w:r>
        <w:rPr>
          <w:u w:val="single"/>
        </w:rPr>
        <w:t>or</w:t>
      </w:r>
      <w:r>
        <w:rPr>
          <w:spacing w:val="-6"/>
          <w:u w:val="single"/>
        </w:rPr>
        <w:t xml:space="preserve"> </w:t>
      </w:r>
      <w:r>
        <w:rPr>
          <w:u w:val="single"/>
        </w:rPr>
        <w:t>Serious</w:t>
      </w:r>
      <w:r>
        <w:rPr>
          <w:spacing w:val="-6"/>
          <w:u w:val="single"/>
        </w:rPr>
        <w:t xml:space="preserve"> </w:t>
      </w:r>
      <w:r>
        <w:rPr>
          <w:u w:val="single"/>
        </w:rPr>
        <w:t>Breach</w:t>
      </w:r>
      <w:r>
        <w:t xml:space="preserve"> </w:t>
      </w:r>
      <w:r>
        <w:rPr>
          <w:spacing w:val="-2"/>
        </w:rPr>
        <w:t>Description:</w:t>
      </w:r>
    </w:p>
    <w:p w14:paraId="35435025" w14:textId="77777777" w:rsidR="00947863" w:rsidRDefault="0076403A">
      <w:pPr>
        <w:pStyle w:val="ListParagraph"/>
        <w:numPr>
          <w:ilvl w:val="0"/>
          <w:numId w:val="7"/>
        </w:numPr>
        <w:tabs>
          <w:tab w:val="left" w:pos="1079"/>
        </w:tabs>
        <w:spacing w:line="240" w:lineRule="auto"/>
        <w:ind w:left="1079" w:hanging="359"/>
        <w:rPr>
          <w:rFonts w:ascii="Symbol" w:hAnsi="Symbol"/>
          <w:sz w:val="20"/>
        </w:rPr>
      </w:pPr>
      <w:r>
        <w:t>A</w:t>
      </w:r>
      <w:r>
        <w:rPr>
          <w:spacing w:val="-5"/>
        </w:rPr>
        <w:t xml:space="preserve"> </w:t>
      </w:r>
      <w:r>
        <w:t>third</w:t>
      </w:r>
      <w:r>
        <w:rPr>
          <w:spacing w:val="-2"/>
        </w:rPr>
        <w:t xml:space="preserve"> </w:t>
      </w:r>
      <w:r>
        <w:t>violation,</w:t>
      </w:r>
      <w:r>
        <w:rPr>
          <w:spacing w:val="-2"/>
        </w:rPr>
        <w:t xml:space="preserve"> </w:t>
      </w:r>
      <w:r>
        <w:rPr>
          <w:spacing w:val="-5"/>
        </w:rPr>
        <w:t>or</w:t>
      </w:r>
    </w:p>
    <w:p w14:paraId="2323F470" w14:textId="77777777" w:rsidR="00947863" w:rsidRDefault="0076403A">
      <w:pPr>
        <w:pStyle w:val="Heading4"/>
        <w:numPr>
          <w:ilvl w:val="0"/>
          <w:numId w:val="7"/>
        </w:numPr>
        <w:tabs>
          <w:tab w:val="left" w:pos="1079"/>
        </w:tabs>
        <w:spacing w:before="2" w:line="240" w:lineRule="auto"/>
        <w:ind w:left="1079" w:right="1175"/>
        <w:rPr>
          <w:rFonts w:ascii="Symbol" w:hAnsi="Symbol"/>
          <w:b w:val="0"/>
          <w:sz w:val="20"/>
        </w:rPr>
      </w:pPr>
      <w:r>
        <w:rPr>
          <w:b w:val="0"/>
        </w:rPr>
        <w:t>A</w:t>
      </w:r>
      <w:r>
        <w:rPr>
          <w:b w:val="0"/>
          <w:spacing w:val="-3"/>
        </w:rPr>
        <w:t xml:space="preserve"> </w:t>
      </w:r>
      <w:r>
        <w:t>single</w:t>
      </w:r>
      <w:r>
        <w:rPr>
          <w:spacing w:val="-2"/>
        </w:rPr>
        <w:t xml:space="preserve"> </w:t>
      </w:r>
      <w:r>
        <w:t>incident</w:t>
      </w:r>
      <w:r>
        <w:rPr>
          <w:spacing w:val="-4"/>
        </w:rPr>
        <w:t xml:space="preserve"> </w:t>
      </w:r>
      <w:r>
        <w:t>involving</w:t>
      </w:r>
      <w:r>
        <w:rPr>
          <w:spacing w:val="-2"/>
        </w:rPr>
        <w:t xml:space="preserve"> </w:t>
      </w:r>
      <w:r>
        <w:t>behavior</w:t>
      </w:r>
      <w:r>
        <w:rPr>
          <w:spacing w:val="-5"/>
        </w:rPr>
        <w:t xml:space="preserve"> </w:t>
      </w:r>
      <w:r>
        <w:rPr>
          <w:b w:val="0"/>
        </w:rPr>
        <w:t>that</w:t>
      </w:r>
      <w:r>
        <w:rPr>
          <w:b w:val="0"/>
          <w:spacing w:val="-1"/>
        </w:rPr>
        <w:t xml:space="preserve"> </w:t>
      </w:r>
      <w:r>
        <w:t>reflects</w:t>
      </w:r>
      <w:r>
        <w:rPr>
          <w:spacing w:val="-2"/>
        </w:rPr>
        <w:t xml:space="preserve"> </w:t>
      </w:r>
      <w:r>
        <w:t>a</w:t>
      </w:r>
      <w:r>
        <w:rPr>
          <w:spacing w:val="-5"/>
        </w:rPr>
        <w:t xml:space="preserve"> </w:t>
      </w:r>
      <w:r>
        <w:t>disregard</w:t>
      </w:r>
      <w:r>
        <w:rPr>
          <w:spacing w:val="-5"/>
        </w:rPr>
        <w:t xml:space="preserve"> </w:t>
      </w:r>
      <w:r>
        <w:t>for</w:t>
      </w:r>
      <w:r>
        <w:rPr>
          <w:spacing w:val="-4"/>
        </w:rPr>
        <w:t xml:space="preserve"> </w:t>
      </w:r>
      <w:r>
        <w:t>safety</w:t>
      </w:r>
      <w:r>
        <w:rPr>
          <w:spacing w:val="-2"/>
        </w:rPr>
        <w:t xml:space="preserve"> </w:t>
      </w:r>
      <w:r>
        <w:t>protocols,</w:t>
      </w:r>
      <w:r>
        <w:rPr>
          <w:spacing w:val="-5"/>
        </w:rPr>
        <w:t xml:space="preserve"> </w:t>
      </w:r>
      <w:r>
        <w:t>ethical</w:t>
      </w:r>
      <w:r>
        <w:rPr>
          <w:spacing w:val="-1"/>
        </w:rPr>
        <w:t xml:space="preserve"> </w:t>
      </w:r>
      <w:r>
        <w:t>principles, academic integrity, or professional standards.</w:t>
      </w:r>
    </w:p>
    <w:p w14:paraId="1EEB237A" w14:textId="77777777" w:rsidR="00947863" w:rsidRDefault="0076403A">
      <w:pPr>
        <w:spacing w:line="253" w:lineRule="exact"/>
        <w:ind w:left="359"/>
        <w:rPr>
          <w:b/>
        </w:rPr>
      </w:pPr>
      <w:r>
        <w:rPr>
          <w:b/>
        </w:rPr>
        <w:t>Examples</w:t>
      </w:r>
      <w:r>
        <w:rPr>
          <w:b/>
          <w:spacing w:val="-6"/>
        </w:rPr>
        <w:t xml:space="preserve"> </w:t>
      </w:r>
      <w:r>
        <w:rPr>
          <w:b/>
          <w:spacing w:val="-2"/>
        </w:rPr>
        <w:t>include:</w:t>
      </w:r>
    </w:p>
    <w:p w14:paraId="7A2D6309" w14:textId="77777777" w:rsidR="00947863" w:rsidRDefault="0076403A">
      <w:pPr>
        <w:pStyle w:val="ListParagraph"/>
        <w:numPr>
          <w:ilvl w:val="0"/>
          <w:numId w:val="7"/>
        </w:numPr>
        <w:tabs>
          <w:tab w:val="left" w:pos="1079"/>
        </w:tabs>
        <w:ind w:left="1079" w:hanging="359"/>
        <w:rPr>
          <w:rFonts w:ascii="Symbol" w:hAnsi="Symbol"/>
          <w:sz w:val="20"/>
        </w:rPr>
      </w:pPr>
      <w:r>
        <w:t>Falsifying</w:t>
      </w:r>
      <w:r>
        <w:rPr>
          <w:spacing w:val="-3"/>
        </w:rPr>
        <w:t xml:space="preserve"> </w:t>
      </w:r>
      <w:r>
        <w:rPr>
          <w:spacing w:val="-2"/>
        </w:rPr>
        <w:t>documentation</w:t>
      </w:r>
    </w:p>
    <w:p w14:paraId="4E65F887" w14:textId="77777777" w:rsidR="00947863" w:rsidRDefault="0076403A">
      <w:pPr>
        <w:pStyle w:val="ListParagraph"/>
        <w:numPr>
          <w:ilvl w:val="0"/>
          <w:numId w:val="7"/>
        </w:numPr>
        <w:tabs>
          <w:tab w:val="left" w:pos="1079"/>
        </w:tabs>
        <w:ind w:left="1079" w:hanging="359"/>
        <w:rPr>
          <w:rFonts w:ascii="Symbol" w:hAnsi="Symbol"/>
          <w:sz w:val="20"/>
        </w:rPr>
      </w:pPr>
      <w:r>
        <w:t>Cheating</w:t>
      </w:r>
      <w:r>
        <w:rPr>
          <w:spacing w:val="-3"/>
        </w:rPr>
        <w:t xml:space="preserve"> </w:t>
      </w:r>
      <w:r>
        <w:t>or</w:t>
      </w:r>
      <w:r>
        <w:rPr>
          <w:spacing w:val="-1"/>
        </w:rPr>
        <w:t xml:space="preserve"> </w:t>
      </w:r>
      <w:r>
        <w:rPr>
          <w:spacing w:val="-2"/>
        </w:rPr>
        <w:t>plagiarism</w:t>
      </w:r>
    </w:p>
    <w:p w14:paraId="65FE1B52" w14:textId="77777777" w:rsidR="00947863" w:rsidRDefault="0076403A">
      <w:pPr>
        <w:pStyle w:val="ListParagraph"/>
        <w:numPr>
          <w:ilvl w:val="0"/>
          <w:numId w:val="7"/>
        </w:numPr>
        <w:tabs>
          <w:tab w:val="left" w:pos="1079"/>
        </w:tabs>
        <w:spacing w:before="2"/>
        <w:ind w:left="1079" w:hanging="359"/>
        <w:rPr>
          <w:rFonts w:ascii="Symbol" w:hAnsi="Symbol"/>
          <w:sz w:val="20"/>
        </w:rPr>
      </w:pPr>
      <w:r>
        <w:t>Repeated</w:t>
      </w:r>
      <w:r>
        <w:rPr>
          <w:spacing w:val="-3"/>
        </w:rPr>
        <w:t xml:space="preserve"> </w:t>
      </w:r>
      <w:r>
        <w:t>or</w:t>
      </w:r>
      <w:r>
        <w:rPr>
          <w:spacing w:val="-3"/>
        </w:rPr>
        <w:t xml:space="preserve"> </w:t>
      </w:r>
      <w:r>
        <w:t>willful</w:t>
      </w:r>
      <w:r>
        <w:rPr>
          <w:spacing w:val="-4"/>
        </w:rPr>
        <w:t xml:space="preserve"> </w:t>
      </w:r>
      <w:r>
        <w:t>violation</w:t>
      </w:r>
      <w:r>
        <w:rPr>
          <w:spacing w:val="-3"/>
        </w:rPr>
        <w:t xml:space="preserve"> </w:t>
      </w:r>
      <w:r>
        <w:t>of</w:t>
      </w:r>
      <w:r>
        <w:rPr>
          <w:spacing w:val="-2"/>
        </w:rPr>
        <w:t xml:space="preserve"> </w:t>
      </w:r>
      <w:r>
        <w:t>safety</w:t>
      </w:r>
      <w:r>
        <w:rPr>
          <w:spacing w:val="-3"/>
        </w:rPr>
        <w:t xml:space="preserve"> </w:t>
      </w:r>
      <w:r>
        <w:rPr>
          <w:spacing w:val="-2"/>
        </w:rPr>
        <w:t>protocols</w:t>
      </w:r>
    </w:p>
    <w:p w14:paraId="36541C4E" w14:textId="77777777" w:rsidR="00947863" w:rsidRDefault="0076403A">
      <w:pPr>
        <w:pStyle w:val="ListParagraph"/>
        <w:numPr>
          <w:ilvl w:val="0"/>
          <w:numId w:val="7"/>
        </w:numPr>
        <w:tabs>
          <w:tab w:val="left" w:pos="1079"/>
        </w:tabs>
        <w:ind w:left="1079" w:hanging="359"/>
        <w:rPr>
          <w:rFonts w:ascii="Symbol" w:hAnsi="Symbol"/>
          <w:sz w:val="20"/>
        </w:rPr>
      </w:pPr>
      <w:r>
        <w:t>Repeated</w:t>
      </w:r>
      <w:r>
        <w:rPr>
          <w:spacing w:val="-7"/>
        </w:rPr>
        <w:t xml:space="preserve"> </w:t>
      </w:r>
      <w:r>
        <w:t>medication</w:t>
      </w:r>
      <w:r>
        <w:rPr>
          <w:spacing w:val="-3"/>
        </w:rPr>
        <w:t xml:space="preserve"> </w:t>
      </w:r>
      <w:r>
        <w:rPr>
          <w:spacing w:val="-2"/>
        </w:rPr>
        <w:t>errors</w:t>
      </w:r>
    </w:p>
    <w:p w14:paraId="053D3132" w14:textId="77777777" w:rsidR="00947863" w:rsidRDefault="0076403A">
      <w:pPr>
        <w:pStyle w:val="ListParagraph"/>
        <w:numPr>
          <w:ilvl w:val="0"/>
          <w:numId w:val="7"/>
        </w:numPr>
        <w:tabs>
          <w:tab w:val="left" w:pos="1079"/>
        </w:tabs>
        <w:spacing w:before="1"/>
        <w:ind w:left="1079" w:hanging="359"/>
        <w:rPr>
          <w:rFonts w:ascii="Symbol" w:hAnsi="Symbol"/>
          <w:sz w:val="20"/>
        </w:rPr>
      </w:pPr>
      <w:r>
        <w:t>Ignoring</w:t>
      </w:r>
      <w:r>
        <w:rPr>
          <w:spacing w:val="-7"/>
        </w:rPr>
        <w:t xml:space="preserve"> </w:t>
      </w:r>
      <w:r>
        <w:t>critical</w:t>
      </w:r>
      <w:r>
        <w:rPr>
          <w:spacing w:val="-2"/>
        </w:rPr>
        <w:t xml:space="preserve"> </w:t>
      </w:r>
      <w:r>
        <w:t>safety</w:t>
      </w:r>
      <w:r>
        <w:rPr>
          <w:spacing w:val="-3"/>
        </w:rPr>
        <w:t xml:space="preserve"> </w:t>
      </w:r>
      <w:r>
        <w:t>protocols</w:t>
      </w:r>
      <w:r>
        <w:rPr>
          <w:spacing w:val="-5"/>
        </w:rPr>
        <w:t xml:space="preserve"> </w:t>
      </w:r>
      <w:r>
        <w:t>after</w:t>
      </w:r>
      <w:r>
        <w:rPr>
          <w:spacing w:val="-2"/>
        </w:rPr>
        <w:t xml:space="preserve"> </w:t>
      </w:r>
      <w:r>
        <w:t>prior</w:t>
      </w:r>
      <w:r>
        <w:rPr>
          <w:spacing w:val="-2"/>
        </w:rPr>
        <w:t xml:space="preserve"> remediation</w:t>
      </w:r>
    </w:p>
    <w:p w14:paraId="2AFD762D" w14:textId="77777777" w:rsidR="00947863" w:rsidRDefault="0076403A">
      <w:pPr>
        <w:pStyle w:val="ListParagraph"/>
        <w:numPr>
          <w:ilvl w:val="0"/>
          <w:numId w:val="7"/>
        </w:numPr>
        <w:tabs>
          <w:tab w:val="left" w:pos="1079"/>
        </w:tabs>
        <w:ind w:left="1079" w:hanging="359"/>
        <w:rPr>
          <w:rFonts w:ascii="Symbol" w:hAnsi="Symbol"/>
          <w:sz w:val="20"/>
        </w:rPr>
      </w:pPr>
      <w:r>
        <w:t>Ethical</w:t>
      </w:r>
      <w:r>
        <w:rPr>
          <w:spacing w:val="-8"/>
        </w:rPr>
        <w:t xml:space="preserve"> </w:t>
      </w:r>
      <w:r>
        <w:t>violations</w:t>
      </w:r>
      <w:r>
        <w:rPr>
          <w:spacing w:val="-4"/>
        </w:rPr>
        <w:t xml:space="preserve"> </w:t>
      </w:r>
      <w:r>
        <w:t>(including</w:t>
      </w:r>
      <w:r>
        <w:rPr>
          <w:spacing w:val="-4"/>
        </w:rPr>
        <w:t xml:space="preserve"> </w:t>
      </w:r>
      <w:r>
        <w:t>HIPAA,</w:t>
      </w:r>
      <w:r>
        <w:rPr>
          <w:spacing w:val="-4"/>
        </w:rPr>
        <w:t xml:space="preserve"> </w:t>
      </w:r>
      <w:r>
        <w:t>ANA</w:t>
      </w:r>
      <w:r>
        <w:rPr>
          <w:spacing w:val="-5"/>
        </w:rPr>
        <w:t xml:space="preserve"> </w:t>
      </w:r>
      <w:r>
        <w:t>Code</w:t>
      </w:r>
      <w:r>
        <w:rPr>
          <w:spacing w:val="-4"/>
        </w:rPr>
        <w:t xml:space="preserve"> </w:t>
      </w:r>
      <w:r>
        <w:t>of</w:t>
      </w:r>
      <w:r>
        <w:rPr>
          <w:spacing w:val="-3"/>
        </w:rPr>
        <w:t xml:space="preserve"> </w:t>
      </w:r>
      <w:r>
        <w:t>Ethics,</w:t>
      </w:r>
      <w:r>
        <w:rPr>
          <w:spacing w:val="-4"/>
        </w:rPr>
        <w:t xml:space="preserve"> </w:t>
      </w:r>
      <w:r>
        <w:t>UA-PTC</w:t>
      </w:r>
      <w:r>
        <w:rPr>
          <w:spacing w:val="-5"/>
        </w:rPr>
        <w:t xml:space="preserve"> </w:t>
      </w:r>
      <w:r>
        <w:t>Student</w:t>
      </w:r>
      <w:r>
        <w:rPr>
          <w:spacing w:val="-3"/>
        </w:rPr>
        <w:t xml:space="preserve"> </w:t>
      </w:r>
      <w:r>
        <w:t>Code</w:t>
      </w:r>
      <w:r>
        <w:rPr>
          <w:spacing w:val="-4"/>
        </w:rPr>
        <w:t xml:space="preserve"> </w:t>
      </w:r>
      <w:r>
        <w:t>of</w:t>
      </w:r>
      <w:r>
        <w:rPr>
          <w:spacing w:val="-3"/>
        </w:rPr>
        <w:t xml:space="preserve"> </w:t>
      </w:r>
      <w:r>
        <w:rPr>
          <w:spacing w:val="-2"/>
        </w:rPr>
        <w:t>Conduct)</w:t>
      </w:r>
    </w:p>
    <w:p w14:paraId="3FFC514E" w14:textId="77777777" w:rsidR="00947863" w:rsidRDefault="0076403A">
      <w:pPr>
        <w:pStyle w:val="ListParagraph"/>
        <w:numPr>
          <w:ilvl w:val="0"/>
          <w:numId w:val="7"/>
        </w:numPr>
        <w:tabs>
          <w:tab w:val="left" w:pos="1079"/>
        </w:tabs>
        <w:ind w:left="1079" w:hanging="359"/>
        <w:rPr>
          <w:rFonts w:ascii="Symbol" w:hAnsi="Symbol"/>
          <w:sz w:val="20"/>
        </w:rPr>
      </w:pPr>
      <w:r>
        <w:t>Disruptive,</w:t>
      </w:r>
      <w:r>
        <w:rPr>
          <w:spacing w:val="-9"/>
        </w:rPr>
        <w:t xml:space="preserve"> </w:t>
      </w:r>
      <w:r>
        <w:t>threatening,</w:t>
      </w:r>
      <w:r>
        <w:rPr>
          <w:spacing w:val="-4"/>
        </w:rPr>
        <w:t xml:space="preserve"> </w:t>
      </w:r>
      <w:r>
        <w:t>or</w:t>
      </w:r>
      <w:r>
        <w:rPr>
          <w:spacing w:val="-6"/>
        </w:rPr>
        <w:t xml:space="preserve"> </w:t>
      </w:r>
      <w:r>
        <w:t>disrespectful</w:t>
      </w:r>
      <w:r>
        <w:rPr>
          <w:spacing w:val="-3"/>
        </w:rPr>
        <w:t xml:space="preserve"> </w:t>
      </w:r>
      <w:r>
        <w:t>conduct</w:t>
      </w:r>
      <w:r>
        <w:rPr>
          <w:spacing w:val="-6"/>
        </w:rPr>
        <w:t xml:space="preserve"> </w:t>
      </w:r>
      <w:r>
        <w:t>in</w:t>
      </w:r>
      <w:r>
        <w:rPr>
          <w:spacing w:val="-7"/>
        </w:rPr>
        <w:t xml:space="preserve"> </w:t>
      </w:r>
      <w:r>
        <w:t>clinical</w:t>
      </w:r>
      <w:r>
        <w:rPr>
          <w:spacing w:val="-3"/>
        </w:rPr>
        <w:t xml:space="preserve"> </w:t>
      </w:r>
      <w:r>
        <w:t>or</w:t>
      </w:r>
      <w:r>
        <w:rPr>
          <w:spacing w:val="-4"/>
        </w:rPr>
        <w:t xml:space="preserve"> </w:t>
      </w:r>
      <w:r>
        <w:t>academic</w:t>
      </w:r>
      <w:r>
        <w:rPr>
          <w:spacing w:val="-4"/>
        </w:rPr>
        <w:t xml:space="preserve"> </w:t>
      </w:r>
      <w:r>
        <w:t>setting</w:t>
      </w:r>
      <w:r>
        <w:rPr>
          <w:spacing w:val="-6"/>
        </w:rPr>
        <w:t xml:space="preserve"> </w:t>
      </w:r>
      <w:r>
        <w:rPr>
          <w:spacing w:val="-2"/>
        </w:rPr>
        <w:t>(classroom)</w:t>
      </w:r>
    </w:p>
    <w:p w14:paraId="0ACC5102" w14:textId="77777777" w:rsidR="00947863" w:rsidRDefault="0076403A">
      <w:pPr>
        <w:pStyle w:val="Heading4"/>
        <w:spacing w:before="1" w:line="253" w:lineRule="exact"/>
        <w:ind w:left="359" w:firstLine="0"/>
      </w:pPr>
      <w:r>
        <w:rPr>
          <w:spacing w:val="-2"/>
        </w:rPr>
        <w:t>Action:</w:t>
      </w:r>
    </w:p>
    <w:p w14:paraId="4F4068A3" w14:textId="77777777" w:rsidR="00947863" w:rsidRDefault="0076403A">
      <w:pPr>
        <w:pStyle w:val="ListParagraph"/>
        <w:numPr>
          <w:ilvl w:val="0"/>
          <w:numId w:val="7"/>
        </w:numPr>
        <w:tabs>
          <w:tab w:val="left" w:pos="1079"/>
        </w:tabs>
        <w:spacing w:line="253" w:lineRule="exact"/>
        <w:ind w:left="1079" w:hanging="359"/>
        <w:rPr>
          <w:rFonts w:ascii="Symbol" w:hAnsi="Symbol"/>
          <w:sz w:val="20"/>
        </w:rPr>
      </w:pPr>
      <w:r>
        <w:t>Faculty</w:t>
      </w:r>
      <w:r>
        <w:rPr>
          <w:spacing w:val="-4"/>
        </w:rPr>
        <w:t xml:space="preserve"> </w:t>
      </w:r>
      <w:r>
        <w:t>will</w:t>
      </w:r>
      <w:r>
        <w:rPr>
          <w:spacing w:val="-5"/>
        </w:rPr>
        <w:t xml:space="preserve"> </w:t>
      </w:r>
      <w:r>
        <w:t>notify</w:t>
      </w:r>
      <w:r>
        <w:rPr>
          <w:spacing w:val="-3"/>
        </w:rPr>
        <w:t xml:space="preserve"> </w:t>
      </w:r>
      <w:r>
        <w:t>the</w:t>
      </w:r>
      <w:r>
        <w:rPr>
          <w:spacing w:val="-3"/>
        </w:rPr>
        <w:t xml:space="preserve"> </w:t>
      </w:r>
      <w:r>
        <w:t>Program</w:t>
      </w:r>
      <w:r>
        <w:rPr>
          <w:spacing w:val="-6"/>
        </w:rPr>
        <w:t xml:space="preserve"> </w:t>
      </w:r>
      <w:r>
        <w:t>Director</w:t>
      </w:r>
      <w:r>
        <w:rPr>
          <w:spacing w:val="-2"/>
        </w:rPr>
        <w:t xml:space="preserve"> </w:t>
      </w:r>
      <w:r>
        <w:t>of</w:t>
      </w:r>
      <w:r>
        <w:rPr>
          <w:spacing w:val="-2"/>
        </w:rPr>
        <w:t xml:space="preserve"> </w:t>
      </w:r>
      <w:r>
        <w:t>the</w:t>
      </w:r>
      <w:r>
        <w:rPr>
          <w:spacing w:val="-5"/>
        </w:rPr>
        <w:t xml:space="preserve"> </w:t>
      </w:r>
      <w:r>
        <w:rPr>
          <w:spacing w:val="-2"/>
        </w:rPr>
        <w:t>incident</w:t>
      </w:r>
    </w:p>
    <w:p w14:paraId="56E01EA0" w14:textId="77777777" w:rsidR="00947863" w:rsidRDefault="0076403A">
      <w:pPr>
        <w:pStyle w:val="ListParagraph"/>
        <w:numPr>
          <w:ilvl w:val="0"/>
          <w:numId w:val="7"/>
        </w:numPr>
        <w:tabs>
          <w:tab w:val="left" w:pos="1079"/>
        </w:tabs>
        <w:spacing w:before="2"/>
        <w:ind w:left="1079" w:hanging="359"/>
        <w:rPr>
          <w:rFonts w:ascii="Symbol" w:hAnsi="Symbol"/>
          <w:sz w:val="20"/>
        </w:rPr>
      </w:pPr>
      <w:r>
        <w:t>The</w:t>
      </w:r>
      <w:r>
        <w:rPr>
          <w:spacing w:val="-5"/>
        </w:rPr>
        <w:t xml:space="preserve"> </w:t>
      </w:r>
      <w:r>
        <w:t>student</w:t>
      </w:r>
      <w:r>
        <w:rPr>
          <w:spacing w:val="-2"/>
        </w:rPr>
        <w:t xml:space="preserve"> </w:t>
      </w:r>
      <w:r>
        <w:t>is</w:t>
      </w:r>
      <w:r>
        <w:rPr>
          <w:spacing w:val="-3"/>
        </w:rPr>
        <w:t xml:space="preserve"> </w:t>
      </w:r>
      <w:r>
        <w:t>immediately</w:t>
      </w:r>
      <w:r>
        <w:rPr>
          <w:spacing w:val="-6"/>
        </w:rPr>
        <w:t xml:space="preserve"> </w:t>
      </w:r>
      <w:r>
        <w:t>removed</w:t>
      </w:r>
      <w:r>
        <w:rPr>
          <w:spacing w:val="-6"/>
        </w:rPr>
        <w:t xml:space="preserve"> </w:t>
      </w:r>
      <w:r>
        <w:t>from</w:t>
      </w:r>
      <w:r>
        <w:rPr>
          <w:spacing w:val="-5"/>
        </w:rPr>
        <w:t xml:space="preserve"> </w:t>
      </w:r>
      <w:r>
        <w:t>the</w:t>
      </w:r>
      <w:r>
        <w:rPr>
          <w:spacing w:val="-4"/>
        </w:rPr>
        <w:t xml:space="preserve"> </w:t>
      </w:r>
      <w:r>
        <w:t>clinical</w:t>
      </w:r>
      <w:r>
        <w:rPr>
          <w:spacing w:val="-2"/>
        </w:rPr>
        <w:t xml:space="preserve"> </w:t>
      </w:r>
      <w:r>
        <w:t>or</w:t>
      </w:r>
      <w:r>
        <w:rPr>
          <w:spacing w:val="-2"/>
        </w:rPr>
        <w:t xml:space="preserve"> </w:t>
      </w:r>
      <w:r>
        <w:t>classroom</w:t>
      </w:r>
      <w:r>
        <w:rPr>
          <w:spacing w:val="-2"/>
        </w:rPr>
        <w:t xml:space="preserve"> </w:t>
      </w:r>
      <w:r>
        <w:t>setting</w:t>
      </w:r>
      <w:r>
        <w:rPr>
          <w:spacing w:val="-6"/>
        </w:rPr>
        <w:t xml:space="preserve"> </w:t>
      </w:r>
      <w:r>
        <w:t>if</w:t>
      </w:r>
      <w:r>
        <w:rPr>
          <w:spacing w:val="-2"/>
        </w:rPr>
        <w:t xml:space="preserve"> </w:t>
      </w:r>
      <w:r>
        <w:t>safety</w:t>
      </w:r>
      <w:r>
        <w:rPr>
          <w:spacing w:val="-6"/>
        </w:rPr>
        <w:t xml:space="preserve"> </w:t>
      </w:r>
      <w:r>
        <w:t>or</w:t>
      </w:r>
      <w:r>
        <w:rPr>
          <w:spacing w:val="-2"/>
        </w:rPr>
        <w:t xml:space="preserve"> </w:t>
      </w:r>
      <w:r>
        <w:t>learning</w:t>
      </w:r>
      <w:r>
        <w:rPr>
          <w:spacing w:val="-6"/>
        </w:rPr>
        <w:t xml:space="preserve"> </w:t>
      </w:r>
      <w:r>
        <w:t>is</w:t>
      </w:r>
      <w:r>
        <w:rPr>
          <w:spacing w:val="-4"/>
        </w:rPr>
        <w:t xml:space="preserve"> </w:t>
      </w:r>
      <w:r>
        <w:rPr>
          <w:spacing w:val="-2"/>
        </w:rPr>
        <w:t>compromised.</w:t>
      </w:r>
    </w:p>
    <w:p w14:paraId="282DD155" w14:textId="77777777" w:rsidR="00947863" w:rsidRDefault="0076403A">
      <w:pPr>
        <w:pStyle w:val="ListParagraph"/>
        <w:numPr>
          <w:ilvl w:val="0"/>
          <w:numId w:val="7"/>
        </w:numPr>
        <w:tabs>
          <w:tab w:val="left" w:pos="1079"/>
        </w:tabs>
        <w:ind w:left="1079" w:hanging="359"/>
        <w:rPr>
          <w:rFonts w:ascii="Symbol" w:hAnsi="Symbol"/>
          <w:sz w:val="20"/>
        </w:rPr>
      </w:pPr>
      <w:r>
        <w:t>A</w:t>
      </w:r>
      <w:r>
        <w:rPr>
          <w:spacing w:val="-5"/>
        </w:rPr>
        <w:t xml:space="preserve"> </w:t>
      </w:r>
      <w:r>
        <w:rPr>
          <w:b/>
        </w:rPr>
        <w:t>Formative</w:t>
      </w:r>
      <w:r>
        <w:rPr>
          <w:b/>
          <w:spacing w:val="-3"/>
        </w:rPr>
        <w:t xml:space="preserve"> </w:t>
      </w:r>
      <w:r>
        <w:rPr>
          <w:b/>
        </w:rPr>
        <w:t>Documentation</w:t>
      </w:r>
      <w:r>
        <w:rPr>
          <w:b/>
          <w:spacing w:val="-4"/>
        </w:rPr>
        <w:t xml:space="preserve"> </w:t>
      </w:r>
      <w:r>
        <w:t>report</w:t>
      </w:r>
      <w:r>
        <w:rPr>
          <w:spacing w:val="-5"/>
        </w:rPr>
        <w:t xml:space="preserve"> </w:t>
      </w:r>
      <w:r>
        <w:t>is</w:t>
      </w:r>
      <w:r>
        <w:rPr>
          <w:spacing w:val="-5"/>
        </w:rPr>
        <w:t xml:space="preserve"> </w:t>
      </w:r>
      <w:r>
        <w:t>filed,</w:t>
      </w:r>
      <w:r>
        <w:rPr>
          <w:spacing w:val="-6"/>
        </w:rPr>
        <w:t xml:space="preserve"> </w:t>
      </w:r>
      <w:r>
        <w:t>and</w:t>
      </w:r>
      <w:r>
        <w:rPr>
          <w:spacing w:val="-6"/>
        </w:rPr>
        <w:t xml:space="preserve"> </w:t>
      </w:r>
      <w:r>
        <w:t>a</w:t>
      </w:r>
      <w:r>
        <w:rPr>
          <w:spacing w:val="-3"/>
        </w:rPr>
        <w:t xml:space="preserve"> </w:t>
      </w:r>
      <w:r>
        <w:t>formal</w:t>
      </w:r>
      <w:r>
        <w:rPr>
          <w:spacing w:val="-2"/>
        </w:rPr>
        <w:t xml:space="preserve"> </w:t>
      </w:r>
      <w:r>
        <w:rPr>
          <w:b/>
        </w:rPr>
        <w:t>Review</w:t>
      </w:r>
      <w:r>
        <w:rPr>
          <w:b/>
          <w:spacing w:val="-2"/>
        </w:rPr>
        <w:t xml:space="preserve"> </w:t>
      </w:r>
      <w:r>
        <w:rPr>
          <w:b/>
        </w:rPr>
        <w:t>Panel</w:t>
      </w:r>
      <w:r>
        <w:rPr>
          <w:b/>
          <w:spacing w:val="-2"/>
        </w:rPr>
        <w:t xml:space="preserve"> </w:t>
      </w:r>
      <w:r>
        <w:rPr>
          <w:b/>
        </w:rPr>
        <w:t>Meeting</w:t>
      </w:r>
      <w:r>
        <w:rPr>
          <w:b/>
          <w:spacing w:val="-3"/>
        </w:rPr>
        <w:t xml:space="preserve"> </w:t>
      </w:r>
      <w:r>
        <w:t>is</w:t>
      </w:r>
      <w:r>
        <w:rPr>
          <w:spacing w:val="-5"/>
        </w:rPr>
        <w:t xml:space="preserve"> </w:t>
      </w:r>
      <w:r>
        <w:t>scheduled</w:t>
      </w:r>
      <w:r>
        <w:rPr>
          <w:spacing w:val="-3"/>
        </w:rPr>
        <w:t xml:space="preserve"> </w:t>
      </w:r>
      <w:r>
        <w:t>within</w:t>
      </w:r>
      <w:r>
        <w:rPr>
          <w:spacing w:val="-6"/>
        </w:rPr>
        <w:t xml:space="preserve"> </w:t>
      </w:r>
      <w:r>
        <w:t>3</w:t>
      </w:r>
      <w:r>
        <w:rPr>
          <w:spacing w:val="-3"/>
        </w:rPr>
        <w:t xml:space="preserve"> </w:t>
      </w:r>
      <w:r>
        <w:rPr>
          <w:spacing w:val="-2"/>
        </w:rPr>
        <w:t>school</w:t>
      </w:r>
    </w:p>
    <w:p w14:paraId="38C1F859" w14:textId="77777777" w:rsidR="00947863" w:rsidRDefault="00947863">
      <w:pPr>
        <w:pStyle w:val="ListParagraph"/>
        <w:rPr>
          <w:rFonts w:ascii="Symbol" w:hAnsi="Symbol"/>
          <w:sz w:val="20"/>
        </w:rPr>
        <w:sectPr w:rsidR="00947863">
          <w:headerReference w:type="default" r:id="rId74"/>
          <w:footerReference w:type="default" r:id="rId75"/>
          <w:pgSz w:w="12240" w:h="15840"/>
          <w:pgMar w:top="640" w:right="360" w:bottom="1120" w:left="360" w:header="0" w:footer="927" w:gutter="0"/>
          <w:cols w:space="720"/>
        </w:sectPr>
      </w:pPr>
    </w:p>
    <w:p w14:paraId="3AC9382E" w14:textId="739D2D89" w:rsidR="00947863" w:rsidRDefault="65076681" w:rsidP="2EE0EE5F">
      <w:pPr>
        <w:pStyle w:val="ListParagraph"/>
        <w:numPr>
          <w:ilvl w:val="1"/>
          <w:numId w:val="7"/>
        </w:numPr>
        <w:tabs>
          <w:tab w:val="left" w:pos="1800"/>
        </w:tabs>
        <w:spacing w:before="88" w:line="228" w:lineRule="auto"/>
        <w:ind w:right="513"/>
        <w:rPr>
          <w:rFonts w:ascii="Courier New" w:hAnsi="Courier New"/>
          <w:sz w:val="20"/>
          <w:szCs w:val="20"/>
        </w:rPr>
      </w:pPr>
      <w:r>
        <w:lastRenderedPageBreak/>
        <w:t>The</w:t>
      </w:r>
      <w:r>
        <w:rPr>
          <w:spacing w:val="-2"/>
        </w:rPr>
        <w:t xml:space="preserve"> </w:t>
      </w:r>
      <w:r>
        <w:t>review</w:t>
      </w:r>
      <w:r>
        <w:rPr>
          <w:spacing w:val="-3"/>
        </w:rPr>
        <w:t xml:space="preserve"> </w:t>
      </w:r>
      <w:r>
        <w:t>panel</w:t>
      </w:r>
      <w:r>
        <w:rPr>
          <w:spacing w:val="-1"/>
        </w:rPr>
        <w:t xml:space="preserve"> </w:t>
      </w:r>
      <w:r>
        <w:t>includes</w:t>
      </w:r>
      <w:r>
        <w:rPr>
          <w:spacing w:val="-4"/>
        </w:rPr>
        <w:t xml:space="preserve"> </w:t>
      </w:r>
      <w:r>
        <w:t>at</w:t>
      </w:r>
      <w:r>
        <w:rPr>
          <w:spacing w:val="-1"/>
        </w:rPr>
        <w:t xml:space="preserve"> </w:t>
      </w:r>
      <w:r>
        <w:t>least</w:t>
      </w:r>
      <w:r>
        <w:rPr>
          <w:spacing w:val="-4"/>
        </w:rPr>
        <w:t xml:space="preserve"> </w:t>
      </w:r>
      <w:r>
        <w:t>two</w:t>
      </w:r>
      <w:r>
        <w:rPr>
          <w:spacing w:val="-2"/>
        </w:rPr>
        <w:t xml:space="preserve"> </w:t>
      </w:r>
      <w:r>
        <w:t>faculty</w:t>
      </w:r>
      <w:r>
        <w:rPr>
          <w:spacing w:val="-5"/>
        </w:rPr>
        <w:t xml:space="preserve"> </w:t>
      </w:r>
      <w:r>
        <w:t>members</w:t>
      </w:r>
      <w:r>
        <w:rPr>
          <w:spacing w:val="-2"/>
        </w:rPr>
        <w:t xml:space="preserve"> </w:t>
      </w:r>
      <w:r>
        <w:t>and</w:t>
      </w:r>
      <w:r>
        <w:rPr>
          <w:spacing w:val="-5"/>
        </w:rPr>
        <w:t xml:space="preserve"> </w:t>
      </w:r>
      <w:r>
        <w:t>the</w:t>
      </w:r>
      <w:r>
        <w:rPr>
          <w:spacing w:val="-2"/>
        </w:rPr>
        <w:t xml:space="preserve"> </w:t>
      </w:r>
      <w:r>
        <w:t>Program</w:t>
      </w:r>
      <w:r>
        <w:rPr>
          <w:spacing w:val="-4"/>
        </w:rPr>
        <w:t xml:space="preserve"> </w:t>
      </w:r>
      <w:r>
        <w:t>Director.</w:t>
      </w:r>
      <w:r>
        <w:rPr>
          <w:spacing w:val="-5"/>
        </w:rPr>
        <w:t xml:space="preserve"> </w:t>
      </w:r>
      <w:r>
        <w:t>The</w:t>
      </w:r>
      <w:r>
        <w:rPr>
          <w:spacing w:val="-3"/>
        </w:rPr>
        <w:t xml:space="preserve"> </w:t>
      </w:r>
      <w:r>
        <w:t>Dean</w:t>
      </w:r>
      <w:r>
        <w:rPr>
          <w:spacing w:val="-2"/>
        </w:rPr>
        <w:t xml:space="preserve"> </w:t>
      </w:r>
      <w:r>
        <w:t>of</w:t>
      </w:r>
      <w:r>
        <w:rPr>
          <w:spacing w:val="-1"/>
        </w:rPr>
        <w:t xml:space="preserve"> </w:t>
      </w:r>
      <w:r>
        <w:t xml:space="preserve">Science, Mathematics, and Allied </w:t>
      </w:r>
      <w:r w:rsidR="4B7048EA">
        <w:t>Health,</w:t>
      </w:r>
      <w:r>
        <w:t xml:space="preserve"> and the Dean of Student Life and Wellness may also participate.</w:t>
      </w:r>
    </w:p>
    <w:p w14:paraId="5A24C128" w14:textId="77777777" w:rsidR="00947863" w:rsidRDefault="0076403A">
      <w:pPr>
        <w:pStyle w:val="Heading4"/>
        <w:spacing w:before="3" w:line="253" w:lineRule="exact"/>
        <w:ind w:left="359" w:firstLine="0"/>
      </w:pPr>
      <w:r>
        <w:t>Possible</w:t>
      </w:r>
      <w:r>
        <w:rPr>
          <w:spacing w:val="-4"/>
        </w:rPr>
        <w:t xml:space="preserve"> </w:t>
      </w:r>
      <w:r>
        <w:rPr>
          <w:spacing w:val="-2"/>
        </w:rPr>
        <w:t>Outcomes:</w:t>
      </w:r>
    </w:p>
    <w:p w14:paraId="1700AE0E" w14:textId="77777777" w:rsidR="00947863" w:rsidRDefault="0076403A">
      <w:pPr>
        <w:pStyle w:val="ListParagraph"/>
        <w:numPr>
          <w:ilvl w:val="0"/>
          <w:numId w:val="7"/>
        </w:numPr>
        <w:tabs>
          <w:tab w:val="left" w:pos="1079"/>
        </w:tabs>
        <w:spacing w:line="253" w:lineRule="exact"/>
        <w:ind w:left="1079" w:hanging="359"/>
        <w:rPr>
          <w:rFonts w:ascii="Symbol" w:hAnsi="Symbol"/>
          <w:sz w:val="20"/>
        </w:rPr>
      </w:pPr>
      <w:r>
        <w:t>Continuation</w:t>
      </w:r>
      <w:r>
        <w:rPr>
          <w:spacing w:val="-6"/>
        </w:rPr>
        <w:t xml:space="preserve"> </w:t>
      </w:r>
      <w:r>
        <w:t>in</w:t>
      </w:r>
      <w:r>
        <w:rPr>
          <w:spacing w:val="-5"/>
        </w:rPr>
        <w:t xml:space="preserve"> </w:t>
      </w:r>
      <w:r>
        <w:t>the</w:t>
      </w:r>
      <w:r>
        <w:rPr>
          <w:spacing w:val="-3"/>
        </w:rPr>
        <w:t xml:space="preserve"> </w:t>
      </w:r>
      <w:r>
        <w:t>program</w:t>
      </w:r>
      <w:r>
        <w:rPr>
          <w:spacing w:val="-2"/>
        </w:rPr>
        <w:t xml:space="preserve"> </w:t>
      </w:r>
      <w:r>
        <w:t>with</w:t>
      </w:r>
      <w:r>
        <w:rPr>
          <w:spacing w:val="-2"/>
        </w:rPr>
        <w:t xml:space="preserve"> </w:t>
      </w:r>
      <w:r>
        <w:t>a</w:t>
      </w:r>
      <w:r>
        <w:rPr>
          <w:spacing w:val="-5"/>
        </w:rPr>
        <w:t xml:space="preserve"> </w:t>
      </w:r>
      <w:r>
        <w:t>final</w:t>
      </w:r>
      <w:r>
        <w:rPr>
          <w:spacing w:val="-4"/>
        </w:rPr>
        <w:t xml:space="preserve"> </w:t>
      </w:r>
      <w:r>
        <w:t>remediation</w:t>
      </w:r>
      <w:r>
        <w:rPr>
          <w:spacing w:val="-5"/>
        </w:rPr>
        <w:t xml:space="preserve"> </w:t>
      </w:r>
      <w:r>
        <w:rPr>
          <w:spacing w:val="-2"/>
        </w:rPr>
        <w:t>agreement</w:t>
      </w:r>
    </w:p>
    <w:p w14:paraId="349B565C" w14:textId="77777777" w:rsidR="00947863" w:rsidRDefault="0076403A">
      <w:pPr>
        <w:pStyle w:val="ListParagraph"/>
        <w:numPr>
          <w:ilvl w:val="0"/>
          <w:numId w:val="7"/>
        </w:numPr>
        <w:tabs>
          <w:tab w:val="left" w:pos="1079"/>
        </w:tabs>
        <w:spacing w:before="2"/>
        <w:ind w:left="1079" w:hanging="359"/>
        <w:rPr>
          <w:rFonts w:ascii="Symbol" w:hAnsi="Symbol"/>
          <w:sz w:val="20"/>
        </w:rPr>
      </w:pPr>
      <w:r>
        <w:t>Removal</w:t>
      </w:r>
      <w:r>
        <w:rPr>
          <w:spacing w:val="-5"/>
        </w:rPr>
        <w:t xml:space="preserve"> </w:t>
      </w:r>
      <w:r>
        <w:t>from</w:t>
      </w:r>
      <w:r>
        <w:rPr>
          <w:spacing w:val="-4"/>
        </w:rPr>
        <w:t xml:space="preserve"> </w:t>
      </w:r>
      <w:r>
        <w:t>the</w:t>
      </w:r>
      <w:r>
        <w:rPr>
          <w:spacing w:val="-2"/>
        </w:rPr>
        <w:t xml:space="preserve"> </w:t>
      </w:r>
      <w:r>
        <w:t>course</w:t>
      </w:r>
      <w:r>
        <w:rPr>
          <w:spacing w:val="-2"/>
        </w:rPr>
        <w:t xml:space="preserve"> </w:t>
      </w:r>
      <w:r>
        <w:t>with</w:t>
      </w:r>
      <w:r>
        <w:rPr>
          <w:spacing w:val="-5"/>
        </w:rPr>
        <w:t xml:space="preserve"> </w:t>
      </w:r>
      <w:r>
        <w:t>a</w:t>
      </w:r>
      <w:r>
        <w:rPr>
          <w:spacing w:val="-2"/>
        </w:rPr>
        <w:t xml:space="preserve"> </w:t>
      </w:r>
      <w:r>
        <w:t>final</w:t>
      </w:r>
      <w:r>
        <w:rPr>
          <w:spacing w:val="-1"/>
        </w:rPr>
        <w:t xml:space="preserve"> </w:t>
      </w:r>
      <w:r>
        <w:t>grade</w:t>
      </w:r>
      <w:r>
        <w:rPr>
          <w:spacing w:val="-2"/>
        </w:rPr>
        <w:t xml:space="preserve"> </w:t>
      </w:r>
      <w:r>
        <w:t>of</w:t>
      </w:r>
      <w:r>
        <w:rPr>
          <w:spacing w:val="-1"/>
        </w:rPr>
        <w:t xml:space="preserve"> </w:t>
      </w:r>
      <w:r>
        <w:rPr>
          <w:spacing w:val="-5"/>
        </w:rPr>
        <w:t>“F”</w:t>
      </w:r>
    </w:p>
    <w:p w14:paraId="587A8C0B" w14:textId="77777777" w:rsidR="00947863" w:rsidRDefault="0076403A">
      <w:pPr>
        <w:pStyle w:val="ListParagraph"/>
        <w:numPr>
          <w:ilvl w:val="0"/>
          <w:numId w:val="7"/>
        </w:numPr>
        <w:tabs>
          <w:tab w:val="left" w:pos="1079"/>
        </w:tabs>
        <w:ind w:left="1079" w:hanging="359"/>
        <w:rPr>
          <w:rFonts w:ascii="Symbol" w:hAnsi="Symbol"/>
          <w:sz w:val="20"/>
        </w:rPr>
      </w:pPr>
      <w:r>
        <w:t>Dismissal</w:t>
      </w:r>
      <w:r>
        <w:rPr>
          <w:spacing w:val="-6"/>
        </w:rPr>
        <w:t xml:space="preserve"> </w:t>
      </w:r>
      <w:r>
        <w:t>from</w:t>
      </w:r>
      <w:r>
        <w:rPr>
          <w:spacing w:val="-5"/>
        </w:rPr>
        <w:t xml:space="preserve"> </w:t>
      </w:r>
      <w:r>
        <w:t>the</w:t>
      </w:r>
      <w:r>
        <w:rPr>
          <w:spacing w:val="-3"/>
        </w:rPr>
        <w:t xml:space="preserve"> </w:t>
      </w:r>
      <w:r>
        <w:t>Practical</w:t>
      </w:r>
      <w:r>
        <w:rPr>
          <w:spacing w:val="-2"/>
        </w:rPr>
        <w:t xml:space="preserve"> </w:t>
      </w:r>
      <w:r>
        <w:t>Nursing</w:t>
      </w:r>
      <w:r>
        <w:rPr>
          <w:spacing w:val="-3"/>
        </w:rPr>
        <w:t xml:space="preserve"> </w:t>
      </w:r>
      <w:r>
        <w:rPr>
          <w:spacing w:val="-2"/>
        </w:rPr>
        <w:t>Program</w:t>
      </w:r>
    </w:p>
    <w:p w14:paraId="2994C092" w14:textId="77777777" w:rsidR="00947863" w:rsidRDefault="0076403A">
      <w:pPr>
        <w:pStyle w:val="Heading4"/>
        <w:ind w:left="360" w:firstLine="0"/>
      </w:pPr>
      <w:r>
        <w:t>Student</w:t>
      </w:r>
      <w:r>
        <w:rPr>
          <w:spacing w:val="-3"/>
        </w:rPr>
        <w:t xml:space="preserve"> </w:t>
      </w:r>
      <w:r>
        <w:rPr>
          <w:spacing w:val="-2"/>
        </w:rPr>
        <w:t>Accountability:</w:t>
      </w:r>
    </w:p>
    <w:p w14:paraId="2273929F" w14:textId="77777777" w:rsidR="00947863" w:rsidRDefault="0076403A">
      <w:pPr>
        <w:pStyle w:val="ListParagraph"/>
        <w:numPr>
          <w:ilvl w:val="0"/>
          <w:numId w:val="7"/>
        </w:numPr>
        <w:tabs>
          <w:tab w:val="left" w:pos="1080"/>
        </w:tabs>
        <w:spacing w:before="1" w:line="240" w:lineRule="auto"/>
        <w:ind w:right="1003"/>
        <w:rPr>
          <w:rFonts w:ascii="Symbol" w:hAnsi="Symbol"/>
          <w:sz w:val="20"/>
        </w:rPr>
      </w:pPr>
      <w:r>
        <w:t>The</w:t>
      </w:r>
      <w:r>
        <w:rPr>
          <w:spacing w:val="-2"/>
        </w:rPr>
        <w:t xml:space="preserve"> </w:t>
      </w:r>
      <w:r>
        <w:t>student</w:t>
      </w:r>
      <w:r>
        <w:rPr>
          <w:spacing w:val="-1"/>
        </w:rPr>
        <w:t xml:space="preserve"> </w:t>
      </w:r>
      <w:r>
        <w:t>is</w:t>
      </w:r>
      <w:r>
        <w:rPr>
          <w:spacing w:val="-2"/>
        </w:rPr>
        <w:t xml:space="preserve"> </w:t>
      </w:r>
      <w:r>
        <w:t>expected</w:t>
      </w:r>
      <w:r>
        <w:rPr>
          <w:spacing w:val="-5"/>
        </w:rPr>
        <w:t xml:space="preserve"> </w:t>
      </w:r>
      <w:r>
        <w:t>to</w:t>
      </w:r>
      <w:r>
        <w:rPr>
          <w:spacing w:val="-2"/>
        </w:rPr>
        <w:t xml:space="preserve"> </w:t>
      </w:r>
      <w:r>
        <w:t>actively</w:t>
      </w:r>
      <w:r>
        <w:rPr>
          <w:spacing w:val="-2"/>
        </w:rPr>
        <w:t xml:space="preserve"> </w:t>
      </w:r>
      <w:r>
        <w:t>participate</w:t>
      </w:r>
      <w:r>
        <w:rPr>
          <w:spacing w:val="-2"/>
        </w:rPr>
        <w:t xml:space="preserve"> </w:t>
      </w:r>
      <w:r>
        <w:t>in</w:t>
      </w:r>
      <w:r>
        <w:rPr>
          <w:spacing w:val="-2"/>
        </w:rPr>
        <w:t xml:space="preserve"> </w:t>
      </w:r>
      <w:r>
        <w:t>the</w:t>
      </w:r>
      <w:r>
        <w:rPr>
          <w:spacing w:val="-2"/>
        </w:rPr>
        <w:t xml:space="preserve"> </w:t>
      </w:r>
      <w:r>
        <w:t>review</w:t>
      </w:r>
      <w:r>
        <w:rPr>
          <w:spacing w:val="-3"/>
        </w:rPr>
        <w:t xml:space="preserve"> </w:t>
      </w:r>
      <w:r>
        <w:t>process,</w:t>
      </w:r>
      <w:r>
        <w:rPr>
          <w:spacing w:val="-5"/>
        </w:rPr>
        <w:t xml:space="preserve"> </w:t>
      </w:r>
      <w:r>
        <w:t>reflect</w:t>
      </w:r>
      <w:r>
        <w:rPr>
          <w:spacing w:val="-1"/>
        </w:rPr>
        <w:t xml:space="preserve"> </w:t>
      </w:r>
      <w:r>
        <w:t>on</w:t>
      </w:r>
      <w:r>
        <w:rPr>
          <w:spacing w:val="-5"/>
        </w:rPr>
        <w:t xml:space="preserve"> </w:t>
      </w:r>
      <w:r>
        <w:t>prior</w:t>
      </w:r>
      <w:r>
        <w:rPr>
          <w:spacing w:val="-1"/>
        </w:rPr>
        <w:t xml:space="preserve"> </w:t>
      </w:r>
      <w:r>
        <w:t>interventions,</w:t>
      </w:r>
      <w:r>
        <w:rPr>
          <w:spacing w:val="-5"/>
        </w:rPr>
        <w:t xml:space="preserve"> </w:t>
      </w:r>
      <w:r>
        <w:t>and</w:t>
      </w:r>
      <w:r>
        <w:rPr>
          <w:spacing w:val="-2"/>
        </w:rPr>
        <w:t xml:space="preserve"> </w:t>
      </w:r>
      <w:r>
        <w:t>take responsibility for outcomes.</w:t>
      </w:r>
    </w:p>
    <w:p w14:paraId="039C99CA" w14:textId="77777777" w:rsidR="00947863" w:rsidRDefault="0076403A">
      <w:pPr>
        <w:pStyle w:val="ListParagraph"/>
        <w:numPr>
          <w:ilvl w:val="0"/>
          <w:numId w:val="7"/>
        </w:numPr>
        <w:tabs>
          <w:tab w:val="left" w:pos="1080"/>
        </w:tabs>
        <w:spacing w:before="1" w:line="240" w:lineRule="auto"/>
        <w:ind w:right="1409"/>
        <w:rPr>
          <w:rFonts w:ascii="Symbol" w:hAnsi="Symbol"/>
          <w:sz w:val="20"/>
        </w:rPr>
      </w:pPr>
      <w:r>
        <w:t>The</w:t>
      </w:r>
      <w:r>
        <w:rPr>
          <w:spacing w:val="-3"/>
        </w:rPr>
        <w:t xml:space="preserve"> </w:t>
      </w:r>
      <w:r>
        <w:t>decision</w:t>
      </w:r>
      <w:r>
        <w:rPr>
          <w:spacing w:val="-3"/>
        </w:rPr>
        <w:t xml:space="preserve"> </w:t>
      </w:r>
      <w:r>
        <w:t>will</w:t>
      </w:r>
      <w:r>
        <w:rPr>
          <w:spacing w:val="-2"/>
        </w:rPr>
        <w:t xml:space="preserve"> </w:t>
      </w:r>
      <w:r>
        <w:t>consider</w:t>
      </w:r>
      <w:r>
        <w:rPr>
          <w:spacing w:val="-4"/>
        </w:rPr>
        <w:t xml:space="preserve"> </w:t>
      </w:r>
      <w:r>
        <w:t>both</w:t>
      </w:r>
      <w:r>
        <w:rPr>
          <w:spacing w:val="-5"/>
        </w:rPr>
        <w:t xml:space="preserve"> </w:t>
      </w:r>
      <w:r>
        <w:t>the</w:t>
      </w:r>
      <w:r>
        <w:rPr>
          <w:spacing w:val="-3"/>
        </w:rPr>
        <w:t xml:space="preserve"> </w:t>
      </w:r>
      <w:r>
        <w:t>nature</w:t>
      </w:r>
      <w:r>
        <w:rPr>
          <w:spacing w:val="-3"/>
        </w:rPr>
        <w:t xml:space="preserve"> </w:t>
      </w:r>
      <w:r>
        <w:t>of</w:t>
      </w:r>
      <w:r>
        <w:rPr>
          <w:spacing w:val="-2"/>
        </w:rPr>
        <w:t xml:space="preserve"> </w:t>
      </w:r>
      <w:r>
        <w:t>the</w:t>
      </w:r>
      <w:r>
        <w:rPr>
          <w:spacing w:val="-3"/>
        </w:rPr>
        <w:t xml:space="preserve"> </w:t>
      </w:r>
      <w:r>
        <w:t>violation</w:t>
      </w:r>
      <w:r>
        <w:rPr>
          <w:spacing w:val="-3"/>
        </w:rPr>
        <w:t xml:space="preserve"> </w:t>
      </w:r>
      <w:r>
        <w:t>and</w:t>
      </w:r>
      <w:r>
        <w:rPr>
          <w:spacing w:val="-3"/>
        </w:rPr>
        <w:t xml:space="preserve"> </w:t>
      </w:r>
      <w:r>
        <w:t>the</w:t>
      </w:r>
      <w:r>
        <w:rPr>
          <w:spacing w:val="-3"/>
        </w:rPr>
        <w:t xml:space="preserve"> </w:t>
      </w:r>
      <w:r>
        <w:t>student’s</w:t>
      </w:r>
      <w:r>
        <w:rPr>
          <w:spacing w:val="-3"/>
        </w:rPr>
        <w:t xml:space="preserve"> </w:t>
      </w:r>
      <w:r>
        <w:t>engagement</w:t>
      </w:r>
      <w:r>
        <w:rPr>
          <w:spacing w:val="-2"/>
        </w:rPr>
        <w:t xml:space="preserve"> </w:t>
      </w:r>
      <w:r>
        <w:t>with</w:t>
      </w:r>
      <w:r>
        <w:rPr>
          <w:spacing w:val="-3"/>
        </w:rPr>
        <w:t xml:space="preserve"> </w:t>
      </w:r>
      <w:r>
        <w:t>previous remediation efforts.</w:t>
      </w:r>
    </w:p>
    <w:p w14:paraId="0C8FE7CE" w14:textId="77777777" w:rsidR="00947863" w:rsidRDefault="00947863">
      <w:pPr>
        <w:pStyle w:val="BodyText"/>
        <w:spacing w:before="251"/>
      </w:pPr>
    </w:p>
    <w:p w14:paraId="17DD6286" w14:textId="77777777" w:rsidR="00947863" w:rsidRDefault="0076403A">
      <w:pPr>
        <w:pStyle w:val="Heading4"/>
        <w:spacing w:line="240" w:lineRule="auto"/>
        <w:ind w:left="359" w:firstLine="0"/>
      </w:pPr>
      <w:r>
        <w:t>Ongoing</w:t>
      </w:r>
      <w:r>
        <w:rPr>
          <w:spacing w:val="-5"/>
        </w:rPr>
        <w:t xml:space="preserve"> </w:t>
      </w:r>
      <w:r>
        <w:t>Student</w:t>
      </w:r>
      <w:r>
        <w:rPr>
          <w:spacing w:val="-3"/>
        </w:rPr>
        <w:t xml:space="preserve"> </w:t>
      </w:r>
      <w:r>
        <w:rPr>
          <w:spacing w:val="-2"/>
        </w:rPr>
        <w:t>Responsibilities</w:t>
      </w:r>
    </w:p>
    <w:p w14:paraId="6FEA763D" w14:textId="77777777" w:rsidR="00947863" w:rsidRDefault="0076403A">
      <w:pPr>
        <w:pStyle w:val="ListParagraph"/>
        <w:numPr>
          <w:ilvl w:val="0"/>
          <w:numId w:val="7"/>
        </w:numPr>
        <w:tabs>
          <w:tab w:val="left" w:pos="1080"/>
        </w:tabs>
        <w:spacing w:before="2" w:line="240" w:lineRule="auto"/>
        <w:ind w:right="578"/>
        <w:rPr>
          <w:rFonts w:ascii="Symbol" w:hAnsi="Symbol"/>
          <w:sz w:val="20"/>
        </w:rPr>
      </w:pPr>
      <w:r>
        <w:t>Remain</w:t>
      </w:r>
      <w:r>
        <w:rPr>
          <w:spacing w:val="-3"/>
        </w:rPr>
        <w:t xml:space="preserve"> </w:t>
      </w:r>
      <w:r>
        <w:t>informed</w:t>
      </w:r>
      <w:r>
        <w:rPr>
          <w:spacing w:val="-3"/>
        </w:rPr>
        <w:t xml:space="preserve"> </w:t>
      </w:r>
      <w:r>
        <w:t>of</w:t>
      </w:r>
      <w:r>
        <w:rPr>
          <w:spacing w:val="-2"/>
        </w:rPr>
        <w:t xml:space="preserve"> </w:t>
      </w:r>
      <w:r>
        <w:t>all</w:t>
      </w:r>
      <w:r>
        <w:rPr>
          <w:spacing w:val="-2"/>
        </w:rPr>
        <w:t xml:space="preserve"> </w:t>
      </w:r>
      <w:r>
        <w:t>ethical</w:t>
      </w:r>
      <w:r>
        <w:rPr>
          <w:spacing w:val="-2"/>
        </w:rPr>
        <w:t xml:space="preserve"> </w:t>
      </w:r>
      <w:r>
        <w:t>guidelines,</w:t>
      </w:r>
      <w:r>
        <w:rPr>
          <w:spacing w:val="-3"/>
        </w:rPr>
        <w:t xml:space="preserve"> </w:t>
      </w:r>
      <w:r>
        <w:t>professional/institutional</w:t>
      </w:r>
      <w:r>
        <w:rPr>
          <w:spacing w:val="-2"/>
        </w:rPr>
        <w:t xml:space="preserve"> </w:t>
      </w:r>
      <w:r>
        <w:t>conduct</w:t>
      </w:r>
      <w:r>
        <w:rPr>
          <w:spacing w:val="-5"/>
        </w:rPr>
        <w:t xml:space="preserve"> </w:t>
      </w:r>
      <w:r>
        <w:t>and</w:t>
      </w:r>
      <w:r>
        <w:rPr>
          <w:spacing w:val="-6"/>
        </w:rPr>
        <w:t xml:space="preserve"> </w:t>
      </w:r>
      <w:r>
        <w:t>safety</w:t>
      </w:r>
      <w:r>
        <w:rPr>
          <w:spacing w:val="-3"/>
        </w:rPr>
        <w:t xml:space="preserve"> </w:t>
      </w:r>
      <w:r>
        <w:t>standards,</w:t>
      </w:r>
      <w:r>
        <w:rPr>
          <w:spacing w:val="-3"/>
        </w:rPr>
        <w:t xml:space="preserve"> </w:t>
      </w:r>
      <w:r>
        <w:t>and</w:t>
      </w:r>
      <w:r>
        <w:rPr>
          <w:spacing w:val="-6"/>
        </w:rPr>
        <w:t xml:space="preserve"> </w:t>
      </w:r>
      <w:r>
        <w:t>academic integrity policies outlined by the Practical Nursing Program and UA-PTC.</w:t>
      </w:r>
    </w:p>
    <w:p w14:paraId="15DD2274" w14:textId="77777777" w:rsidR="00947863" w:rsidRDefault="0076403A">
      <w:pPr>
        <w:pStyle w:val="ListParagraph"/>
        <w:numPr>
          <w:ilvl w:val="0"/>
          <w:numId w:val="7"/>
        </w:numPr>
        <w:tabs>
          <w:tab w:val="left" w:pos="1079"/>
        </w:tabs>
        <w:ind w:left="1079" w:hanging="359"/>
        <w:rPr>
          <w:rFonts w:ascii="Symbol" w:hAnsi="Symbol"/>
          <w:sz w:val="20"/>
        </w:rPr>
      </w:pPr>
      <w:r>
        <w:t>Demonstrate</w:t>
      </w:r>
      <w:r>
        <w:rPr>
          <w:spacing w:val="-7"/>
        </w:rPr>
        <w:t xml:space="preserve"> </w:t>
      </w:r>
      <w:r>
        <w:t>integrity,</w:t>
      </w:r>
      <w:r>
        <w:rPr>
          <w:spacing w:val="-5"/>
        </w:rPr>
        <w:t xml:space="preserve"> </w:t>
      </w:r>
      <w:r>
        <w:t>professionalism,</w:t>
      </w:r>
      <w:r>
        <w:rPr>
          <w:spacing w:val="-7"/>
        </w:rPr>
        <w:t xml:space="preserve"> </w:t>
      </w:r>
      <w:r>
        <w:t>and</w:t>
      </w:r>
      <w:r>
        <w:rPr>
          <w:spacing w:val="-5"/>
        </w:rPr>
        <w:t xml:space="preserve"> </w:t>
      </w:r>
      <w:r>
        <w:t>accountability</w:t>
      </w:r>
      <w:r>
        <w:rPr>
          <w:spacing w:val="-7"/>
        </w:rPr>
        <w:t xml:space="preserve"> </w:t>
      </w:r>
      <w:r>
        <w:t>in</w:t>
      </w:r>
      <w:r>
        <w:rPr>
          <w:spacing w:val="-5"/>
        </w:rPr>
        <w:t xml:space="preserve"> </w:t>
      </w:r>
      <w:r>
        <w:t>all</w:t>
      </w:r>
      <w:r>
        <w:rPr>
          <w:spacing w:val="-4"/>
        </w:rPr>
        <w:t xml:space="preserve"> </w:t>
      </w:r>
      <w:r>
        <w:t>academic</w:t>
      </w:r>
      <w:r>
        <w:rPr>
          <w:spacing w:val="-4"/>
        </w:rPr>
        <w:t xml:space="preserve"> </w:t>
      </w:r>
      <w:r>
        <w:t>and</w:t>
      </w:r>
      <w:r>
        <w:rPr>
          <w:spacing w:val="-8"/>
        </w:rPr>
        <w:t xml:space="preserve"> </w:t>
      </w:r>
      <w:r>
        <w:t>clinical</w:t>
      </w:r>
      <w:r>
        <w:rPr>
          <w:spacing w:val="-3"/>
        </w:rPr>
        <w:t xml:space="preserve"> </w:t>
      </w:r>
      <w:r>
        <w:rPr>
          <w:spacing w:val="-2"/>
        </w:rPr>
        <w:t>settings.</w:t>
      </w:r>
    </w:p>
    <w:p w14:paraId="774B29B9" w14:textId="77777777" w:rsidR="00947863" w:rsidRDefault="0076403A">
      <w:pPr>
        <w:pStyle w:val="ListParagraph"/>
        <w:numPr>
          <w:ilvl w:val="0"/>
          <w:numId w:val="7"/>
        </w:numPr>
        <w:tabs>
          <w:tab w:val="left" w:pos="1079"/>
        </w:tabs>
        <w:ind w:left="1079" w:hanging="359"/>
        <w:rPr>
          <w:rFonts w:ascii="Symbol" w:hAnsi="Symbol"/>
          <w:sz w:val="20"/>
        </w:rPr>
      </w:pPr>
      <w:r>
        <w:t>Take</w:t>
      </w:r>
      <w:r>
        <w:rPr>
          <w:spacing w:val="-3"/>
        </w:rPr>
        <w:t xml:space="preserve"> </w:t>
      </w:r>
      <w:r>
        <w:t>the</w:t>
      </w:r>
      <w:r>
        <w:rPr>
          <w:spacing w:val="-3"/>
        </w:rPr>
        <w:t xml:space="preserve"> </w:t>
      </w:r>
      <w:r>
        <w:t>initiative</w:t>
      </w:r>
      <w:r>
        <w:rPr>
          <w:spacing w:val="-5"/>
        </w:rPr>
        <w:t xml:space="preserve"> </w:t>
      </w:r>
      <w:r>
        <w:t>to</w:t>
      </w:r>
      <w:r>
        <w:rPr>
          <w:spacing w:val="-3"/>
        </w:rPr>
        <w:t xml:space="preserve"> </w:t>
      </w:r>
      <w:r>
        <w:t>seek</w:t>
      </w:r>
      <w:r>
        <w:rPr>
          <w:spacing w:val="-3"/>
        </w:rPr>
        <w:t xml:space="preserve"> </w:t>
      </w:r>
      <w:r>
        <w:t>clarification</w:t>
      </w:r>
      <w:r>
        <w:rPr>
          <w:spacing w:val="-3"/>
        </w:rPr>
        <w:t xml:space="preserve"> </w:t>
      </w:r>
      <w:r>
        <w:t>or</w:t>
      </w:r>
      <w:r>
        <w:rPr>
          <w:spacing w:val="-2"/>
        </w:rPr>
        <w:t xml:space="preserve"> </w:t>
      </w:r>
      <w:r>
        <w:t>support</w:t>
      </w:r>
      <w:r>
        <w:rPr>
          <w:spacing w:val="-2"/>
        </w:rPr>
        <w:t xml:space="preserve"> </w:t>
      </w:r>
      <w:r>
        <w:t>when</w:t>
      </w:r>
      <w:r>
        <w:rPr>
          <w:spacing w:val="-5"/>
        </w:rPr>
        <w:t xml:space="preserve"> </w:t>
      </w:r>
      <w:r>
        <w:rPr>
          <w:spacing w:val="-2"/>
        </w:rPr>
        <w:t>needed.</w:t>
      </w:r>
    </w:p>
    <w:p w14:paraId="41004F19" w14:textId="77777777" w:rsidR="00947863" w:rsidRDefault="00947863">
      <w:pPr>
        <w:pStyle w:val="BodyText"/>
      </w:pPr>
    </w:p>
    <w:p w14:paraId="719E5AE9" w14:textId="77777777" w:rsidR="00947863" w:rsidRDefault="0076403A">
      <w:pPr>
        <w:pStyle w:val="Heading4"/>
        <w:ind w:left="359" w:firstLine="0"/>
      </w:pPr>
      <w:r>
        <w:t>Faculty</w:t>
      </w:r>
      <w:r>
        <w:rPr>
          <w:spacing w:val="-3"/>
        </w:rPr>
        <w:t xml:space="preserve"> </w:t>
      </w:r>
      <w:r>
        <w:rPr>
          <w:spacing w:val="-2"/>
        </w:rPr>
        <w:t>Commitment</w:t>
      </w:r>
    </w:p>
    <w:p w14:paraId="3F86CDB3" w14:textId="77777777" w:rsidR="00947863" w:rsidRDefault="0076403A">
      <w:pPr>
        <w:pStyle w:val="BodyText"/>
        <w:ind w:left="359" w:right="423"/>
      </w:pPr>
      <w:r>
        <w:t>Nursing faculty are committed to fostering a safe, respectful, and supportive learning environment. This progressive intervention</w:t>
      </w:r>
      <w:r>
        <w:rPr>
          <w:spacing w:val="-3"/>
        </w:rPr>
        <w:t xml:space="preserve"> </w:t>
      </w:r>
      <w:r>
        <w:t>policy</w:t>
      </w:r>
      <w:r>
        <w:rPr>
          <w:spacing w:val="-3"/>
        </w:rPr>
        <w:t xml:space="preserve"> </w:t>
      </w:r>
      <w:r>
        <w:t>ensures</w:t>
      </w:r>
      <w:r>
        <w:rPr>
          <w:spacing w:val="-5"/>
        </w:rPr>
        <w:t xml:space="preserve"> </w:t>
      </w:r>
      <w:r>
        <w:t>consistent</w:t>
      </w:r>
      <w:r>
        <w:rPr>
          <w:spacing w:val="-5"/>
        </w:rPr>
        <w:t xml:space="preserve"> </w:t>
      </w:r>
      <w:r>
        <w:t>application</w:t>
      </w:r>
      <w:r>
        <w:rPr>
          <w:spacing w:val="-3"/>
        </w:rPr>
        <w:t xml:space="preserve"> </w:t>
      </w:r>
      <w:r>
        <w:t>of</w:t>
      </w:r>
      <w:r>
        <w:rPr>
          <w:spacing w:val="-2"/>
        </w:rPr>
        <w:t xml:space="preserve"> </w:t>
      </w:r>
      <w:r>
        <w:t>expectations,</w:t>
      </w:r>
      <w:r>
        <w:rPr>
          <w:spacing w:val="-5"/>
        </w:rPr>
        <w:t xml:space="preserve"> </w:t>
      </w:r>
      <w:r>
        <w:t>provides</w:t>
      </w:r>
      <w:r>
        <w:rPr>
          <w:spacing w:val="-3"/>
        </w:rPr>
        <w:t xml:space="preserve"> </w:t>
      </w:r>
      <w:r>
        <w:t>opportunities</w:t>
      </w:r>
      <w:r>
        <w:rPr>
          <w:spacing w:val="-3"/>
        </w:rPr>
        <w:t xml:space="preserve"> </w:t>
      </w:r>
      <w:r>
        <w:t>for</w:t>
      </w:r>
      <w:r>
        <w:rPr>
          <w:spacing w:val="-2"/>
        </w:rPr>
        <w:t xml:space="preserve"> </w:t>
      </w:r>
      <w:r>
        <w:t>student</w:t>
      </w:r>
      <w:r>
        <w:rPr>
          <w:spacing w:val="-2"/>
        </w:rPr>
        <w:t xml:space="preserve"> </w:t>
      </w:r>
      <w:r>
        <w:t>growth,</w:t>
      </w:r>
      <w:r>
        <w:rPr>
          <w:spacing w:val="-7"/>
        </w:rPr>
        <w:t xml:space="preserve"> </w:t>
      </w:r>
      <w:r>
        <w:t>and</w:t>
      </w:r>
      <w:r>
        <w:rPr>
          <w:spacing w:val="-3"/>
        </w:rPr>
        <w:t xml:space="preserve"> </w:t>
      </w:r>
      <w:r>
        <w:t>protects the integrity of the nursing profession.</w:t>
      </w:r>
    </w:p>
    <w:p w14:paraId="67C0C651" w14:textId="77777777" w:rsidR="00947863" w:rsidRDefault="00947863">
      <w:pPr>
        <w:pStyle w:val="BodyText"/>
        <w:sectPr w:rsidR="00947863">
          <w:headerReference w:type="default" r:id="rId76"/>
          <w:footerReference w:type="default" r:id="rId77"/>
          <w:pgSz w:w="12240" w:h="15840"/>
          <w:pgMar w:top="640" w:right="360" w:bottom="1200" w:left="360" w:header="0" w:footer="1014" w:gutter="0"/>
          <w:cols w:space="720"/>
        </w:sectPr>
      </w:pPr>
    </w:p>
    <w:p w14:paraId="79DB0207" w14:textId="77777777" w:rsidR="00947863" w:rsidRDefault="0076403A">
      <w:pPr>
        <w:pStyle w:val="Heading1"/>
        <w:ind w:left="3273" w:right="0"/>
        <w:jc w:val="left"/>
        <w:rPr>
          <w:u w:val="none"/>
        </w:rPr>
      </w:pPr>
      <w:bookmarkStart w:id="91" w:name="Student_Health_and_Medical_Responsibilit"/>
      <w:bookmarkStart w:id="92" w:name="_bookmark32"/>
      <w:bookmarkEnd w:id="91"/>
      <w:bookmarkEnd w:id="92"/>
      <w:r>
        <w:rPr>
          <w:spacing w:val="-2"/>
        </w:rPr>
        <w:lastRenderedPageBreak/>
        <w:t>Student</w:t>
      </w:r>
      <w:r>
        <w:rPr>
          <w:spacing w:val="-13"/>
        </w:rPr>
        <w:t xml:space="preserve"> </w:t>
      </w:r>
      <w:r>
        <w:rPr>
          <w:spacing w:val="-2"/>
        </w:rPr>
        <w:t>Health</w:t>
      </w:r>
      <w:r>
        <w:rPr>
          <w:spacing w:val="-11"/>
        </w:rPr>
        <w:t xml:space="preserve"> </w:t>
      </w:r>
      <w:r>
        <w:rPr>
          <w:spacing w:val="-2"/>
        </w:rPr>
        <w:t>and</w:t>
      </w:r>
      <w:r>
        <w:rPr>
          <w:spacing w:val="-14"/>
        </w:rPr>
        <w:t xml:space="preserve"> </w:t>
      </w:r>
      <w:r>
        <w:rPr>
          <w:spacing w:val="-2"/>
        </w:rPr>
        <w:t>Medical</w:t>
      </w:r>
      <w:r>
        <w:rPr>
          <w:spacing w:val="-12"/>
        </w:rPr>
        <w:t xml:space="preserve"> </w:t>
      </w:r>
      <w:r>
        <w:rPr>
          <w:spacing w:val="-2"/>
        </w:rPr>
        <w:t>Responsibility</w:t>
      </w:r>
    </w:p>
    <w:p w14:paraId="308D56CC" w14:textId="77777777" w:rsidR="00947863" w:rsidRDefault="00947863">
      <w:pPr>
        <w:pStyle w:val="BodyText"/>
        <w:spacing w:before="21"/>
        <w:rPr>
          <w:b/>
        </w:rPr>
      </w:pPr>
    </w:p>
    <w:p w14:paraId="2E841373" w14:textId="77777777" w:rsidR="00947863" w:rsidRDefault="0076403A">
      <w:pPr>
        <w:pStyle w:val="BodyText"/>
        <w:spacing w:before="1"/>
        <w:ind w:left="360" w:right="657" w:hanging="1"/>
        <w:jc w:val="both"/>
      </w:pPr>
      <w:r>
        <w:t>To</w:t>
      </w:r>
      <w:r>
        <w:rPr>
          <w:spacing w:val="-2"/>
        </w:rPr>
        <w:t xml:space="preserve"> </w:t>
      </w:r>
      <w:r>
        <w:t>ensure</w:t>
      </w:r>
      <w:r>
        <w:rPr>
          <w:spacing w:val="-4"/>
        </w:rPr>
        <w:t xml:space="preserve"> </w:t>
      </w:r>
      <w:r>
        <w:t>the</w:t>
      </w:r>
      <w:r>
        <w:rPr>
          <w:spacing w:val="-2"/>
        </w:rPr>
        <w:t xml:space="preserve"> </w:t>
      </w:r>
      <w:r>
        <w:t>safety</w:t>
      </w:r>
      <w:r>
        <w:rPr>
          <w:spacing w:val="-5"/>
        </w:rPr>
        <w:t xml:space="preserve"> </w:t>
      </w:r>
      <w:r>
        <w:t>of</w:t>
      </w:r>
      <w:r>
        <w:rPr>
          <w:spacing w:val="-1"/>
        </w:rPr>
        <w:t xml:space="preserve"> </w:t>
      </w:r>
      <w:r>
        <w:t>both</w:t>
      </w:r>
      <w:r>
        <w:rPr>
          <w:spacing w:val="-2"/>
        </w:rPr>
        <w:t xml:space="preserve"> </w:t>
      </w:r>
      <w:r>
        <w:t>students</w:t>
      </w:r>
      <w:r>
        <w:rPr>
          <w:spacing w:val="-2"/>
        </w:rPr>
        <w:t xml:space="preserve"> </w:t>
      </w:r>
      <w:r>
        <w:t>and</w:t>
      </w:r>
      <w:r>
        <w:rPr>
          <w:spacing w:val="-5"/>
        </w:rPr>
        <w:t xml:space="preserve"> </w:t>
      </w:r>
      <w:r>
        <w:t>patients,</w:t>
      </w:r>
      <w:r>
        <w:rPr>
          <w:spacing w:val="-5"/>
        </w:rPr>
        <w:t xml:space="preserve"> </w:t>
      </w:r>
      <w:r>
        <w:t>UA-Pulaski</w:t>
      </w:r>
      <w:r>
        <w:rPr>
          <w:spacing w:val="-1"/>
        </w:rPr>
        <w:t xml:space="preserve"> </w:t>
      </w:r>
      <w:r>
        <w:t>Technical</w:t>
      </w:r>
      <w:r>
        <w:rPr>
          <w:spacing w:val="-1"/>
        </w:rPr>
        <w:t xml:space="preserve"> </w:t>
      </w:r>
      <w:r>
        <w:t>College</w:t>
      </w:r>
      <w:r>
        <w:rPr>
          <w:spacing w:val="-4"/>
        </w:rPr>
        <w:t xml:space="preserve"> </w:t>
      </w:r>
      <w:r>
        <w:t>requires</w:t>
      </w:r>
      <w:r>
        <w:rPr>
          <w:spacing w:val="-2"/>
        </w:rPr>
        <w:t xml:space="preserve"> </w:t>
      </w:r>
      <w:r>
        <w:t>nursing</w:t>
      </w:r>
      <w:r>
        <w:rPr>
          <w:spacing w:val="-2"/>
        </w:rPr>
        <w:t xml:space="preserve"> </w:t>
      </w:r>
      <w:r>
        <w:t>students</w:t>
      </w:r>
      <w:r>
        <w:rPr>
          <w:spacing w:val="-4"/>
        </w:rPr>
        <w:t xml:space="preserve"> </w:t>
      </w:r>
      <w:r>
        <w:t>to</w:t>
      </w:r>
      <w:r>
        <w:rPr>
          <w:spacing w:val="-5"/>
        </w:rPr>
        <w:t xml:space="preserve"> </w:t>
      </w:r>
      <w:r>
        <w:t>meet</w:t>
      </w:r>
      <w:r>
        <w:rPr>
          <w:spacing w:val="-1"/>
        </w:rPr>
        <w:t xml:space="preserve"> </w:t>
      </w:r>
      <w:r>
        <w:t>and maintain</w:t>
      </w:r>
      <w:r>
        <w:rPr>
          <w:spacing w:val="-5"/>
        </w:rPr>
        <w:t xml:space="preserve"> </w:t>
      </w:r>
      <w:r>
        <w:t>certain</w:t>
      </w:r>
      <w:r>
        <w:rPr>
          <w:spacing w:val="-2"/>
        </w:rPr>
        <w:t xml:space="preserve"> </w:t>
      </w:r>
      <w:r>
        <w:t>health</w:t>
      </w:r>
      <w:r>
        <w:rPr>
          <w:spacing w:val="-2"/>
        </w:rPr>
        <w:t xml:space="preserve"> </w:t>
      </w:r>
      <w:r>
        <w:t>standards.</w:t>
      </w:r>
      <w:r>
        <w:rPr>
          <w:spacing w:val="-2"/>
        </w:rPr>
        <w:t xml:space="preserve"> </w:t>
      </w:r>
      <w:r>
        <w:t>The</w:t>
      </w:r>
      <w:r>
        <w:rPr>
          <w:spacing w:val="-4"/>
        </w:rPr>
        <w:t xml:space="preserve"> </w:t>
      </w:r>
      <w:r>
        <w:t>following</w:t>
      </w:r>
      <w:r>
        <w:rPr>
          <w:spacing w:val="-2"/>
        </w:rPr>
        <w:t xml:space="preserve"> </w:t>
      </w:r>
      <w:r>
        <w:t>outlines</w:t>
      </w:r>
      <w:r>
        <w:rPr>
          <w:spacing w:val="-2"/>
        </w:rPr>
        <w:t xml:space="preserve"> </w:t>
      </w:r>
      <w:r>
        <w:t>the</w:t>
      </w:r>
      <w:r>
        <w:rPr>
          <w:spacing w:val="-2"/>
        </w:rPr>
        <w:t xml:space="preserve"> </w:t>
      </w:r>
      <w:r>
        <w:t>responsibilities</w:t>
      </w:r>
      <w:r>
        <w:rPr>
          <w:spacing w:val="-2"/>
        </w:rPr>
        <w:t xml:space="preserve"> </w:t>
      </w:r>
      <w:r>
        <w:t>and</w:t>
      </w:r>
      <w:r>
        <w:rPr>
          <w:spacing w:val="-5"/>
        </w:rPr>
        <w:t xml:space="preserve"> </w:t>
      </w:r>
      <w:r>
        <w:t>expectations</w:t>
      </w:r>
      <w:r>
        <w:rPr>
          <w:spacing w:val="-4"/>
        </w:rPr>
        <w:t xml:space="preserve"> </w:t>
      </w:r>
      <w:r>
        <w:t>regarding</w:t>
      </w:r>
      <w:r>
        <w:rPr>
          <w:spacing w:val="-5"/>
        </w:rPr>
        <w:t xml:space="preserve"> </w:t>
      </w:r>
      <w:r>
        <w:t>student</w:t>
      </w:r>
      <w:r>
        <w:rPr>
          <w:spacing w:val="-1"/>
        </w:rPr>
        <w:t xml:space="preserve"> </w:t>
      </w:r>
      <w:r>
        <w:t>health, medication use, and medical documentation:</w:t>
      </w:r>
    </w:p>
    <w:p w14:paraId="471171B8" w14:textId="77777777" w:rsidR="00947863" w:rsidRDefault="0076403A">
      <w:pPr>
        <w:pStyle w:val="Heading4"/>
        <w:numPr>
          <w:ilvl w:val="0"/>
          <w:numId w:val="6"/>
        </w:numPr>
        <w:tabs>
          <w:tab w:val="left" w:pos="580"/>
        </w:tabs>
        <w:spacing w:before="1" w:line="253" w:lineRule="exact"/>
        <w:ind w:left="580" w:hanging="220"/>
        <w:jc w:val="both"/>
      </w:pPr>
      <w:r>
        <w:t>Financial</w:t>
      </w:r>
      <w:r>
        <w:rPr>
          <w:spacing w:val="-6"/>
        </w:rPr>
        <w:t xml:space="preserve"> </w:t>
      </w:r>
      <w:r>
        <w:rPr>
          <w:spacing w:val="-2"/>
        </w:rPr>
        <w:t>Responsibility</w:t>
      </w:r>
    </w:p>
    <w:p w14:paraId="25649475" w14:textId="77777777" w:rsidR="00947863" w:rsidRDefault="0076403A">
      <w:pPr>
        <w:pStyle w:val="ListParagraph"/>
        <w:numPr>
          <w:ilvl w:val="1"/>
          <w:numId w:val="6"/>
        </w:numPr>
        <w:tabs>
          <w:tab w:val="left" w:pos="1079"/>
        </w:tabs>
        <w:ind w:left="1079" w:hanging="359"/>
        <w:jc w:val="both"/>
      </w:pPr>
      <w:r>
        <w:t>Students</w:t>
      </w:r>
      <w:r>
        <w:rPr>
          <w:spacing w:val="-6"/>
        </w:rPr>
        <w:t xml:space="preserve"> </w:t>
      </w:r>
      <w:r>
        <w:t>are</w:t>
      </w:r>
      <w:r>
        <w:rPr>
          <w:spacing w:val="-6"/>
        </w:rPr>
        <w:t xml:space="preserve"> </w:t>
      </w:r>
      <w:r>
        <w:rPr>
          <w:b/>
        </w:rPr>
        <w:t>financially</w:t>
      </w:r>
      <w:r>
        <w:rPr>
          <w:b/>
          <w:spacing w:val="-4"/>
        </w:rPr>
        <w:t xml:space="preserve"> </w:t>
      </w:r>
      <w:r>
        <w:rPr>
          <w:b/>
        </w:rPr>
        <w:t>responsible</w:t>
      </w:r>
      <w:r>
        <w:rPr>
          <w:b/>
          <w:spacing w:val="-5"/>
        </w:rPr>
        <w:t xml:space="preserve"> </w:t>
      </w:r>
      <w:r>
        <w:t>for</w:t>
      </w:r>
      <w:r>
        <w:rPr>
          <w:spacing w:val="-6"/>
        </w:rPr>
        <w:t xml:space="preserve"> </w:t>
      </w:r>
      <w:r>
        <w:t>all</w:t>
      </w:r>
      <w:r>
        <w:rPr>
          <w:spacing w:val="-3"/>
        </w:rPr>
        <w:t xml:space="preserve"> </w:t>
      </w:r>
      <w:r>
        <w:t>costs</w:t>
      </w:r>
      <w:r>
        <w:rPr>
          <w:spacing w:val="-4"/>
        </w:rPr>
        <w:t xml:space="preserve"> </w:t>
      </w:r>
      <w:r>
        <w:t>related</w:t>
      </w:r>
      <w:r>
        <w:rPr>
          <w:spacing w:val="-3"/>
        </w:rPr>
        <w:t xml:space="preserve"> </w:t>
      </w:r>
      <w:r>
        <w:rPr>
          <w:spacing w:val="-5"/>
        </w:rPr>
        <w:t>to:</w:t>
      </w:r>
    </w:p>
    <w:p w14:paraId="0DA92142" w14:textId="77777777" w:rsidR="00947863" w:rsidRDefault="0076403A">
      <w:pPr>
        <w:pStyle w:val="ListParagraph"/>
        <w:numPr>
          <w:ilvl w:val="2"/>
          <w:numId w:val="6"/>
        </w:numPr>
        <w:tabs>
          <w:tab w:val="left" w:pos="1799"/>
        </w:tabs>
        <w:spacing w:line="259" w:lineRule="exact"/>
        <w:ind w:left="1799" w:hanging="359"/>
      </w:pPr>
      <w:r>
        <w:t>Required</w:t>
      </w:r>
      <w:r>
        <w:rPr>
          <w:spacing w:val="-3"/>
        </w:rPr>
        <w:t xml:space="preserve"> </w:t>
      </w:r>
      <w:r>
        <w:t>health</w:t>
      </w:r>
      <w:r>
        <w:rPr>
          <w:spacing w:val="-3"/>
        </w:rPr>
        <w:t xml:space="preserve"> </w:t>
      </w:r>
      <w:r>
        <w:rPr>
          <w:spacing w:val="-2"/>
        </w:rPr>
        <w:t>screenings</w:t>
      </w:r>
    </w:p>
    <w:p w14:paraId="30DC2D5E" w14:textId="77777777" w:rsidR="00947863" w:rsidRDefault="0076403A">
      <w:pPr>
        <w:pStyle w:val="ListParagraph"/>
        <w:numPr>
          <w:ilvl w:val="2"/>
          <w:numId w:val="6"/>
        </w:numPr>
        <w:tabs>
          <w:tab w:val="left" w:pos="1799"/>
        </w:tabs>
        <w:spacing w:line="253" w:lineRule="exact"/>
        <w:ind w:left="1799" w:hanging="359"/>
      </w:pPr>
      <w:r>
        <w:rPr>
          <w:spacing w:val="-2"/>
        </w:rPr>
        <w:t>Immunizations</w:t>
      </w:r>
    </w:p>
    <w:p w14:paraId="629CA777" w14:textId="77777777" w:rsidR="00947863" w:rsidRDefault="0076403A">
      <w:pPr>
        <w:pStyle w:val="ListParagraph"/>
        <w:numPr>
          <w:ilvl w:val="2"/>
          <w:numId w:val="6"/>
        </w:numPr>
        <w:tabs>
          <w:tab w:val="left" w:pos="1799"/>
        </w:tabs>
        <w:spacing w:line="253" w:lineRule="exact"/>
        <w:ind w:left="1799" w:hanging="359"/>
      </w:pPr>
      <w:r>
        <w:t>Drug</w:t>
      </w:r>
      <w:r>
        <w:rPr>
          <w:spacing w:val="-2"/>
        </w:rPr>
        <w:t xml:space="preserve"> tests</w:t>
      </w:r>
    </w:p>
    <w:p w14:paraId="230EAC20" w14:textId="77777777" w:rsidR="00947863" w:rsidRDefault="0076403A">
      <w:pPr>
        <w:pStyle w:val="ListParagraph"/>
        <w:numPr>
          <w:ilvl w:val="2"/>
          <w:numId w:val="6"/>
        </w:numPr>
        <w:tabs>
          <w:tab w:val="left" w:pos="1799"/>
        </w:tabs>
        <w:spacing w:line="253" w:lineRule="exact"/>
        <w:ind w:left="1799" w:hanging="359"/>
      </w:pPr>
      <w:r>
        <w:t>Any</w:t>
      </w:r>
      <w:r>
        <w:rPr>
          <w:spacing w:val="-6"/>
        </w:rPr>
        <w:t xml:space="preserve"> </w:t>
      </w:r>
      <w:r>
        <w:t>additional</w:t>
      </w:r>
      <w:r>
        <w:rPr>
          <w:spacing w:val="-2"/>
        </w:rPr>
        <w:t xml:space="preserve"> </w:t>
      </w:r>
      <w:r>
        <w:t>medical</w:t>
      </w:r>
      <w:r>
        <w:rPr>
          <w:spacing w:val="-2"/>
        </w:rPr>
        <w:t xml:space="preserve"> </w:t>
      </w:r>
      <w:r>
        <w:t>evaluations</w:t>
      </w:r>
      <w:r>
        <w:rPr>
          <w:spacing w:val="-3"/>
        </w:rPr>
        <w:t xml:space="preserve"> </w:t>
      </w:r>
      <w:r>
        <w:t>required</w:t>
      </w:r>
      <w:r>
        <w:rPr>
          <w:spacing w:val="-6"/>
        </w:rPr>
        <w:t xml:space="preserve"> </w:t>
      </w:r>
      <w:r>
        <w:t>during</w:t>
      </w:r>
      <w:r>
        <w:rPr>
          <w:spacing w:val="-6"/>
        </w:rPr>
        <w:t xml:space="preserve"> </w:t>
      </w:r>
      <w:r>
        <w:t>the</w:t>
      </w:r>
      <w:r>
        <w:rPr>
          <w:spacing w:val="-4"/>
        </w:rPr>
        <w:t xml:space="preserve"> </w:t>
      </w:r>
      <w:r>
        <w:rPr>
          <w:spacing w:val="-2"/>
        </w:rPr>
        <w:t>program</w:t>
      </w:r>
    </w:p>
    <w:p w14:paraId="354FB624" w14:textId="77777777" w:rsidR="00947863" w:rsidRDefault="0076403A">
      <w:pPr>
        <w:pStyle w:val="Heading4"/>
        <w:numPr>
          <w:ilvl w:val="0"/>
          <w:numId w:val="6"/>
        </w:numPr>
        <w:tabs>
          <w:tab w:val="left" w:pos="579"/>
        </w:tabs>
        <w:spacing w:line="246" w:lineRule="exact"/>
        <w:ind w:left="579" w:hanging="220"/>
      </w:pPr>
      <w:r>
        <w:t>Prescription</w:t>
      </w:r>
      <w:r>
        <w:rPr>
          <w:spacing w:val="-9"/>
        </w:rPr>
        <w:t xml:space="preserve"> </w:t>
      </w:r>
      <w:r>
        <w:t>Medication</w:t>
      </w:r>
      <w:r>
        <w:rPr>
          <w:spacing w:val="-8"/>
        </w:rPr>
        <w:t xml:space="preserve"> </w:t>
      </w:r>
      <w:r>
        <w:rPr>
          <w:spacing w:val="-2"/>
        </w:rPr>
        <w:t>Disclosure</w:t>
      </w:r>
    </w:p>
    <w:p w14:paraId="7081B29B" w14:textId="77777777" w:rsidR="00947863" w:rsidRDefault="0076403A">
      <w:pPr>
        <w:pStyle w:val="ListParagraph"/>
        <w:numPr>
          <w:ilvl w:val="1"/>
          <w:numId w:val="6"/>
        </w:numPr>
        <w:tabs>
          <w:tab w:val="left" w:pos="1079"/>
        </w:tabs>
        <w:spacing w:line="253" w:lineRule="exact"/>
        <w:ind w:left="1079" w:hanging="359"/>
      </w:pPr>
      <w:r>
        <w:t>Students</w:t>
      </w:r>
      <w:r>
        <w:rPr>
          <w:spacing w:val="-8"/>
        </w:rPr>
        <w:t xml:space="preserve"> </w:t>
      </w:r>
      <w:r>
        <w:t>taking</w:t>
      </w:r>
      <w:r>
        <w:rPr>
          <w:spacing w:val="-5"/>
        </w:rPr>
        <w:t xml:space="preserve"> </w:t>
      </w:r>
      <w:r>
        <w:rPr>
          <w:b/>
        </w:rPr>
        <w:t>prescription</w:t>
      </w:r>
      <w:r>
        <w:rPr>
          <w:b/>
          <w:spacing w:val="-7"/>
        </w:rPr>
        <w:t xml:space="preserve"> </w:t>
      </w:r>
      <w:r>
        <w:rPr>
          <w:b/>
        </w:rPr>
        <w:t>medications</w:t>
      </w:r>
      <w:r>
        <w:rPr>
          <w:b/>
          <w:spacing w:val="-5"/>
        </w:rPr>
        <w:t xml:space="preserve"> </w:t>
      </w:r>
      <w:r>
        <w:t>classified</w:t>
      </w:r>
      <w:r>
        <w:rPr>
          <w:spacing w:val="-8"/>
        </w:rPr>
        <w:t xml:space="preserve"> </w:t>
      </w:r>
      <w:r>
        <w:rPr>
          <w:spacing w:val="-5"/>
        </w:rPr>
        <w:t>as:</w:t>
      </w:r>
    </w:p>
    <w:p w14:paraId="51711C3E" w14:textId="77777777" w:rsidR="00947863" w:rsidRDefault="0076403A">
      <w:pPr>
        <w:pStyle w:val="ListParagraph"/>
        <w:numPr>
          <w:ilvl w:val="2"/>
          <w:numId w:val="6"/>
        </w:numPr>
        <w:tabs>
          <w:tab w:val="left" w:pos="1799"/>
        </w:tabs>
        <w:spacing w:before="2" w:line="259" w:lineRule="exact"/>
        <w:ind w:left="1799" w:hanging="359"/>
        <w:rPr>
          <w:b/>
        </w:rPr>
      </w:pPr>
      <w:r>
        <w:rPr>
          <w:b/>
          <w:spacing w:val="-2"/>
        </w:rPr>
        <w:t>Barbiturates</w:t>
      </w:r>
    </w:p>
    <w:p w14:paraId="51406ABD" w14:textId="77777777" w:rsidR="00947863" w:rsidRDefault="0076403A">
      <w:pPr>
        <w:pStyle w:val="ListParagraph"/>
        <w:numPr>
          <w:ilvl w:val="2"/>
          <w:numId w:val="6"/>
        </w:numPr>
        <w:tabs>
          <w:tab w:val="left" w:pos="1799"/>
        </w:tabs>
        <w:spacing w:line="253" w:lineRule="exact"/>
        <w:ind w:left="1799" w:hanging="359"/>
        <w:rPr>
          <w:b/>
        </w:rPr>
      </w:pPr>
      <w:r>
        <w:rPr>
          <w:b/>
          <w:spacing w:val="-2"/>
        </w:rPr>
        <w:t>Amphetamines</w:t>
      </w:r>
    </w:p>
    <w:p w14:paraId="3B9781FB" w14:textId="77777777" w:rsidR="00947863" w:rsidRDefault="0076403A">
      <w:pPr>
        <w:pStyle w:val="ListParagraph"/>
        <w:numPr>
          <w:ilvl w:val="2"/>
          <w:numId w:val="6"/>
        </w:numPr>
        <w:tabs>
          <w:tab w:val="left" w:pos="1799"/>
        </w:tabs>
        <w:spacing w:line="253" w:lineRule="exact"/>
        <w:ind w:left="1799" w:hanging="359"/>
        <w:rPr>
          <w:b/>
        </w:rPr>
      </w:pPr>
      <w:r>
        <w:rPr>
          <w:b/>
          <w:spacing w:val="-2"/>
        </w:rPr>
        <w:t>Hypnotics</w:t>
      </w:r>
    </w:p>
    <w:p w14:paraId="3502C85C" w14:textId="77777777" w:rsidR="00947863" w:rsidRDefault="0076403A">
      <w:pPr>
        <w:pStyle w:val="ListParagraph"/>
        <w:numPr>
          <w:ilvl w:val="2"/>
          <w:numId w:val="6"/>
        </w:numPr>
        <w:tabs>
          <w:tab w:val="left" w:pos="1799"/>
        </w:tabs>
        <w:ind w:left="1799" w:hanging="359"/>
        <w:rPr>
          <w:b/>
        </w:rPr>
      </w:pPr>
      <w:r>
        <w:rPr>
          <w:b/>
          <w:spacing w:val="-2"/>
        </w:rPr>
        <w:t>Narcotics</w:t>
      </w:r>
    </w:p>
    <w:p w14:paraId="7899343C" w14:textId="77777777" w:rsidR="00947863" w:rsidRDefault="0076403A">
      <w:pPr>
        <w:pStyle w:val="ListParagraph"/>
        <w:numPr>
          <w:ilvl w:val="2"/>
          <w:numId w:val="6"/>
        </w:numPr>
        <w:tabs>
          <w:tab w:val="left" w:pos="1799"/>
        </w:tabs>
        <w:spacing w:line="253" w:lineRule="exact"/>
        <w:ind w:left="1799" w:hanging="359"/>
        <w:rPr>
          <w:b/>
        </w:rPr>
      </w:pPr>
      <w:r>
        <w:rPr>
          <w:b/>
          <w:spacing w:val="-2"/>
        </w:rPr>
        <w:t>Sedatives</w:t>
      </w:r>
    </w:p>
    <w:p w14:paraId="0D3E1239" w14:textId="77777777" w:rsidR="00947863" w:rsidRDefault="0076403A">
      <w:pPr>
        <w:spacing w:line="247" w:lineRule="exact"/>
        <w:ind w:left="1178"/>
      </w:pPr>
      <w:r>
        <w:t>Must</w:t>
      </w:r>
      <w:r>
        <w:rPr>
          <w:spacing w:val="-4"/>
        </w:rPr>
        <w:t xml:space="preserve"> </w:t>
      </w:r>
      <w:r>
        <w:t>provide</w:t>
      </w:r>
      <w:r>
        <w:rPr>
          <w:spacing w:val="-3"/>
        </w:rPr>
        <w:t xml:space="preserve"> </w:t>
      </w:r>
      <w:r>
        <w:rPr>
          <w:b/>
        </w:rPr>
        <w:t>proof</w:t>
      </w:r>
      <w:r>
        <w:rPr>
          <w:b/>
          <w:spacing w:val="-2"/>
        </w:rPr>
        <w:t xml:space="preserve"> </w:t>
      </w:r>
      <w:r>
        <w:rPr>
          <w:b/>
        </w:rPr>
        <w:t>of</w:t>
      </w:r>
      <w:r>
        <w:rPr>
          <w:b/>
          <w:spacing w:val="-4"/>
        </w:rPr>
        <w:t xml:space="preserve"> </w:t>
      </w:r>
      <w:r>
        <w:rPr>
          <w:b/>
        </w:rPr>
        <w:t>a</w:t>
      </w:r>
      <w:r>
        <w:rPr>
          <w:b/>
          <w:spacing w:val="-3"/>
        </w:rPr>
        <w:t xml:space="preserve"> </w:t>
      </w:r>
      <w:r>
        <w:rPr>
          <w:b/>
        </w:rPr>
        <w:t>valid</w:t>
      </w:r>
      <w:r>
        <w:rPr>
          <w:b/>
          <w:spacing w:val="-4"/>
        </w:rPr>
        <w:t xml:space="preserve"> </w:t>
      </w:r>
      <w:r>
        <w:rPr>
          <w:b/>
        </w:rPr>
        <w:t>prescription</w:t>
      </w:r>
      <w:r>
        <w:rPr>
          <w:b/>
          <w:spacing w:val="-6"/>
        </w:rPr>
        <w:t xml:space="preserve"> </w:t>
      </w:r>
      <w:r>
        <w:t>when</w:t>
      </w:r>
      <w:r>
        <w:rPr>
          <w:spacing w:val="-5"/>
        </w:rPr>
        <w:t xml:space="preserve"> </w:t>
      </w:r>
      <w:r>
        <w:t>requested</w:t>
      </w:r>
      <w:r>
        <w:rPr>
          <w:spacing w:val="-3"/>
        </w:rPr>
        <w:t xml:space="preserve"> </w:t>
      </w:r>
      <w:r>
        <w:t>by</w:t>
      </w:r>
      <w:r>
        <w:rPr>
          <w:spacing w:val="-5"/>
        </w:rPr>
        <w:t xml:space="preserve"> </w:t>
      </w:r>
      <w:r>
        <w:rPr>
          <w:spacing w:val="-2"/>
        </w:rPr>
        <w:t>faculty.</w:t>
      </w:r>
    </w:p>
    <w:p w14:paraId="07A9E852" w14:textId="77777777" w:rsidR="00947863" w:rsidRDefault="0076403A">
      <w:pPr>
        <w:pStyle w:val="ListParagraph"/>
        <w:numPr>
          <w:ilvl w:val="1"/>
          <w:numId w:val="6"/>
        </w:numPr>
        <w:tabs>
          <w:tab w:val="left" w:pos="1080"/>
        </w:tabs>
        <w:spacing w:line="240" w:lineRule="auto"/>
        <w:ind w:right="434"/>
      </w:pPr>
      <w:r>
        <w:t>For</w:t>
      </w:r>
      <w:r>
        <w:rPr>
          <w:spacing w:val="-1"/>
        </w:rPr>
        <w:t xml:space="preserve"> </w:t>
      </w:r>
      <w:r>
        <w:t>medications</w:t>
      </w:r>
      <w:r>
        <w:rPr>
          <w:spacing w:val="-2"/>
        </w:rPr>
        <w:t xml:space="preserve"> </w:t>
      </w:r>
      <w:r>
        <w:rPr>
          <w:b/>
        </w:rPr>
        <w:t>outside</w:t>
      </w:r>
      <w:r>
        <w:rPr>
          <w:b/>
          <w:spacing w:val="-2"/>
        </w:rPr>
        <w:t xml:space="preserve"> </w:t>
      </w:r>
      <w:r>
        <w:rPr>
          <w:b/>
        </w:rPr>
        <w:t>the</w:t>
      </w:r>
      <w:r>
        <w:rPr>
          <w:b/>
          <w:spacing w:val="-2"/>
        </w:rPr>
        <w:t xml:space="preserve"> </w:t>
      </w:r>
      <w:r>
        <w:rPr>
          <w:b/>
        </w:rPr>
        <w:t>above</w:t>
      </w:r>
      <w:r>
        <w:rPr>
          <w:b/>
          <w:spacing w:val="-4"/>
        </w:rPr>
        <w:t xml:space="preserve"> </w:t>
      </w:r>
      <w:r>
        <w:rPr>
          <w:b/>
        </w:rPr>
        <w:t>classifications</w:t>
      </w:r>
      <w:r>
        <w:t>,</w:t>
      </w:r>
      <w:r>
        <w:rPr>
          <w:spacing w:val="-2"/>
        </w:rPr>
        <w:t xml:space="preserve"> </w:t>
      </w:r>
      <w:r>
        <w:t>students</w:t>
      </w:r>
      <w:r>
        <w:rPr>
          <w:spacing w:val="-4"/>
        </w:rPr>
        <w:t xml:space="preserve"> </w:t>
      </w:r>
      <w:r>
        <w:t>may</w:t>
      </w:r>
      <w:r>
        <w:rPr>
          <w:spacing w:val="-2"/>
        </w:rPr>
        <w:t xml:space="preserve"> </w:t>
      </w:r>
      <w:r>
        <w:t>still</w:t>
      </w:r>
      <w:r>
        <w:rPr>
          <w:spacing w:val="-4"/>
        </w:rPr>
        <w:t xml:space="preserve"> </w:t>
      </w:r>
      <w:r>
        <w:t>be</w:t>
      </w:r>
      <w:r>
        <w:rPr>
          <w:spacing w:val="-2"/>
        </w:rPr>
        <w:t xml:space="preserve"> </w:t>
      </w:r>
      <w:r>
        <w:t>required</w:t>
      </w:r>
      <w:r>
        <w:rPr>
          <w:spacing w:val="-5"/>
        </w:rPr>
        <w:t xml:space="preserve"> </w:t>
      </w:r>
      <w:r>
        <w:t>to</w:t>
      </w:r>
      <w:r>
        <w:rPr>
          <w:spacing w:val="-2"/>
        </w:rPr>
        <w:t xml:space="preserve"> </w:t>
      </w:r>
      <w:r>
        <w:t>provide</w:t>
      </w:r>
      <w:r>
        <w:rPr>
          <w:spacing w:val="-2"/>
        </w:rPr>
        <w:t xml:space="preserve"> </w:t>
      </w:r>
      <w:r>
        <w:t>documentation</w:t>
      </w:r>
      <w:r>
        <w:rPr>
          <w:spacing w:val="-5"/>
        </w:rPr>
        <w:t xml:space="preserve"> </w:t>
      </w:r>
      <w:r>
        <w:rPr>
          <w:b/>
        </w:rPr>
        <w:t>upon faculty request</w:t>
      </w:r>
      <w:r>
        <w:t>.</w:t>
      </w:r>
    </w:p>
    <w:p w14:paraId="17FD5AFD" w14:textId="77777777" w:rsidR="00947863" w:rsidRDefault="0076403A">
      <w:pPr>
        <w:pStyle w:val="Heading4"/>
        <w:numPr>
          <w:ilvl w:val="0"/>
          <w:numId w:val="6"/>
        </w:numPr>
        <w:tabs>
          <w:tab w:val="left" w:pos="579"/>
        </w:tabs>
        <w:spacing w:line="253" w:lineRule="exact"/>
        <w:ind w:left="579" w:hanging="220"/>
      </w:pPr>
      <w:r>
        <w:t>Illness</w:t>
      </w:r>
      <w:r>
        <w:rPr>
          <w:spacing w:val="-3"/>
        </w:rPr>
        <w:t xml:space="preserve"> </w:t>
      </w:r>
      <w:r>
        <w:t>or</w:t>
      </w:r>
      <w:r>
        <w:rPr>
          <w:spacing w:val="-3"/>
        </w:rPr>
        <w:t xml:space="preserve"> </w:t>
      </w:r>
      <w:r>
        <w:rPr>
          <w:spacing w:val="-2"/>
        </w:rPr>
        <w:t>Injury</w:t>
      </w:r>
    </w:p>
    <w:p w14:paraId="71AEFFC3" w14:textId="77777777" w:rsidR="00947863" w:rsidRDefault="0076403A">
      <w:pPr>
        <w:pStyle w:val="ListParagraph"/>
        <w:numPr>
          <w:ilvl w:val="1"/>
          <w:numId w:val="6"/>
        </w:numPr>
        <w:tabs>
          <w:tab w:val="left" w:pos="1079"/>
        </w:tabs>
        <w:spacing w:line="240" w:lineRule="auto"/>
        <w:ind w:left="1079" w:right="360"/>
      </w:pPr>
      <w:r>
        <w:t>If a</w:t>
      </w:r>
      <w:r>
        <w:rPr>
          <w:spacing w:val="-1"/>
        </w:rPr>
        <w:t xml:space="preserve"> </w:t>
      </w:r>
      <w:r>
        <w:t>student becomes</w:t>
      </w:r>
      <w:r>
        <w:rPr>
          <w:spacing w:val="-3"/>
        </w:rPr>
        <w:t xml:space="preserve"> </w:t>
      </w:r>
      <w:r>
        <w:rPr>
          <w:b/>
        </w:rPr>
        <w:t>ill or</w:t>
      </w:r>
      <w:r>
        <w:rPr>
          <w:b/>
          <w:spacing w:val="-3"/>
        </w:rPr>
        <w:t xml:space="preserve"> </w:t>
      </w:r>
      <w:r>
        <w:rPr>
          <w:b/>
        </w:rPr>
        <w:t>injured</w:t>
      </w:r>
      <w:r>
        <w:t>—whether due</w:t>
      </w:r>
      <w:r>
        <w:rPr>
          <w:spacing w:val="-3"/>
        </w:rPr>
        <w:t xml:space="preserve"> </w:t>
      </w:r>
      <w:r>
        <w:t>to</w:t>
      </w:r>
      <w:r>
        <w:rPr>
          <w:spacing w:val="-1"/>
        </w:rPr>
        <w:t xml:space="preserve"> </w:t>
      </w:r>
      <w:r>
        <w:t>a</w:t>
      </w:r>
      <w:r>
        <w:rPr>
          <w:spacing w:val="-3"/>
        </w:rPr>
        <w:t xml:space="preserve"> </w:t>
      </w:r>
      <w:r>
        <w:rPr>
          <w:b/>
        </w:rPr>
        <w:t>physical,</w:t>
      </w:r>
      <w:r>
        <w:rPr>
          <w:b/>
          <w:spacing w:val="-4"/>
        </w:rPr>
        <w:t xml:space="preserve"> </w:t>
      </w:r>
      <w:r>
        <w:rPr>
          <w:b/>
        </w:rPr>
        <w:t>emotional,</w:t>
      </w:r>
      <w:r>
        <w:rPr>
          <w:b/>
          <w:spacing w:val="-4"/>
        </w:rPr>
        <w:t xml:space="preserve"> </w:t>
      </w:r>
      <w:r>
        <w:rPr>
          <w:b/>
        </w:rPr>
        <w:t>or</w:t>
      </w:r>
      <w:r>
        <w:rPr>
          <w:b/>
          <w:spacing w:val="-3"/>
        </w:rPr>
        <w:t xml:space="preserve"> </w:t>
      </w:r>
      <w:r>
        <w:rPr>
          <w:b/>
        </w:rPr>
        <w:t>mental</w:t>
      </w:r>
      <w:r>
        <w:rPr>
          <w:b/>
          <w:spacing w:val="-3"/>
        </w:rPr>
        <w:t xml:space="preserve"> </w:t>
      </w:r>
      <w:r>
        <w:rPr>
          <w:b/>
        </w:rPr>
        <w:t>health</w:t>
      </w:r>
      <w:r>
        <w:rPr>
          <w:b/>
          <w:spacing w:val="-4"/>
        </w:rPr>
        <w:t xml:space="preserve"> </w:t>
      </w:r>
      <w:r>
        <w:rPr>
          <w:b/>
        </w:rPr>
        <w:t>issue</w:t>
      </w:r>
      <w:r>
        <w:t>—they</w:t>
      </w:r>
      <w:r>
        <w:rPr>
          <w:spacing w:val="-4"/>
        </w:rPr>
        <w:t xml:space="preserve"> </w:t>
      </w:r>
      <w:r>
        <w:t>may</w:t>
      </w:r>
      <w:r>
        <w:rPr>
          <w:spacing w:val="-1"/>
        </w:rPr>
        <w:t xml:space="preserve"> </w:t>
      </w:r>
      <w:r>
        <w:t>be required to:</w:t>
      </w:r>
    </w:p>
    <w:p w14:paraId="296BCCCA" w14:textId="77777777" w:rsidR="00947863" w:rsidRDefault="0076403A">
      <w:pPr>
        <w:pStyle w:val="ListParagraph"/>
        <w:numPr>
          <w:ilvl w:val="2"/>
          <w:numId w:val="6"/>
        </w:numPr>
        <w:tabs>
          <w:tab w:val="left" w:pos="1799"/>
        </w:tabs>
        <w:spacing w:line="260" w:lineRule="exact"/>
        <w:ind w:left="1799" w:hanging="359"/>
      </w:pPr>
      <w:proofErr w:type="gramStart"/>
      <w:r>
        <w:t>Seek</w:t>
      </w:r>
      <w:proofErr w:type="gramEnd"/>
      <w:r>
        <w:rPr>
          <w:spacing w:val="-6"/>
        </w:rPr>
        <w:t xml:space="preserve"> </w:t>
      </w:r>
      <w:r>
        <w:t>evaluation</w:t>
      </w:r>
      <w:r>
        <w:rPr>
          <w:spacing w:val="-6"/>
        </w:rPr>
        <w:t xml:space="preserve"> </w:t>
      </w:r>
      <w:r>
        <w:t>from</w:t>
      </w:r>
      <w:r>
        <w:rPr>
          <w:spacing w:val="-2"/>
        </w:rPr>
        <w:t xml:space="preserve"> </w:t>
      </w:r>
      <w:r>
        <w:t>a</w:t>
      </w:r>
      <w:r>
        <w:rPr>
          <w:spacing w:val="-6"/>
        </w:rPr>
        <w:t xml:space="preserve"> </w:t>
      </w:r>
      <w:r>
        <w:t>licensed</w:t>
      </w:r>
      <w:r>
        <w:rPr>
          <w:spacing w:val="-3"/>
        </w:rPr>
        <w:t xml:space="preserve"> </w:t>
      </w:r>
      <w:r>
        <w:t>healthcare</w:t>
      </w:r>
      <w:r>
        <w:rPr>
          <w:spacing w:val="-5"/>
        </w:rPr>
        <w:t xml:space="preserve"> </w:t>
      </w:r>
      <w:r>
        <w:rPr>
          <w:spacing w:val="-2"/>
        </w:rPr>
        <w:t>provider</w:t>
      </w:r>
    </w:p>
    <w:p w14:paraId="2E27783C" w14:textId="77777777" w:rsidR="00947863" w:rsidRDefault="0076403A">
      <w:pPr>
        <w:pStyle w:val="ListParagraph"/>
        <w:numPr>
          <w:ilvl w:val="2"/>
          <w:numId w:val="6"/>
        </w:numPr>
        <w:tabs>
          <w:tab w:val="left" w:pos="1799"/>
        </w:tabs>
        <w:spacing w:line="253" w:lineRule="exact"/>
        <w:ind w:left="1799" w:hanging="359"/>
      </w:pPr>
      <w:r>
        <w:t>Provide</w:t>
      </w:r>
      <w:r>
        <w:rPr>
          <w:spacing w:val="-5"/>
        </w:rPr>
        <w:t xml:space="preserve"> </w:t>
      </w:r>
      <w:r>
        <w:rPr>
          <w:b/>
        </w:rPr>
        <w:t>written</w:t>
      </w:r>
      <w:r>
        <w:rPr>
          <w:b/>
          <w:spacing w:val="-3"/>
        </w:rPr>
        <w:t xml:space="preserve"> </w:t>
      </w:r>
      <w:r>
        <w:rPr>
          <w:b/>
        </w:rPr>
        <w:t>clearance</w:t>
      </w:r>
      <w:r>
        <w:rPr>
          <w:b/>
          <w:spacing w:val="-6"/>
        </w:rPr>
        <w:t xml:space="preserve"> </w:t>
      </w:r>
      <w:r>
        <w:t>from</w:t>
      </w:r>
      <w:r>
        <w:rPr>
          <w:spacing w:val="-2"/>
        </w:rPr>
        <w:t xml:space="preserve"> </w:t>
      </w:r>
      <w:r>
        <w:t>a</w:t>
      </w:r>
      <w:r>
        <w:rPr>
          <w:spacing w:val="-2"/>
        </w:rPr>
        <w:t xml:space="preserve"> </w:t>
      </w:r>
      <w:r>
        <w:t>physician</w:t>
      </w:r>
      <w:r>
        <w:rPr>
          <w:spacing w:val="-3"/>
        </w:rPr>
        <w:t xml:space="preserve"> </w:t>
      </w:r>
      <w:r>
        <w:t>verifying</w:t>
      </w:r>
      <w:r>
        <w:rPr>
          <w:spacing w:val="-5"/>
        </w:rPr>
        <w:t xml:space="preserve"> </w:t>
      </w:r>
      <w:r>
        <w:t>their</w:t>
      </w:r>
      <w:r>
        <w:rPr>
          <w:spacing w:val="-5"/>
        </w:rPr>
        <w:t xml:space="preserve"> </w:t>
      </w:r>
      <w:r>
        <w:t>ability</w:t>
      </w:r>
      <w:r>
        <w:rPr>
          <w:spacing w:val="-5"/>
        </w:rPr>
        <w:t xml:space="preserve"> </w:t>
      </w:r>
      <w:r>
        <w:t>to</w:t>
      </w:r>
      <w:r>
        <w:rPr>
          <w:spacing w:val="-3"/>
        </w:rPr>
        <w:t xml:space="preserve"> </w:t>
      </w:r>
      <w:r>
        <w:t>safely</w:t>
      </w:r>
      <w:r>
        <w:rPr>
          <w:spacing w:val="-5"/>
        </w:rPr>
        <w:t xml:space="preserve"> </w:t>
      </w:r>
      <w:r>
        <w:t>return</w:t>
      </w:r>
      <w:r>
        <w:rPr>
          <w:spacing w:val="-7"/>
        </w:rPr>
        <w:t xml:space="preserve"> </w:t>
      </w:r>
      <w:r>
        <w:t>to</w:t>
      </w:r>
      <w:r>
        <w:rPr>
          <w:spacing w:val="-3"/>
        </w:rPr>
        <w:t xml:space="preserve"> </w:t>
      </w:r>
      <w:r>
        <w:t>the</w:t>
      </w:r>
      <w:r>
        <w:rPr>
          <w:spacing w:val="-2"/>
        </w:rPr>
        <w:t xml:space="preserve"> program</w:t>
      </w:r>
    </w:p>
    <w:p w14:paraId="63719ADF" w14:textId="77777777" w:rsidR="00947863" w:rsidRDefault="0076403A">
      <w:pPr>
        <w:pStyle w:val="Heading4"/>
        <w:numPr>
          <w:ilvl w:val="0"/>
          <w:numId w:val="6"/>
        </w:numPr>
        <w:tabs>
          <w:tab w:val="left" w:pos="579"/>
        </w:tabs>
        <w:spacing w:line="246" w:lineRule="exact"/>
        <w:ind w:left="579" w:hanging="220"/>
      </w:pPr>
      <w:r>
        <w:t>Emergency</w:t>
      </w:r>
      <w:r>
        <w:rPr>
          <w:spacing w:val="-5"/>
        </w:rPr>
        <w:t xml:space="preserve"> </w:t>
      </w:r>
      <w:r>
        <w:rPr>
          <w:spacing w:val="-2"/>
        </w:rPr>
        <w:t>Situations</w:t>
      </w:r>
    </w:p>
    <w:p w14:paraId="75984242" w14:textId="77777777" w:rsidR="00947863" w:rsidRDefault="0076403A">
      <w:pPr>
        <w:pStyle w:val="ListParagraph"/>
        <w:numPr>
          <w:ilvl w:val="1"/>
          <w:numId w:val="6"/>
        </w:numPr>
        <w:tabs>
          <w:tab w:val="left" w:pos="1079"/>
        </w:tabs>
        <w:spacing w:before="1"/>
        <w:ind w:left="1079" w:hanging="359"/>
      </w:pPr>
      <w:r>
        <w:t>Emergencies</w:t>
      </w:r>
      <w:r>
        <w:rPr>
          <w:spacing w:val="-3"/>
        </w:rPr>
        <w:t xml:space="preserve"> </w:t>
      </w:r>
      <w:r>
        <w:t>will</w:t>
      </w:r>
      <w:r>
        <w:rPr>
          <w:spacing w:val="-3"/>
        </w:rPr>
        <w:t xml:space="preserve"> </w:t>
      </w:r>
      <w:r>
        <w:t>be</w:t>
      </w:r>
      <w:r>
        <w:rPr>
          <w:spacing w:val="-3"/>
        </w:rPr>
        <w:t xml:space="preserve"> </w:t>
      </w:r>
      <w:r>
        <w:t>handled</w:t>
      </w:r>
      <w:r>
        <w:rPr>
          <w:spacing w:val="-3"/>
        </w:rPr>
        <w:t xml:space="preserve"> </w:t>
      </w:r>
      <w:r>
        <w:rPr>
          <w:b/>
        </w:rPr>
        <w:t>on</w:t>
      </w:r>
      <w:r>
        <w:rPr>
          <w:b/>
          <w:spacing w:val="-3"/>
        </w:rPr>
        <w:t xml:space="preserve"> </w:t>
      </w:r>
      <w:r>
        <w:rPr>
          <w:b/>
        </w:rPr>
        <w:t>an</w:t>
      </w:r>
      <w:r>
        <w:rPr>
          <w:b/>
          <w:spacing w:val="-4"/>
        </w:rPr>
        <w:t xml:space="preserve"> </w:t>
      </w:r>
      <w:r>
        <w:rPr>
          <w:b/>
        </w:rPr>
        <w:t>individual</w:t>
      </w:r>
      <w:r>
        <w:rPr>
          <w:b/>
          <w:spacing w:val="-2"/>
        </w:rPr>
        <w:t xml:space="preserve"> basis</w:t>
      </w:r>
      <w:r>
        <w:rPr>
          <w:spacing w:val="-2"/>
        </w:rPr>
        <w:t>.</w:t>
      </w:r>
    </w:p>
    <w:p w14:paraId="641AF68B" w14:textId="77777777" w:rsidR="00947863" w:rsidRDefault="0076403A">
      <w:pPr>
        <w:pStyle w:val="ListParagraph"/>
        <w:numPr>
          <w:ilvl w:val="1"/>
          <w:numId w:val="6"/>
        </w:numPr>
        <w:tabs>
          <w:tab w:val="left" w:pos="1080"/>
        </w:tabs>
        <w:spacing w:line="240" w:lineRule="auto"/>
        <w:ind w:right="706"/>
      </w:pPr>
      <w:r>
        <w:t>Students</w:t>
      </w:r>
      <w:r>
        <w:rPr>
          <w:spacing w:val="-4"/>
        </w:rPr>
        <w:t xml:space="preserve"> </w:t>
      </w:r>
      <w:r>
        <w:t>are</w:t>
      </w:r>
      <w:r>
        <w:rPr>
          <w:spacing w:val="-4"/>
        </w:rPr>
        <w:t xml:space="preserve"> </w:t>
      </w:r>
      <w:r>
        <w:t>expected</w:t>
      </w:r>
      <w:r>
        <w:rPr>
          <w:spacing w:val="-2"/>
        </w:rPr>
        <w:t xml:space="preserve"> </w:t>
      </w:r>
      <w:r>
        <w:t>to</w:t>
      </w:r>
      <w:r>
        <w:rPr>
          <w:spacing w:val="-5"/>
        </w:rPr>
        <w:t xml:space="preserve"> </w:t>
      </w:r>
      <w:r>
        <w:rPr>
          <w:b/>
        </w:rPr>
        <w:t>promptly</w:t>
      </w:r>
      <w:r>
        <w:rPr>
          <w:b/>
          <w:spacing w:val="-2"/>
        </w:rPr>
        <w:t xml:space="preserve"> </w:t>
      </w:r>
      <w:r>
        <w:rPr>
          <w:b/>
        </w:rPr>
        <w:t>communicate</w:t>
      </w:r>
      <w:r>
        <w:rPr>
          <w:b/>
          <w:spacing w:val="-2"/>
        </w:rPr>
        <w:t xml:space="preserve"> </w:t>
      </w:r>
      <w:r>
        <w:t>with</w:t>
      </w:r>
      <w:r>
        <w:rPr>
          <w:spacing w:val="-5"/>
        </w:rPr>
        <w:t xml:space="preserve"> </w:t>
      </w:r>
      <w:r>
        <w:t>both</w:t>
      </w:r>
      <w:r>
        <w:rPr>
          <w:spacing w:val="-5"/>
        </w:rPr>
        <w:t xml:space="preserve"> </w:t>
      </w:r>
      <w:r>
        <w:t>their</w:t>
      </w:r>
      <w:r>
        <w:rPr>
          <w:spacing w:val="-4"/>
        </w:rPr>
        <w:t xml:space="preserve"> </w:t>
      </w:r>
      <w:r>
        <w:rPr>
          <w:b/>
        </w:rPr>
        <w:t>instructor</w:t>
      </w:r>
      <w:r>
        <w:rPr>
          <w:b/>
          <w:spacing w:val="-4"/>
        </w:rPr>
        <w:t xml:space="preserve"> </w:t>
      </w:r>
      <w:r>
        <w:t>and</w:t>
      </w:r>
      <w:r>
        <w:rPr>
          <w:spacing w:val="-5"/>
        </w:rPr>
        <w:t xml:space="preserve"> </w:t>
      </w:r>
      <w:r>
        <w:t>the</w:t>
      </w:r>
      <w:r>
        <w:rPr>
          <w:spacing w:val="-2"/>
        </w:rPr>
        <w:t xml:space="preserve"> </w:t>
      </w:r>
      <w:r>
        <w:rPr>
          <w:b/>
        </w:rPr>
        <w:t>Program</w:t>
      </w:r>
      <w:r>
        <w:rPr>
          <w:b/>
          <w:spacing w:val="-1"/>
        </w:rPr>
        <w:t xml:space="preserve"> </w:t>
      </w:r>
      <w:r>
        <w:rPr>
          <w:b/>
        </w:rPr>
        <w:t>Director</w:t>
      </w:r>
      <w:r>
        <w:rPr>
          <w:b/>
          <w:spacing w:val="-2"/>
        </w:rPr>
        <w:t xml:space="preserve"> </w:t>
      </w:r>
      <w:r>
        <w:t>in</w:t>
      </w:r>
      <w:r>
        <w:rPr>
          <w:spacing w:val="-5"/>
        </w:rPr>
        <w:t xml:space="preserve"> </w:t>
      </w:r>
      <w:r>
        <w:t>the event of a health-related emergency.</w:t>
      </w:r>
    </w:p>
    <w:p w14:paraId="6BA7F11D" w14:textId="77777777" w:rsidR="00947863" w:rsidRDefault="0076403A">
      <w:pPr>
        <w:pStyle w:val="Heading4"/>
        <w:numPr>
          <w:ilvl w:val="0"/>
          <w:numId w:val="6"/>
        </w:numPr>
        <w:tabs>
          <w:tab w:val="left" w:pos="579"/>
        </w:tabs>
        <w:spacing w:line="253" w:lineRule="exact"/>
        <w:ind w:left="579" w:hanging="220"/>
      </w:pPr>
      <w:r>
        <w:t>Medical</w:t>
      </w:r>
      <w:r>
        <w:rPr>
          <w:spacing w:val="-4"/>
        </w:rPr>
        <w:t xml:space="preserve"> </w:t>
      </w:r>
      <w:r>
        <w:rPr>
          <w:spacing w:val="-2"/>
        </w:rPr>
        <w:t>Documentation</w:t>
      </w:r>
    </w:p>
    <w:p w14:paraId="51439E4D" w14:textId="77777777" w:rsidR="00947863" w:rsidRDefault="0076403A">
      <w:pPr>
        <w:pStyle w:val="ListParagraph"/>
        <w:numPr>
          <w:ilvl w:val="1"/>
          <w:numId w:val="6"/>
        </w:numPr>
        <w:tabs>
          <w:tab w:val="left" w:pos="1080"/>
        </w:tabs>
        <w:spacing w:line="240" w:lineRule="auto"/>
        <w:ind w:right="490"/>
      </w:pPr>
      <w:r>
        <w:t>All</w:t>
      </w:r>
      <w:r>
        <w:rPr>
          <w:spacing w:val="-1"/>
        </w:rPr>
        <w:t xml:space="preserve"> </w:t>
      </w:r>
      <w:r>
        <w:t>required</w:t>
      </w:r>
      <w:r>
        <w:rPr>
          <w:spacing w:val="-2"/>
        </w:rPr>
        <w:t xml:space="preserve"> </w:t>
      </w:r>
      <w:r>
        <w:t>medical</w:t>
      </w:r>
      <w:r>
        <w:rPr>
          <w:spacing w:val="-4"/>
        </w:rPr>
        <w:t xml:space="preserve"> </w:t>
      </w:r>
      <w:r>
        <w:t>documentation</w:t>
      </w:r>
      <w:r>
        <w:rPr>
          <w:spacing w:val="-5"/>
        </w:rPr>
        <w:t xml:space="preserve"> </w:t>
      </w:r>
      <w:r>
        <w:t>must</w:t>
      </w:r>
      <w:r>
        <w:rPr>
          <w:spacing w:val="-1"/>
        </w:rPr>
        <w:t xml:space="preserve"> </w:t>
      </w:r>
      <w:r>
        <w:t>be</w:t>
      </w:r>
      <w:r>
        <w:rPr>
          <w:spacing w:val="-2"/>
        </w:rPr>
        <w:t xml:space="preserve"> </w:t>
      </w:r>
      <w:r>
        <w:t>submitted</w:t>
      </w:r>
      <w:r>
        <w:rPr>
          <w:spacing w:val="-2"/>
        </w:rPr>
        <w:t xml:space="preserve"> </w:t>
      </w:r>
      <w:r>
        <w:t>to</w:t>
      </w:r>
      <w:r>
        <w:rPr>
          <w:spacing w:val="-5"/>
        </w:rPr>
        <w:t xml:space="preserve"> </w:t>
      </w:r>
      <w:r>
        <w:t>the</w:t>
      </w:r>
      <w:r>
        <w:rPr>
          <w:spacing w:val="-2"/>
        </w:rPr>
        <w:t xml:space="preserve"> </w:t>
      </w:r>
      <w:r>
        <w:rPr>
          <w:b/>
        </w:rPr>
        <w:t>Nursing</w:t>
      </w:r>
      <w:r>
        <w:rPr>
          <w:b/>
          <w:spacing w:val="-2"/>
        </w:rPr>
        <w:t xml:space="preserve"> </w:t>
      </w:r>
      <w:r>
        <w:rPr>
          <w:b/>
        </w:rPr>
        <w:t>Department</w:t>
      </w:r>
      <w:r>
        <w:rPr>
          <w:b/>
          <w:spacing w:val="-2"/>
        </w:rPr>
        <w:t xml:space="preserve"> </w:t>
      </w:r>
      <w:r>
        <w:t>for</w:t>
      </w:r>
      <w:r>
        <w:rPr>
          <w:spacing w:val="-4"/>
        </w:rPr>
        <w:t xml:space="preserve"> </w:t>
      </w:r>
      <w:r>
        <w:t>inclusion</w:t>
      </w:r>
      <w:r>
        <w:rPr>
          <w:spacing w:val="-5"/>
        </w:rPr>
        <w:t xml:space="preserve"> </w:t>
      </w:r>
      <w:r>
        <w:t>in</w:t>
      </w:r>
      <w:r>
        <w:rPr>
          <w:spacing w:val="-2"/>
        </w:rPr>
        <w:t xml:space="preserve"> </w:t>
      </w:r>
      <w:r>
        <w:t>the</w:t>
      </w:r>
      <w:r>
        <w:rPr>
          <w:spacing w:val="-2"/>
        </w:rPr>
        <w:t xml:space="preserve"> </w:t>
      </w:r>
      <w:r>
        <w:t>student's official program file.</w:t>
      </w:r>
    </w:p>
    <w:p w14:paraId="7A7A66C7" w14:textId="77777777" w:rsidR="00947863" w:rsidRDefault="0076403A">
      <w:pPr>
        <w:pStyle w:val="ListParagraph"/>
        <w:numPr>
          <w:ilvl w:val="1"/>
          <w:numId w:val="6"/>
        </w:numPr>
        <w:tabs>
          <w:tab w:val="left" w:pos="1079"/>
        </w:tabs>
        <w:spacing w:line="240" w:lineRule="auto"/>
        <w:ind w:left="1079" w:hanging="359"/>
      </w:pPr>
      <w:r>
        <w:rPr>
          <w:b/>
        </w:rPr>
        <w:t>Falsification</w:t>
      </w:r>
      <w:r>
        <w:rPr>
          <w:b/>
          <w:spacing w:val="-7"/>
        </w:rPr>
        <w:t xml:space="preserve"> </w:t>
      </w:r>
      <w:r>
        <w:t>of</w:t>
      </w:r>
      <w:r>
        <w:rPr>
          <w:spacing w:val="-3"/>
        </w:rPr>
        <w:t xml:space="preserve"> </w:t>
      </w:r>
      <w:r>
        <w:t>any</w:t>
      </w:r>
      <w:r>
        <w:rPr>
          <w:spacing w:val="-4"/>
        </w:rPr>
        <w:t xml:space="preserve"> </w:t>
      </w:r>
      <w:r>
        <w:t>medical</w:t>
      </w:r>
      <w:r>
        <w:rPr>
          <w:spacing w:val="-3"/>
        </w:rPr>
        <w:t xml:space="preserve"> </w:t>
      </w:r>
      <w:r>
        <w:t>information</w:t>
      </w:r>
      <w:r>
        <w:rPr>
          <w:spacing w:val="-4"/>
        </w:rPr>
        <w:t xml:space="preserve"> </w:t>
      </w:r>
      <w:r>
        <w:t>will</w:t>
      </w:r>
      <w:r>
        <w:rPr>
          <w:spacing w:val="-3"/>
        </w:rPr>
        <w:t xml:space="preserve"> </w:t>
      </w:r>
      <w:r>
        <w:t>result</w:t>
      </w:r>
      <w:r>
        <w:rPr>
          <w:spacing w:val="-6"/>
        </w:rPr>
        <w:t xml:space="preserve"> </w:t>
      </w:r>
      <w:r>
        <w:t>in</w:t>
      </w:r>
      <w:r>
        <w:rPr>
          <w:spacing w:val="-6"/>
        </w:rPr>
        <w:t xml:space="preserve"> </w:t>
      </w:r>
      <w:r>
        <w:rPr>
          <w:b/>
        </w:rPr>
        <w:t>immediate</w:t>
      </w:r>
      <w:r>
        <w:rPr>
          <w:b/>
          <w:spacing w:val="-4"/>
        </w:rPr>
        <w:t xml:space="preserve"> </w:t>
      </w:r>
      <w:r>
        <w:rPr>
          <w:b/>
        </w:rPr>
        <w:t>dismissal</w:t>
      </w:r>
      <w:r>
        <w:rPr>
          <w:b/>
          <w:spacing w:val="-6"/>
        </w:rPr>
        <w:t xml:space="preserve"> </w:t>
      </w:r>
      <w:r>
        <w:t>from</w:t>
      </w:r>
      <w:r>
        <w:rPr>
          <w:spacing w:val="-6"/>
        </w:rPr>
        <w:t xml:space="preserve"> </w:t>
      </w:r>
      <w:r>
        <w:t>the</w:t>
      </w:r>
      <w:r>
        <w:rPr>
          <w:spacing w:val="-3"/>
        </w:rPr>
        <w:t xml:space="preserve"> </w:t>
      </w:r>
      <w:r>
        <w:rPr>
          <w:spacing w:val="-2"/>
        </w:rPr>
        <w:t>program.</w:t>
      </w:r>
    </w:p>
    <w:p w14:paraId="797E50C6" w14:textId="77777777" w:rsidR="00947863" w:rsidRDefault="00947863">
      <w:pPr>
        <w:pStyle w:val="ListParagraph"/>
        <w:spacing w:line="240" w:lineRule="auto"/>
        <w:sectPr w:rsidR="00947863">
          <w:headerReference w:type="default" r:id="rId78"/>
          <w:pgSz w:w="12240" w:h="15840"/>
          <w:pgMar w:top="660" w:right="360" w:bottom="1200" w:left="360" w:header="0" w:footer="1014" w:gutter="0"/>
          <w:cols w:space="720"/>
        </w:sectPr>
      </w:pPr>
    </w:p>
    <w:p w14:paraId="64F9D168" w14:textId="77777777" w:rsidR="00947863" w:rsidRDefault="0076403A">
      <w:pPr>
        <w:pStyle w:val="Heading1"/>
        <w:ind w:left="3276" w:right="0"/>
        <w:jc w:val="left"/>
        <w:rPr>
          <w:u w:val="none"/>
        </w:rPr>
      </w:pPr>
      <w:bookmarkStart w:id="93" w:name="Practical_Nursing_Program_Re-entry_Polic"/>
      <w:bookmarkStart w:id="94" w:name="_bookmark33"/>
      <w:bookmarkEnd w:id="93"/>
      <w:bookmarkEnd w:id="94"/>
      <w:r>
        <w:rPr>
          <w:spacing w:val="-2"/>
        </w:rPr>
        <w:lastRenderedPageBreak/>
        <w:t>Practical</w:t>
      </w:r>
      <w:r>
        <w:rPr>
          <w:spacing w:val="-10"/>
        </w:rPr>
        <w:t xml:space="preserve"> </w:t>
      </w:r>
      <w:r>
        <w:rPr>
          <w:spacing w:val="-2"/>
        </w:rPr>
        <w:t>Nursing Program</w:t>
      </w:r>
      <w:r>
        <w:rPr>
          <w:spacing w:val="-9"/>
        </w:rPr>
        <w:t xml:space="preserve"> </w:t>
      </w:r>
      <w:r>
        <w:rPr>
          <w:spacing w:val="-2"/>
        </w:rPr>
        <w:t>Re-entry</w:t>
      </w:r>
      <w:r>
        <w:rPr>
          <w:spacing w:val="-7"/>
        </w:rPr>
        <w:t xml:space="preserve"> </w:t>
      </w:r>
      <w:r>
        <w:rPr>
          <w:spacing w:val="-2"/>
        </w:rPr>
        <w:t>Policy</w:t>
      </w:r>
      <w:r>
        <w:rPr>
          <w:spacing w:val="40"/>
        </w:rPr>
        <w:t xml:space="preserve"> </w:t>
      </w:r>
    </w:p>
    <w:p w14:paraId="7B04FA47" w14:textId="77777777" w:rsidR="00947863" w:rsidRDefault="00947863">
      <w:pPr>
        <w:pStyle w:val="BodyText"/>
        <w:spacing w:before="69"/>
        <w:rPr>
          <w:b/>
        </w:rPr>
      </w:pPr>
    </w:p>
    <w:p w14:paraId="28939FFD" w14:textId="77777777" w:rsidR="00947863" w:rsidRDefault="0076403A">
      <w:pPr>
        <w:pStyle w:val="BodyText"/>
        <w:spacing w:before="1"/>
        <w:ind w:left="360" w:right="423"/>
      </w:pPr>
      <w:r>
        <w:t>UA-Pulaski Technical College supports student success and recognizes that some students may need to re-enter the Practical</w:t>
      </w:r>
      <w:r>
        <w:rPr>
          <w:spacing w:val="-1"/>
        </w:rPr>
        <w:t xml:space="preserve"> </w:t>
      </w:r>
      <w:r>
        <w:t>Nursing</w:t>
      </w:r>
      <w:r>
        <w:rPr>
          <w:spacing w:val="-2"/>
        </w:rPr>
        <w:t xml:space="preserve"> </w:t>
      </w:r>
      <w:r>
        <w:t>Program</w:t>
      </w:r>
      <w:r>
        <w:rPr>
          <w:spacing w:val="-4"/>
        </w:rPr>
        <w:t xml:space="preserve"> </w:t>
      </w:r>
      <w:r>
        <w:t>after</w:t>
      </w:r>
      <w:r>
        <w:rPr>
          <w:spacing w:val="-1"/>
        </w:rPr>
        <w:t xml:space="preserve"> </w:t>
      </w:r>
      <w:r>
        <w:t>an</w:t>
      </w:r>
      <w:r>
        <w:rPr>
          <w:spacing w:val="-2"/>
        </w:rPr>
        <w:t xml:space="preserve"> </w:t>
      </w:r>
      <w:r>
        <w:t>unsuccessful</w:t>
      </w:r>
      <w:r>
        <w:rPr>
          <w:spacing w:val="-4"/>
        </w:rPr>
        <w:t xml:space="preserve"> </w:t>
      </w:r>
      <w:r>
        <w:t>attempt.</w:t>
      </w:r>
      <w:r>
        <w:rPr>
          <w:spacing w:val="-2"/>
        </w:rPr>
        <w:t xml:space="preserve"> </w:t>
      </w:r>
      <w:r>
        <w:t>The</w:t>
      </w:r>
      <w:r>
        <w:rPr>
          <w:spacing w:val="-4"/>
        </w:rPr>
        <w:t xml:space="preserve"> </w:t>
      </w:r>
      <w:r>
        <w:t>following</w:t>
      </w:r>
      <w:r>
        <w:rPr>
          <w:spacing w:val="-2"/>
        </w:rPr>
        <w:t xml:space="preserve"> </w:t>
      </w:r>
      <w:r>
        <w:t>outlines</w:t>
      </w:r>
      <w:r>
        <w:rPr>
          <w:spacing w:val="-2"/>
        </w:rPr>
        <w:t xml:space="preserve"> </w:t>
      </w:r>
      <w:r>
        <w:t>the</w:t>
      </w:r>
      <w:r>
        <w:rPr>
          <w:spacing w:val="-2"/>
        </w:rPr>
        <w:t xml:space="preserve"> </w:t>
      </w:r>
      <w:r>
        <w:t>criteria,</w:t>
      </w:r>
      <w:r>
        <w:rPr>
          <w:spacing w:val="-2"/>
        </w:rPr>
        <w:t xml:space="preserve"> </w:t>
      </w:r>
      <w:r>
        <w:t>procedures,</w:t>
      </w:r>
      <w:r>
        <w:rPr>
          <w:spacing w:val="-5"/>
        </w:rPr>
        <w:t xml:space="preserve"> </w:t>
      </w:r>
      <w:r>
        <w:t>and</w:t>
      </w:r>
      <w:r>
        <w:rPr>
          <w:spacing w:val="-5"/>
        </w:rPr>
        <w:t xml:space="preserve"> </w:t>
      </w:r>
      <w:r>
        <w:t xml:space="preserve">limitations for </w:t>
      </w:r>
      <w:proofErr w:type="gramStart"/>
      <w:r>
        <w:t>program re-entry</w:t>
      </w:r>
      <w:proofErr w:type="gramEnd"/>
      <w:r>
        <w:t>.</w:t>
      </w:r>
    </w:p>
    <w:p w14:paraId="568C698B" w14:textId="77777777" w:rsidR="00947863" w:rsidRDefault="00947863">
      <w:pPr>
        <w:pStyle w:val="BodyText"/>
      </w:pPr>
    </w:p>
    <w:p w14:paraId="1B26428C" w14:textId="77777777" w:rsidR="00947863" w:rsidRDefault="0076403A">
      <w:pPr>
        <w:pStyle w:val="Heading4"/>
        <w:numPr>
          <w:ilvl w:val="0"/>
          <w:numId w:val="5"/>
        </w:numPr>
        <w:tabs>
          <w:tab w:val="left" w:pos="580"/>
        </w:tabs>
        <w:ind w:hanging="220"/>
      </w:pPr>
      <w:r>
        <w:t>Re-Entry</w:t>
      </w:r>
      <w:r>
        <w:rPr>
          <w:spacing w:val="-6"/>
        </w:rPr>
        <w:t xml:space="preserve"> </w:t>
      </w:r>
      <w:r>
        <w:t>After</w:t>
      </w:r>
      <w:r>
        <w:rPr>
          <w:spacing w:val="-6"/>
        </w:rPr>
        <w:t xml:space="preserve"> </w:t>
      </w:r>
      <w:r>
        <w:rPr>
          <w:u w:val="single"/>
        </w:rPr>
        <w:t>First</w:t>
      </w:r>
      <w:r>
        <w:rPr>
          <w:spacing w:val="-5"/>
          <w:u w:val="single"/>
        </w:rPr>
        <w:t xml:space="preserve"> </w:t>
      </w:r>
      <w:r>
        <w:rPr>
          <w:u w:val="single"/>
        </w:rPr>
        <w:t>Semester</w:t>
      </w:r>
      <w:r>
        <w:rPr>
          <w:spacing w:val="-6"/>
        </w:rPr>
        <w:t xml:space="preserve"> </w:t>
      </w:r>
      <w:r>
        <w:t>Unsuccessful</w:t>
      </w:r>
      <w:r>
        <w:rPr>
          <w:spacing w:val="-5"/>
        </w:rPr>
        <w:t xml:space="preserve"> </w:t>
      </w:r>
      <w:r>
        <w:rPr>
          <w:spacing w:val="-2"/>
        </w:rPr>
        <w:t>Attempt</w:t>
      </w:r>
    </w:p>
    <w:p w14:paraId="25DC6C09" w14:textId="77777777" w:rsidR="00947863" w:rsidRDefault="0076403A">
      <w:pPr>
        <w:pStyle w:val="ListParagraph"/>
        <w:numPr>
          <w:ilvl w:val="1"/>
          <w:numId w:val="5"/>
        </w:numPr>
        <w:tabs>
          <w:tab w:val="left" w:pos="1080"/>
        </w:tabs>
        <w:spacing w:line="240" w:lineRule="auto"/>
        <w:ind w:right="616"/>
      </w:pPr>
      <w:r>
        <w:t>Students</w:t>
      </w:r>
      <w:r>
        <w:rPr>
          <w:spacing w:val="-2"/>
        </w:rPr>
        <w:t xml:space="preserve"> </w:t>
      </w:r>
      <w:r>
        <w:t>who</w:t>
      </w:r>
      <w:r>
        <w:rPr>
          <w:spacing w:val="-5"/>
        </w:rPr>
        <w:t xml:space="preserve"> </w:t>
      </w:r>
      <w:r>
        <w:t>are</w:t>
      </w:r>
      <w:r>
        <w:rPr>
          <w:spacing w:val="-2"/>
        </w:rPr>
        <w:t xml:space="preserve"> </w:t>
      </w:r>
      <w:r>
        <w:t>unsuccessful</w:t>
      </w:r>
      <w:r>
        <w:rPr>
          <w:spacing w:val="-4"/>
        </w:rPr>
        <w:t xml:space="preserve"> </w:t>
      </w:r>
      <w:r>
        <w:t>in</w:t>
      </w:r>
      <w:r>
        <w:rPr>
          <w:spacing w:val="-2"/>
        </w:rPr>
        <w:t xml:space="preserve"> </w:t>
      </w:r>
      <w:r>
        <w:rPr>
          <w:b/>
        </w:rPr>
        <w:t>Semester</w:t>
      </w:r>
      <w:r>
        <w:rPr>
          <w:b/>
          <w:spacing w:val="-2"/>
        </w:rPr>
        <w:t xml:space="preserve"> </w:t>
      </w:r>
      <w:r>
        <w:rPr>
          <w:b/>
        </w:rPr>
        <w:t>1</w:t>
      </w:r>
      <w:r>
        <w:rPr>
          <w:b/>
          <w:spacing w:val="-5"/>
        </w:rPr>
        <w:t xml:space="preserve"> </w:t>
      </w:r>
      <w:r>
        <w:t>must</w:t>
      </w:r>
      <w:r>
        <w:rPr>
          <w:spacing w:val="-1"/>
        </w:rPr>
        <w:t xml:space="preserve"> </w:t>
      </w:r>
      <w:r>
        <w:t>contact</w:t>
      </w:r>
      <w:r>
        <w:rPr>
          <w:spacing w:val="-1"/>
        </w:rPr>
        <w:t xml:space="preserve"> </w:t>
      </w:r>
      <w:r>
        <w:t>the</w:t>
      </w:r>
      <w:r>
        <w:rPr>
          <w:spacing w:val="-2"/>
        </w:rPr>
        <w:t xml:space="preserve"> </w:t>
      </w:r>
      <w:r>
        <w:rPr>
          <w:b/>
        </w:rPr>
        <w:t>Program</w:t>
      </w:r>
      <w:r>
        <w:rPr>
          <w:b/>
          <w:spacing w:val="-1"/>
        </w:rPr>
        <w:t xml:space="preserve"> </w:t>
      </w:r>
      <w:r>
        <w:rPr>
          <w:b/>
        </w:rPr>
        <w:t>Director</w:t>
      </w:r>
      <w:r>
        <w:rPr>
          <w:b/>
          <w:spacing w:val="-4"/>
        </w:rPr>
        <w:t xml:space="preserve"> </w:t>
      </w:r>
      <w:r>
        <w:rPr>
          <w:b/>
        </w:rPr>
        <w:t>by</w:t>
      </w:r>
      <w:r>
        <w:rPr>
          <w:b/>
          <w:spacing w:val="-2"/>
        </w:rPr>
        <w:t xml:space="preserve"> </w:t>
      </w:r>
      <w:r>
        <w:rPr>
          <w:b/>
        </w:rPr>
        <w:t>July</w:t>
      </w:r>
      <w:r>
        <w:rPr>
          <w:b/>
          <w:spacing w:val="-2"/>
        </w:rPr>
        <w:t xml:space="preserve"> </w:t>
      </w:r>
      <w:r>
        <w:rPr>
          <w:b/>
        </w:rPr>
        <w:t>1st</w:t>
      </w:r>
      <w:r>
        <w:rPr>
          <w:b/>
          <w:spacing w:val="-1"/>
        </w:rPr>
        <w:t xml:space="preserve"> </w:t>
      </w:r>
      <w:r>
        <w:rPr>
          <w:b/>
        </w:rPr>
        <w:t>of</w:t>
      </w:r>
      <w:r>
        <w:rPr>
          <w:b/>
          <w:spacing w:val="-1"/>
        </w:rPr>
        <w:t xml:space="preserve"> </w:t>
      </w:r>
      <w:r>
        <w:rPr>
          <w:b/>
        </w:rPr>
        <w:t>the</w:t>
      </w:r>
      <w:r>
        <w:rPr>
          <w:b/>
          <w:spacing w:val="-2"/>
        </w:rPr>
        <w:t xml:space="preserve"> </w:t>
      </w:r>
      <w:r>
        <w:rPr>
          <w:b/>
        </w:rPr>
        <w:t xml:space="preserve">following </w:t>
      </w:r>
      <w:r>
        <w:rPr>
          <w:b/>
          <w:spacing w:val="-2"/>
        </w:rPr>
        <w:t>year</w:t>
      </w:r>
      <w:r>
        <w:rPr>
          <w:spacing w:val="-2"/>
        </w:rPr>
        <w:t>.</w:t>
      </w:r>
    </w:p>
    <w:p w14:paraId="09F14951" w14:textId="77777777" w:rsidR="00947863" w:rsidRDefault="0076403A">
      <w:pPr>
        <w:pStyle w:val="ListParagraph"/>
        <w:numPr>
          <w:ilvl w:val="1"/>
          <w:numId w:val="5"/>
        </w:numPr>
        <w:tabs>
          <w:tab w:val="left" w:pos="1079"/>
        </w:tabs>
        <w:ind w:left="1079" w:hanging="359"/>
      </w:pPr>
      <w:r>
        <w:t>These</w:t>
      </w:r>
      <w:r>
        <w:rPr>
          <w:spacing w:val="-5"/>
        </w:rPr>
        <w:t xml:space="preserve"> </w:t>
      </w:r>
      <w:r>
        <w:rPr>
          <w:spacing w:val="-2"/>
        </w:rPr>
        <w:t>students:</w:t>
      </w:r>
    </w:p>
    <w:p w14:paraId="0E89D1C1" w14:textId="77777777" w:rsidR="00947863" w:rsidRDefault="0076403A">
      <w:pPr>
        <w:pStyle w:val="ListParagraph"/>
        <w:numPr>
          <w:ilvl w:val="2"/>
          <w:numId w:val="5"/>
        </w:numPr>
        <w:tabs>
          <w:tab w:val="left" w:pos="1799"/>
        </w:tabs>
        <w:spacing w:line="259" w:lineRule="exact"/>
        <w:ind w:left="1799" w:hanging="359"/>
      </w:pPr>
      <w:r>
        <w:rPr>
          <w:b/>
        </w:rPr>
        <w:t>Will</w:t>
      </w:r>
      <w:r>
        <w:rPr>
          <w:b/>
          <w:spacing w:val="-2"/>
        </w:rPr>
        <w:t xml:space="preserve"> </w:t>
      </w:r>
      <w:r>
        <w:rPr>
          <w:b/>
        </w:rPr>
        <w:t>not</w:t>
      </w:r>
      <w:r>
        <w:rPr>
          <w:b/>
          <w:spacing w:val="-2"/>
        </w:rPr>
        <w:t xml:space="preserve"> </w:t>
      </w:r>
      <w:r>
        <w:t>be</w:t>
      </w:r>
      <w:r>
        <w:rPr>
          <w:spacing w:val="-5"/>
        </w:rPr>
        <w:t xml:space="preserve"> </w:t>
      </w:r>
      <w:r>
        <w:t>required</w:t>
      </w:r>
      <w:r>
        <w:rPr>
          <w:spacing w:val="-2"/>
        </w:rPr>
        <w:t xml:space="preserve"> </w:t>
      </w:r>
      <w:r>
        <w:t>to</w:t>
      </w:r>
      <w:r>
        <w:rPr>
          <w:spacing w:val="-2"/>
        </w:rPr>
        <w:t xml:space="preserve"> </w:t>
      </w:r>
      <w:r>
        <w:t>repeat</w:t>
      </w:r>
      <w:r>
        <w:rPr>
          <w:spacing w:val="-5"/>
        </w:rPr>
        <w:t xml:space="preserve"> </w:t>
      </w:r>
      <w:r>
        <w:t>the</w:t>
      </w:r>
      <w:r>
        <w:rPr>
          <w:spacing w:val="-4"/>
        </w:rPr>
        <w:t xml:space="preserve"> </w:t>
      </w:r>
      <w:r>
        <w:t>full</w:t>
      </w:r>
      <w:r>
        <w:rPr>
          <w:spacing w:val="-1"/>
        </w:rPr>
        <w:t xml:space="preserve"> </w:t>
      </w:r>
      <w:r>
        <w:t>admission</w:t>
      </w:r>
      <w:r>
        <w:rPr>
          <w:spacing w:val="-5"/>
        </w:rPr>
        <w:t xml:space="preserve"> </w:t>
      </w:r>
      <w:r>
        <w:rPr>
          <w:spacing w:val="-2"/>
        </w:rPr>
        <w:t>process.</w:t>
      </w:r>
    </w:p>
    <w:p w14:paraId="5B49B070" w14:textId="77777777" w:rsidR="00947863" w:rsidRDefault="0076403A">
      <w:pPr>
        <w:pStyle w:val="ListParagraph"/>
        <w:numPr>
          <w:ilvl w:val="2"/>
          <w:numId w:val="5"/>
        </w:numPr>
        <w:tabs>
          <w:tab w:val="left" w:pos="1799"/>
        </w:tabs>
        <w:spacing w:line="253" w:lineRule="exact"/>
        <w:ind w:left="1799" w:hanging="359"/>
      </w:pPr>
      <w:r>
        <w:rPr>
          <w:b/>
        </w:rPr>
        <w:t>Will</w:t>
      </w:r>
      <w:r>
        <w:rPr>
          <w:b/>
          <w:spacing w:val="-1"/>
        </w:rPr>
        <w:t xml:space="preserve"> </w:t>
      </w:r>
      <w:r>
        <w:rPr>
          <w:b/>
        </w:rPr>
        <w:t>not</w:t>
      </w:r>
      <w:r>
        <w:rPr>
          <w:b/>
          <w:spacing w:val="-2"/>
        </w:rPr>
        <w:t xml:space="preserve"> </w:t>
      </w:r>
      <w:r>
        <w:t>repeat</w:t>
      </w:r>
      <w:r>
        <w:rPr>
          <w:spacing w:val="-1"/>
        </w:rPr>
        <w:t xml:space="preserve"> </w:t>
      </w:r>
      <w:r>
        <w:t>courses</w:t>
      </w:r>
      <w:r>
        <w:rPr>
          <w:spacing w:val="-4"/>
        </w:rPr>
        <w:t xml:space="preserve"> </w:t>
      </w:r>
      <w:r>
        <w:t>in</w:t>
      </w:r>
      <w:r>
        <w:rPr>
          <w:spacing w:val="-5"/>
        </w:rPr>
        <w:t xml:space="preserve"> </w:t>
      </w:r>
      <w:r>
        <w:t>which</w:t>
      </w:r>
      <w:r>
        <w:rPr>
          <w:spacing w:val="-5"/>
        </w:rPr>
        <w:t xml:space="preserve"> </w:t>
      </w:r>
      <w:r>
        <w:t>they</w:t>
      </w:r>
      <w:r>
        <w:rPr>
          <w:spacing w:val="-5"/>
        </w:rPr>
        <w:t xml:space="preserve"> </w:t>
      </w:r>
      <w:r>
        <w:t>earned</w:t>
      </w:r>
      <w:r>
        <w:rPr>
          <w:spacing w:val="-2"/>
        </w:rPr>
        <w:t xml:space="preserve"> </w:t>
      </w:r>
      <w:r>
        <w:t>a</w:t>
      </w:r>
      <w:r>
        <w:rPr>
          <w:spacing w:val="-4"/>
        </w:rPr>
        <w:t xml:space="preserve"> </w:t>
      </w:r>
      <w:r>
        <w:t>passing</w:t>
      </w:r>
      <w:r>
        <w:rPr>
          <w:spacing w:val="-2"/>
        </w:rPr>
        <w:t xml:space="preserve"> </w:t>
      </w:r>
      <w:r>
        <w:t>grade</w:t>
      </w:r>
      <w:r>
        <w:rPr>
          <w:spacing w:val="-2"/>
        </w:rPr>
        <w:t xml:space="preserve"> </w:t>
      </w:r>
      <w:r>
        <w:t>(</w:t>
      </w:r>
      <w:r>
        <w:rPr>
          <w:b/>
        </w:rPr>
        <w:t>C</w:t>
      </w:r>
      <w:r>
        <w:rPr>
          <w:b/>
          <w:spacing w:val="-3"/>
        </w:rPr>
        <w:t xml:space="preserve"> </w:t>
      </w:r>
      <w:r>
        <w:rPr>
          <w:b/>
        </w:rPr>
        <w:t>or</w:t>
      </w:r>
      <w:r>
        <w:rPr>
          <w:b/>
          <w:spacing w:val="-1"/>
        </w:rPr>
        <w:t xml:space="preserve"> </w:t>
      </w:r>
      <w:r>
        <w:rPr>
          <w:b/>
          <w:spacing w:val="-2"/>
        </w:rPr>
        <w:t>above</w:t>
      </w:r>
      <w:r>
        <w:rPr>
          <w:spacing w:val="-2"/>
        </w:rPr>
        <w:t>).</w:t>
      </w:r>
    </w:p>
    <w:p w14:paraId="37A9CE09" w14:textId="77777777" w:rsidR="00947863" w:rsidRDefault="0076403A">
      <w:pPr>
        <w:pStyle w:val="Heading4"/>
        <w:numPr>
          <w:ilvl w:val="2"/>
          <w:numId w:val="5"/>
        </w:numPr>
        <w:tabs>
          <w:tab w:val="left" w:pos="1798"/>
          <w:tab w:val="left" w:pos="1800"/>
        </w:tabs>
        <w:spacing w:before="3" w:line="228" w:lineRule="auto"/>
        <w:ind w:right="1430" w:hanging="361"/>
      </w:pPr>
      <w:r>
        <w:t>Are</w:t>
      </w:r>
      <w:r>
        <w:rPr>
          <w:spacing w:val="-3"/>
        </w:rPr>
        <w:t xml:space="preserve"> </w:t>
      </w:r>
      <w:r>
        <w:t>accountable</w:t>
      </w:r>
      <w:r>
        <w:rPr>
          <w:spacing w:val="-5"/>
        </w:rPr>
        <w:t xml:space="preserve"> </w:t>
      </w:r>
      <w:r>
        <w:t>for</w:t>
      </w:r>
      <w:r>
        <w:rPr>
          <w:spacing w:val="-3"/>
        </w:rPr>
        <w:t xml:space="preserve"> </w:t>
      </w:r>
      <w:r>
        <w:t>changes</w:t>
      </w:r>
      <w:r>
        <w:rPr>
          <w:spacing w:val="-3"/>
        </w:rPr>
        <w:t xml:space="preserve"> </w:t>
      </w:r>
      <w:r>
        <w:t>in</w:t>
      </w:r>
      <w:r>
        <w:rPr>
          <w:spacing w:val="-6"/>
        </w:rPr>
        <w:t xml:space="preserve"> </w:t>
      </w:r>
      <w:r>
        <w:t>the</w:t>
      </w:r>
      <w:r>
        <w:rPr>
          <w:spacing w:val="-3"/>
        </w:rPr>
        <w:t xml:space="preserve"> </w:t>
      </w:r>
      <w:r>
        <w:t>PN</w:t>
      </w:r>
      <w:r>
        <w:rPr>
          <w:spacing w:val="-4"/>
        </w:rPr>
        <w:t xml:space="preserve"> </w:t>
      </w:r>
      <w:r>
        <w:t>Technical</w:t>
      </w:r>
      <w:r>
        <w:rPr>
          <w:spacing w:val="-2"/>
        </w:rPr>
        <w:t xml:space="preserve"> </w:t>
      </w:r>
      <w:r>
        <w:t>Certificate</w:t>
      </w:r>
      <w:r>
        <w:rPr>
          <w:spacing w:val="-3"/>
        </w:rPr>
        <w:t xml:space="preserve"> </w:t>
      </w:r>
      <w:r>
        <w:t>requirements</w:t>
      </w:r>
      <w:r>
        <w:rPr>
          <w:spacing w:val="-3"/>
        </w:rPr>
        <w:t xml:space="preserve"> </w:t>
      </w:r>
      <w:r>
        <w:rPr>
          <w:b w:val="0"/>
        </w:rPr>
        <w:t>and</w:t>
      </w:r>
      <w:r>
        <w:rPr>
          <w:b w:val="0"/>
          <w:spacing w:val="-3"/>
        </w:rPr>
        <w:t xml:space="preserve"> </w:t>
      </w:r>
      <w:r>
        <w:t>PN</w:t>
      </w:r>
      <w:r>
        <w:rPr>
          <w:spacing w:val="-4"/>
        </w:rPr>
        <w:t xml:space="preserve"> </w:t>
      </w:r>
      <w:r>
        <w:t>policy requirements in effect at the time of re-entry.</w:t>
      </w:r>
    </w:p>
    <w:p w14:paraId="350D5A37" w14:textId="77777777" w:rsidR="00947863" w:rsidRDefault="0076403A">
      <w:pPr>
        <w:pStyle w:val="ListParagraph"/>
        <w:numPr>
          <w:ilvl w:val="2"/>
          <w:numId w:val="5"/>
        </w:numPr>
        <w:tabs>
          <w:tab w:val="left" w:pos="359"/>
        </w:tabs>
        <w:spacing w:before="4" w:line="259" w:lineRule="exact"/>
        <w:ind w:left="359" w:right="7016" w:hanging="359"/>
        <w:jc w:val="right"/>
      </w:pPr>
      <w:r>
        <w:rPr>
          <w:b/>
        </w:rPr>
        <w:t>Will</w:t>
      </w:r>
      <w:r>
        <w:rPr>
          <w:b/>
          <w:spacing w:val="-1"/>
        </w:rPr>
        <w:t xml:space="preserve"> </w:t>
      </w:r>
      <w:r>
        <w:rPr>
          <w:b/>
        </w:rPr>
        <w:t>be</w:t>
      </w:r>
      <w:r>
        <w:rPr>
          <w:b/>
          <w:spacing w:val="-3"/>
        </w:rPr>
        <w:t xml:space="preserve"> </w:t>
      </w:r>
      <w:r>
        <w:rPr>
          <w:b/>
        </w:rPr>
        <w:t>required</w:t>
      </w:r>
      <w:r>
        <w:rPr>
          <w:b/>
          <w:spacing w:val="-3"/>
        </w:rPr>
        <w:t xml:space="preserve"> </w:t>
      </w:r>
      <w:r>
        <w:t>to</w:t>
      </w:r>
      <w:r>
        <w:rPr>
          <w:spacing w:val="-1"/>
        </w:rPr>
        <w:t xml:space="preserve"> </w:t>
      </w:r>
      <w:r>
        <w:rPr>
          <w:spacing w:val="-2"/>
        </w:rPr>
        <w:t>complete:</w:t>
      </w:r>
    </w:p>
    <w:p w14:paraId="4BE0D227" w14:textId="77777777" w:rsidR="00947863" w:rsidRDefault="0076403A">
      <w:pPr>
        <w:pStyle w:val="ListParagraph"/>
        <w:numPr>
          <w:ilvl w:val="3"/>
          <w:numId w:val="5"/>
        </w:numPr>
        <w:tabs>
          <w:tab w:val="left" w:pos="359"/>
        </w:tabs>
        <w:spacing w:line="246" w:lineRule="exact"/>
        <w:ind w:left="359" w:right="6917" w:hanging="359"/>
        <w:jc w:val="right"/>
      </w:pPr>
      <w:r>
        <w:t>A</w:t>
      </w:r>
      <w:r>
        <w:rPr>
          <w:spacing w:val="-2"/>
        </w:rPr>
        <w:t xml:space="preserve"> </w:t>
      </w:r>
      <w:r>
        <w:t>Re-entry</w:t>
      </w:r>
      <w:r>
        <w:rPr>
          <w:spacing w:val="-1"/>
        </w:rPr>
        <w:t xml:space="preserve"> </w:t>
      </w:r>
      <w:r>
        <w:rPr>
          <w:spacing w:val="-2"/>
        </w:rPr>
        <w:t>Application</w:t>
      </w:r>
    </w:p>
    <w:p w14:paraId="1D972BFF" w14:textId="77777777" w:rsidR="00947863" w:rsidRDefault="0076403A">
      <w:pPr>
        <w:pStyle w:val="ListParagraph"/>
        <w:numPr>
          <w:ilvl w:val="3"/>
          <w:numId w:val="5"/>
        </w:numPr>
        <w:tabs>
          <w:tab w:val="left" w:pos="359"/>
        </w:tabs>
        <w:spacing w:before="1"/>
        <w:ind w:left="359" w:right="6894" w:hanging="359"/>
        <w:jc w:val="right"/>
      </w:pPr>
      <w:r>
        <w:t>Entrance</w:t>
      </w:r>
      <w:r>
        <w:rPr>
          <w:spacing w:val="-5"/>
        </w:rPr>
        <w:t xml:space="preserve"> </w:t>
      </w:r>
      <w:r>
        <w:t>testing</w:t>
      </w:r>
      <w:r>
        <w:rPr>
          <w:spacing w:val="-2"/>
        </w:rPr>
        <w:t xml:space="preserve"> </w:t>
      </w:r>
      <w:r>
        <w:rPr>
          <w:spacing w:val="-2"/>
          <w:u w:val="single"/>
        </w:rPr>
        <w:t>and/or;</w:t>
      </w:r>
    </w:p>
    <w:p w14:paraId="63722032" w14:textId="77777777" w:rsidR="00947863" w:rsidRDefault="0076403A">
      <w:pPr>
        <w:pStyle w:val="ListParagraph"/>
        <w:numPr>
          <w:ilvl w:val="3"/>
          <w:numId w:val="5"/>
        </w:numPr>
        <w:tabs>
          <w:tab w:val="left" w:pos="2519"/>
        </w:tabs>
        <w:ind w:left="2519" w:hanging="359"/>
      </w:pPr>
      <w:r>
        <w:t>A</w:t>
      </w:r>
      <w:r>
        <w:rPr>
          <w:spacing w:val="-6"/>
        </w:rPr>
        <w:t xml:space="preserve"> </w:t>
      </w:r>
      <w:r>
        <w:t>demonstration</w:t>
      </w:r>
      <w:r>
        <w:rPr>
          <w:spacing w:val="-6"/>
        </w:rPr>
        <w:t xml:space="preserve"> </w:t>
      </w:r>
      <w:r>
        <w:t>of</w:t>
      </w:r>
      <w:r>
        <w:rPr>
          <w:spacing w:val="-2"/>
        </w:rPr>
        <w:t xml:space="preserve"> </w:t>
      </w:r>
      <w:r>
        <w:t>previously</w:t>
      </w:r>
      <w:r>
        <w:rPr>
          <w:spacing w:val="-6"/>
        </w:rPr>
        <w:t xml:space="preserve"> </w:t>
      </w:r>
      <w:r>
        <w:t>learned</w:t>
      </w:r>
      <w:r>
        <w:rPr>
          <w:spacing w:val="-6"/>
        </w:rPr>
        <w:t xml:space="preserve"> </w:t>
      </w:r>
      <w:r>
        <w:t>clinical</w:t>
      </w:r>
      <w:r>
        <w:rPr>
          <w:spacing w:val="-2"/>
        </w:rPr>
        <w:t xml:space="preserve"> </w:t>
      </w:r>
      <w:r>
        <w:t>skills</w:t>
      </w:r>
      <w:r>
        <w:rPr>
          <w:spacing w:val="-5"/>
        </w:rPr>
        <w:t xml:space="preserve"> </w:t>
      </w:r>
      <w:r>
        <w:t>(if</w:t>
      </w:r>
      <w:r>
        <w:rPr>
          <w:spacing w:val="-4"/>
        </w:rPr>
        <w:t xml:space="preserve"> </w:t>
      </w:r>
      <w:r>
        <w:rPr>
          <w:spacing w:val="-2"/>
        </w:rPr>
        <w:t>applicable)</w:t>
      </w:r>
    </w:p>
    <w:p w14:paraId="1A939487" w14:textId="77777777" w:rsidR="00947863" w:rsidRDefault="00947863">
      <w:pPr>
        <w:pStyle w:val="BodyText"/>
        <w:spacing w:before="1"/>
      </w:pPr>
    </w:p>
    <w:p w14:paraId="2091F262" w14:textId="77777777" w:rsidR="00947863" w:rsidRDefault="0076403A">
      <w:pPr>
        <w:pStyle w:val="Heading4"/>
        <w:numPr>
          <w:ilvl w:val="0"/>
          <w:numId w:val="5"/>
        </w:numPr>
        <w:tabs>
          <w:tab w:val="left" w:pos="580"/>
        </w:tabs>
        <w:ind w:hanging="220"/>
      </w:pPr>
      <w:r>
        <w:t>Re-Entry</w:t>
      </w:r>
      <w:r>
        <w:rPr>
          <w:spacing w:val="-7"/>
        </w:rPr>
        <w:t xml:space="preserve"> </w:t>
      </w:r>
      <w:r>
        <w:t>After</w:t>
      </w:r>
      <w:r>
        <w:rPr>
          <w:spacing w:val="-5"/>
        </w:rPr>
        <w:t xml:space="preserve"> </w:t>
      </w:r>
      <w:r>
        <w:rPr>
          <w:u w:val="single"/>
        </w:rPr>
        <w:t>Second</w:t>
      </w:r>
      <w:r>
        <w:rPr>
          <w:spacing w:val="-8"/>
          <w:u w:val="single"/>
        </w:rPr>
        <w:t xml:space="preserve"> </w:t>
      </w:r>
      <w:r>
        <w:rPr>
          <w:u w:val="single"/>
        </w:rPr>
        <w:t>Semester</w:t>
      </w:r>
      <w:r>
        <w:rPr>
          <w:spacing w:val="-5"/>
          <w:u w:val="single"/>
        </w:rPr>
        <w:t xml:space="preserve"> </w:t>
      </w:r>
      <w:r>
        <w:rPr>
          <w:u w:val="single"/>
        </w:rPr>
        <w:t>or</w:t>
      </w:r>
      <w:r>
        <w:rPr>
          <w:spacing w:val="-5"/>
          <w:u w:val="single"/>
        </w:rPr>
        <w:t xml:space="preserve"> </w:t>
      </w:r>
      <w:r>
        <w:rPr>
          <w:u w:val="single"/>
        </w:rPr>
        <w:t>Later</w:t>
      </w:r>
      <w:r>
        <w:rPr>
          <w:spacing w:val="-7"/>
        </w:rPr>
        <w:t xml:space="preserve"> </w:t>
      </w:r>
      <w:r>
        <w:t>Unsuccessful</w:t>
      </w:r>
      <w:r>
        <w:rPr>
          <w:spacing w:val="-4"/>
        </w:rPr>
        <w:t xml:space="preserve"> </w:t>
      </w:r>
      <w:r>
        <w:rPr>
          <w:spacing w:val="-2"/>
        </w:rPr>
        <w:t>Attempt</w:t>
      </w:r>
    </w:p>
    <w:p w14:paraId="3C54326C" w14:textId="53574F6B" w:rsidR="00947863" w:rsidRDefault="65076681">
      <w:pPr>
        <w:pStyle w:val="ListParagraph"/>
        <w:numPr>
          <w:ilvl w:val="1"/>
          <w:numId w:val="5"/>
        </w:numPr>
        <w:tabs>
          <w:tab w:val="left" w:pos="1080"/>
        </w:tabs>
        <w:spacing w:line="240" w:lineRule="auto"/>
        <w:ind w:right="478"/>
      </w:pPr>
      <w:proofErr w:type="gramStart"/>
      <w:r>
        <w:t>Students</w:t>
      </w:r>
      <w:proofErr w:type="gramEnd"/>
      <w:r>
        <w:rPr>
          <w:spacing w:val="-2"/>
        </w:rPr>
        <w:t xml:space="preserve"> </w:t>
      </w:r>
      <w:r>
        <w:t>unsuccessful</w:t>
      </w:r>
      <w:r>
        <w:rPr>
          <w:spacing w:val="-1"/>
        </w:rPr>
        <w:t xml:space="preserve"> </w:t>
      </w:r>
      <w:r>
        <w:t>in</w:t>
      </w:r>
      <w:r>
        <w:rPr>
          <w:spacing w:val="-2"/>
        </w:rPr>
        <w:t xml:space="preserve"> </w:t>
      </w:r>
      <w:r w:rsidRPr="2EE0EE5F">
        <w:rPr>
          <w:b/>
          <w:bCs/>
        </w:rPr>
        <w:t>Semester</w:t>
      </w:r>
      <w:r w:rsidRPr="2EE0EE5F">
        <w:rPr>
          <w:b/>
          <w:bCs/>
          <w:spacing w:val="-4"/>
        </w:rPr>
        <w:t xml:space="preserve"> </w:t>
      </w:r>
      <w:r w:rsidRPr="2EE0EE5F">
        <w:rPr>
          <w:b/>
          <w:bCs/>
        </w:rPr>
        <w:t>2</w:t>
      </w:r>
      <w:r w:rsidRPr="2EE0EE5F">
        <w:rPr>
          <w:b/>
          <w:bCs/>
          <w:spacing w:val="-2"/>
        </w:rPr>
        <w:t xml:space="preserve"> </w:t>
      </w:r>
      <w:r w:rsidRPr="2EE0EE5F">
        <w:rPr>
          <w:b/>
          <w:bCs/>
        </w:rPr>
        <w:t>or</w:t>
      </w:r>
      <w:r w:rsidRPr="2EE0EE5F">
        <w:rPr>
          <w:b/>
          <w:bCs/>
          <w:spacing w:val="-4"/>
        </w:rPr>
        <w:t xml:space="preserve"> </w:t>
      </w:r>
      <w:r w:rsidRPr="2EE0EE5F">
        <w:rPr>
          <w:b/>
          <w:bCs/>
        </w:rPr>
        <w:t>later</w:t>
      </w:r>
      <w:r w:rsidRPr="2EE0EE5F">
        <w:rPr>
          <w:b/>
          <w:bCs/>
          <w:spacing w:val="-4"/>
        </w:rPr>
        <w:t xml:space="preserve"> </w:t>
      </w:r>
      <w:r>
        <w:t>may</w:t>
      </w:r>
      <w:r>
        <w:rPr>
          <w:spacing w:val="-5"/>
        </w:rPr>
        <w:t xml:space="preserve"> </w:t>
      </w:r>
      <w:r>
        <w:t>re-enter</w:t>
      </w:r>
      <w:r>
        <w:rPr>
          <w:spacing w:val="-4"/>
        </w:rPr>
        <w:t xml:space="preserve"> </w:t>
      </w:r>
      <w:r>
        <w:t>the</w:t>
      </w:r>
      <w:r>
        <w:rPr>
          <w:spacing w:val="-2"/>
        </w:rPr>
        <w:t xml:space="preserve"> </w:t>
      </w:r>
      <w:r w:rsidR="16D7EA6D">
        <w:t>program for</w:t>
      </w:r>
      <w:r>
        <w:t xml:space="preserve"> </w:t>
      </w:r>
      <w:r w:rsidRPr="2EE0EE5F">
        <w:rPr>
          <w:b/>
          <w:bCs/>
        </w:rPr>
        <w:t>the following academic year</w:t>
      </w:r>
      <w:r>
        <w:t xml:space="preserve">, beginning at the </w:t>
      </w:r>
      <w:r w:rsidRPr="2EE0EE5F">
        <w:rPr>
          <w:b/>
          <w:bCs/>
        </w:rPr>
        <w:t xml:space="preserve">level </w:t>
      </w:r>
      <w:proofErr w:type="gramStart"/>
      <w:r w:rsidRPr="2EE0EE5F">
        <w:rPr>
          <w:b/>
          <w:bCs/>
        </w:rPr>
        <w:t>in</w:t>
      </w:r>
      <w:proofErr w:type="gramEnd"/>
      <w:r w:rsidRPr="2EE0EE5F">
        <w:rPr>
          <w:b/>
          <w:bCs/>
        </w:rPr>
        <w:t xml:space="preserve"> which they were unsuccessful</w:t>
      </w:r>
      <w:r>
        <w:t>.</w:t>
      </w:r>
    </w:p>
    <w:p w14:paraId="0BF99E8A" w14:textId="77777777" w:rsidR="00947863" w:rsidRDefault="0076403A">
      <w:pPr>
        <w:pStyle w:val="ListParagraph"/>
        <w:numPr>
          <w:ilvl w:val="1"/>
          <w:numId w:val="5"/>
        </w:numPr>
        <w:tabs>
          <w:tab w:val="left" w:pos="1079"/>
        </w:tabs>
        <w:ind w:left="1079" w:hanging="359"/>
      </w:pPr>
      <w:r>
        <w:t>Re-entry</w:t>
      </w:r>
      <w:r>
        <w:rPr>
          <w:spacing w:val="-8"/>
        </w:rPr>
        <w:t xml:space="preserve"> </w:t>
      </w:r>
      <w:r>
        <w:t>requirements</w:t>
      </w:r>
      <w:r>
        <w:rPr>
          <w:spacing w:val="-5"/>
        </w:rPr>
        <w:t xml:space="preserve"> </w:t>
      </w:r>
      <w:r>
        <w:rPr>
          <w:spacing w:val="-2"/>
        </w:rPr>
        <w:t>include:</w:t>
      </w:r>
    </w:p>
    <w:p w14:paraId="56CEA5FC" w14:textId="77777777" w:rsidR="00947863" w:rsidRDefault="0076403A">
      <w:pPr>
        <w:pStyle w:val="Heading4"/>
        <w:numPr>
          <w:ilvl w:val="2"/>
          <w:numId w:val="5"/>
        </w:numPr>
        <w:tabs>
          <w:tab w:val="left" w:pos="1799"/>
        </w:tabs>
        <w:spacing w:line="259" w:lineRule="exact"/>
        <w:ind w:left="1799" w:hanging="359"/>
      </w:pPr>
      <w:r>
        <w:t>Completion</w:t>
      </w:r>
      <w:r>
        <w:rPr>
          <w:spacing w:val="-5"/>
        </w:rPr>
        <w:t xml:space="preserve"> </w:t>
      </w:r>
      <w:r>
        <w:t>of</w:t>
      </w:r>
      <w:r>
        <w:rPr>
          <w:spacing w:val="-6"/>
        </w:rPr>
        <w:t xml:space="preserve"> </w:t>
      </w:r>
      <w:r>
        <w:t>a</w:t>
      </w:r>
      <w:r>
        <w:rPr>
          <w:spacing w:val="-4"/>
        </w:rPr>
        <w:t xml:space="preserve"> </w:t>
      </w:r>
      <w:r>
        <w:t>Re-entry</w:t>
      </w:r>
      <w:r>
        <w:rPr>
          <w:spacing w:val="-6"/>
        </w:rPr>
        <w:t xml:space="preserve"> </w:t>
      </w:r>
      <w:r>
        <w:rPr>
          <w:spacing w:val="-2"/>
        </w:rPr>
        <w:t>application</w:t>
      </w:r>
    </w:p>
    <w:p w14:paraId="06FCC75E" w14:textId="77777777" w:rsidR="00947863" w:rsidRDefault="0076403A">
      <w:pPr>
        <w:pStyle w:val="ListParagraph"/>
        <w:numPr>
          <w:ilvl w:val="2"/>
          <w:numId w:val="5"/>
        </w:numPr>
        <w:tabs>
          <w:tab w:val="left" w:pos="1799"/>
        </w:tabs>
        <w:spacing w:line="253" w:lineRule="exact"/>
        <w:ind w:left="1799" w:hanging="359"/>
        <w:rPr>
          <w:b/>
        </w:rPr>
      </w:pPr>
      <w:r>
        <w:rPr>
          <w:b/>
        </w:rPr>
        <w:t>Demonstration</w:t>
      </w:r>
      <w:r>
        <w:rPr>
          <w:b/>
          <w:spacing w:val="-7"/>
        </w:rPr>
        <w:t xml:space="preserve"> </w:t>
      </w:r>
      <w:r>
        <w:rPr>
          <w:b/>
        </w:rPr>
        <w:t>of</w:t>
      </w:r>
      <w:r>
        <w:rPr>
          <w:b/>
          <w:spacing w:val="-2"/>
        </w:rPr>
        <w:t xml:space="preserve"> </w:t>
      </w:r>
      <w:r>
        <w:rPr>
          <w:b/>
        </w:rPr>
        <w:t>clinical</w:t>
      </w:r>
      <w:r>
        <w:rPr>
          <w:b/>
          <w:spacing w:val="-5"/>
        </w:rPr>
        <w:t xml:space="preserve"> </w:t>
      </w:r>
      <w:r>
        <w:rPr>
          <w:b/>
        </w:rPr>
        <w:t>skills</w:t>
      </w:r>
      <w:r>
        <w:rPr>
          <w:b/>
          <w:spacing w:val="-5"/>
        </w:rPr>
        <w:t xml:space="preserve"> </w:t>
      </w:r>
      <w:r>
        <w:rPr>
          <w:b/>
          <w:spacing w:val="-2"/>
        </w:rPr>
        <w:t>competency</w:t>
      </w:r>
    </w:p>
    <w:p w14:paraId="3DBFFA3F" w14:textId="77777777" w:rsidR="00947863" w:rsidRDefault="0076403A">
      <w:pPr>
        <w:pStyle w:val="ListParagraph"/>
        <w:numPr>
          <w:ilvl w:val="2"/>
          <w:numId w:val="5"/>
        </w:numPr>
        <w:tabs>
          <w:tab w:val="left" w:pos="1799"/>
        </w:tabs>
        <w:spacing w:before="1" w:line="230" w:lineRule="auto"/>
        <w:ind w:left="1799" w:right="430"/>
      </w:pPr>
      <w:r>
        <w:rPr>
          <w:b/>
        </w:rPr>
        <w:t>Re-entry</w:t>
      </w:r>
      <w:r>
        <w:rPr>
          <w:b/>
          <w:spacing w:val="-3"/>
        </w:rPr>
        <w:t xml:space="preserve"> </w:t>
      </w:r>
      <w:r>
        <w:rPr>
          <w:b/>
        </w:rPr>
        <w:t>exams</w:t>
      </w:r>
      <w:r>
        <w:rPr>
          <w:b/>
          <w:spacing w:val="-3"/>
        </w:rPr>
        <w:t xml:space="preserve"> </w:t>
      </w:r>
      <w:r>
        <w:t>covering</w:t>
      </w:r>
      <w:r>
        <w:rPr>
          <w:spacing w:val="-6"/>
        </w:rPr>
        <w:t xml:space="preserve"> </w:t>
      </w:r>
      <w:r>
        <w:t>previously</w:t>
      </w:r>
      <w:r>
        <w:rPr>
          <w:spacing w:val="-3"/>
        </w:rPr>
        <w:t xml:space="preserve"> </w:t>
      </w:r>
      <w:r>
        <w:t>passed</w:t>
      </w:r>
      <w:r>
        <w:rPr>
          <w:spacing w:val="-3"/>
        </w:rPr>
        <w:t xml:space="preserve"> </w:t>
      </w:r>
      <w:r>
        <w:t>didactic</w:t>
      </w:r>
      <w:r>
        <w:rPr>
          <w:spacing w:val="-5"/>
        </w:rPr>
        <w:t xml:space="preserve"> </w:t>
      </w:r>
      <w:r>
        <w:t>courses</w:t>
      </w:r>
      <w:r>
        <w:rPr>
          <w:spacing w:val="-3"/>
        </w:rPr>
        <w:t xml:space="preserve"> </w:t>
      </w:r>
      <w:r>
        <w:t>during</w:t>
      </w:r>
      <w:r>
        <w:rPr>
          <w:spacing w:val="-3"/>
        </w:rPr>
        <w:t xml:space="preserve"> </w:t>
      </w:r>
      <w:r>
        <w:t>the</w:t>
      </w:r>
      <w:r>
        <w:rPr>
          <w:spacing w:val="-3"/>
        </w:rPr>
        <w:t xml:space="preserve"> </w:t>
      </w:r>
      <w:r>
        <w:t>semester</w:t>
      </w:r>
      <w:r>
        <w:rPr>
          <w:spacing w:val="-5"/>
        </w:rPr>
        <w:t xml:space="preserve"> </w:t>
      </w:r>
      <w:r>
        <w:t>of</w:t>
      </w:r>
      <w:r>
        <w:rPr>
          <w:spacing w:val="-2"/>
        </w:rPr>
        <w:t xml:space="preserve"> </w:t>
      </w:r>
      <w:r>
        <w:t>re-entry.</w:t>
      </w:r>
      <w:r>
        <w:rPr>
          <w:spacing w:val="40"/>
        </w:rPr>
        <w:t xml:space="preserve"> </w:t>
      </w:r>
      <w:r>
        <w:t>Applicable courses may include:</w:t>
      </w:r>
    </w:p>
    <w:p w14:paraId="7DA503CE" w14:textId="77777777" w:rsidR="00947863" w:rsidRDefault="0076403A">
      <w:pPr>
        <w:pStyle w:val="ListParagraph"/>
        <w:numPr>
          <w:ilvl w:val="3"/>
          <w:numId w:val="5"/>
        </w:numPr>
        <w:tabs>
          <w:tab w:val="left" w:pos="2519"/>
        </w:tabs>
        <w:ind w:left="2519" w:hanging="359"/>
      </w:pPr>
      <w:r>
        <w:rPr>
          <w:b/>
        </w:rPr>
        <w:t>PNUR</w:t>
      </w:r>
      <w:r>
        <w:rPr>
          <w:b/>
          <w:spacing w:val="-3"/>
        </w:rPr>
        <w:t xml:space="preserve"> </w:t>
      </w:r>
      <w:r>
        <w:rPr>
          <w:b/>
        </w:rPr>
        <w:t>11212</w:t>
      </w:r>
      <w:r>
        <w:rPr>
          <w:b/>
          <w:spacing w:val="-2"/>
        </w:rPr>
        <w:t xml:space="preserve"> </w:t>
      </w:r>
      <w:r>
        <w:t>–</w:t>
      </w:r>
      <w:r>
        <w:rPr>
          <w:spacing w:val="-3"/>
        </w:rPr>
        <w:t xml:space="preserve"> </w:t>
      </w:r>
      <w:r>
        <w:t>Nursing</w:t>
      </w:r>
      <w:r>
        <w:rPr>
          <w:spacing w:val="-2"/>
        </w:rPr>
        <w:t xml:space="preserve"> </w:t>
      </w:r>
      <w:r>
        <w:t>Care</w:t>
      </w:r>
      <w:r>
        <w:rPr>
          <w:spacing w:val="-2"/>
        </w:rPr>
        <w:t xml:space="preserve"> </w:t>
      </w:r>
      <w:r>
        <w:t>of</w:t>
      </w:r>
      <w:r>
        <w:rPr>
          <w:spacing w:val="-3"/>
        </w:rPr>
        <w:t xml:space="preserve"> </w:t>
      </w:r>
      <w:r>
        <w:t>Adults</w:t>
      </w:r>
      <w:r>
        <w:rPr>
          <w:spacing w:val="-2"/>
        </w:rPr>
        <w:t xml:space="preserve"> </w:t>
      </w:r>
      <w:r>
        <w:rPr>
          <w:spacing w:val="-10"/>
        </w:rPr>
        <w:t>I</w:t>
      </w:r>
    </w:p>
    <w:p w14:paraId="25482996" w14:textId="4C964868" w:rsidR="00947863" w:rsidRDefault="6497ACC1">
      <w:pPr>
        <w:pStyle w:val="ListParagraph"/>
        <w:numPr>
          <w:ilvl w:val="3"/>
          <w:numId w:val="5"/>
        </w:numPr>
        <w:tabs>
          <w:tab w:val="left" w:pos="2519"/>
        </w:tabs>
        <w:ind w:left="2519" w:hanging="359"/>
      </w:pPr>
      <w:r w:rsidRPr="2EE0EE5F">
        <w:rPr>
          <w:b/>
          <w:bCs/>
        </w:rPr>
        <w:t xml:space="preserve">PNUR </w:t>
      </w:r>
      <w:r w:rsidR="3F304A23" w:rsidRPr="2EE0EE5F">
        <w:rPr>
          <w:b/>
          <w:bCs/>
        </w:rPr>
        <w:t>12038</w:t>
      </w:r>
      <w:r w:rsidR="65076681" w:rsidRPr="2EE0EE5F">
        <w:rPr>
          <w:b/>
          <w:bCs/>
        </w:rPr>
        <w:t>–</w:t>
      </w:r>
      <w:r w:rsidR="65076681">
        <w:t xml:space="preserve"> Nursing Care of Adults II</w:t>
      </w:r>
    </w:p>
    <w:p w14:paraId="2F6B1FF7" w14:textId="18F57E71" w:rsidR="00947863" w:rsidRDefault="61D8FCB6">
      <w:pPr>
        <w:pStyle w:val="ListParagraph"/>
        <w:numPr>
          <w:ilvl w:val="3"/>
          <w:numId w:val="5"/>
        </w:numPr>
        <w:tabs>
          <w:tab w:val="left" w:pos="2519"/>
        </w:tabs>
        <w:spacing w:before="2"/>
        <w:ind w:left="2519" w:hanging="359"/>
      </w:pPr>
      <w:r w:rsidRPr="2EE0EE5F">
        <w:rPr>
          <w:b/>
          <w:bCs/>
        </w:rPr>
        <w:t>PNUR 12041</w:t>
      </w:r>
      <w:r w:rsidR="65076681" w:rsidRPr="2EE0EE5F">
        <w:rPr>
          <w:b/>
          <w:bCs/>
        </w:rPr>
        <w:t>–</w:t>
      </w:r>
      <w:r w:rsidR="65076681">
        <w:t xml:space="preserve"> Mental Health Nursing</w:t>
      </w:r>
    </w:p>
    <w:p w14:paraId="791321A6" w14:textId="77777777" w:rsidR="00947863" w:rsidRDefault="0076403A">
      <w:pPr>
        <w:pStyle w:val="ListParagraph"/>
        <w:numPr>
          <w:ilvl w:val="3"/>
          <w:numId w:val="5"/>
        </w:numPr>
        <w:tabs>
          <w:tab w:val="left" w:pos="2519"/>
        </w:tabs>
        <w:ind w:left="2519" w:hanging="359"/>
      </w:pPr>
      <w:r>
        <w:rPr>
          <w:b/>
        </w:rPr>
        <w:t>PNUR</w:t>
      </w:r>
      <w:r>
        <w:rPr>
          <w:b/>
          <w:spacing w:val="-4"/>
        </w:rPr>
        <w:t xml:space="preserve"> </w:t>
      </w:r>
      <w:r>
        <w:rPr>
          <w:b/>
        </w:rPr>
        <w:t>13044</w:t>
      </w:r>
      <w:r>
        <w:rPr>
          <w:b/>
          <w:spacing w:val="-2"/>
        </w:rPr>
        <w:t xml:space="preserve"> </w:t>
      </w:r>
      <w:r>
        <w:t>–</w:t>
      </w:r>
      <w:r>
        <w:rPr>
          <w:spacing w:val="-3"/>
        </w:rPr>
        <w:t xml:space="preserve"> </w:t>
      </w:r>
      <w:r>
        <w:t>Nursing</w:t>
      </w:r>
      <w:r>
        <w:rPr>
          <w:spacing w:val="-2"/>
        </w:rPr>
        <w:t xml:space="preserve"> </w:t>
      </w:r>
      <w:r>
        <w:t>Care</w:t>
      </w:r>
      <w:r>
        <w:rPr>
          <w:spacing w:val="-2"/>
        </w:rPr>
        <w:t xml:space="preserve"> </w:t>
      </w:r>
      <w:r>
        <w:t>of</w:t>
      </w:r>
      <w:r>
        <w:rPr>
          <w:spacing w:val="-5"/>
        </w:rPr>
        <w:t xml:space="preserve"> </w:t>
      </w:r>
      <w:r>
        <w:t>Mothers,</w:t>
      </w:r>
      <w:r>
        <w:rPr>
          <w:spacing w:val="-2"/>
        </w:rPr>
        <w:t xml:space="preserve"> </w:t>
      </w:r>
      <w:r>
        <w:t>Infants,</w:t>
      </w:r>
      <w:r>
        <w:rPr>
          <w:spacing w:val="-2"/>
        </w:rPr>
        <w:t xml:space="preserve"> </w:t>
      </w:r>
      <w:r>
        <w:t>and</w:t>
      </w:r>
      <w:r>
        <w:rPr>
          <w:spacing w:val="-7"/>
        </w:rPr>
        <w:t xml:space="preserve"> </w:t>
      </w:r>
      <w:r>
        <w:rPr>
          <w:spacing w:val="-2"/>
        </w:rPr>
        <w:t>Children</w:t>
      </w:r>
    </w:p>
    <w:p w14:paraId="6DDF6BA4" w14:textId="77777777" w:rsidR="00947863" w:rsidRDefault="0076403A">
      <w:pPr>
        <w:pStyle w:val="ListParagraph"/>
        <w:numPr>
          <w:ilvl w:val="2"/>
          <w:numId w:val="5"/>
        </w:numPr>
        <w:tabs>
          <w:tab w:val="left" w:pos="1799"/>
        </w:tabs>
        <w:spacing w:before="1" w:line="259" w:lineRule="exact"/>
        <w:ind w:left="1799" w:hanging="359"/>
      </w:pPr>
      <w:r>
        <w:t>A</w:t>
      </w:r>
      <w:r>
        <w:rPr>
          <w:spacing w:val="-4"/>
        </w:rPr>
        <w:t xml:space="preserve"> </w:t>
      </w:r>
      <w:r>
        <w:t>minimum</w:t>
      </w:r>
      <w:r>
        <w:rPr>
          <w:spacing w:val="-4"/>
        </w:rPr>
        <w:t xml:space="preserve"> </w:t>
      </w:r>
      <w:r>
        <w:t>score</w:t>
      </w:r>
      <w:r>
        <w:rPr>
          <w:spacing w:val="-3"/>
        </w:rPr>
        <w:t xml:space="preserve"> </w:t>
      </w:r>
      <w:r>
        <w:t>of</w:t>
      </w:r>
      <w:r>
        <w:rPr>
          <w:spacing w:val="-1"/>
        </w:rPr>
        <w:t xml:space="preserve"> </w:t>
      </w:r>
      <w:r>
        <w:rPr>
          <w:b/>
        </w:rPr>
        <w:t>80%</w:t>
      </w:r>
      <w:r>
        <w:rPr>
          <w:b/>
          <w:spacing w:val="-5"/>
        </w:rPr>
        <w:t xml:space="preserve"> </w:t>
      </w:r>
      <w:r>
        <w:rPr>
          <w:b/>
        </w:rPr>
        <w:t>is</w:t>
      </w:r>
      <w:r>
        <w:rPr>
          <w:b/>
          <w:spacing w:val="-3"/>
        </w:rPr>
        <w:t xml:space="preserve"> </w:t>
      </w:r>
      <w:r>
        <w:rPr>
          <w:b/>
        </w:rPr>
        <w:t>required</w:t>
      </w:r>
      <w:r>
        <w:rPr>
          <w:b/>
          <w:spacing w:val="-3"/>
        </w:rPr>
        <w:t xml:space="preserve"> </w:t>
      </w:r>
      <w:r>
        <w:t>on</w:t>
      </w:r>
      <w:r>
        <w:rPr>
          <w:spacing w:val="-3"/>
        </w:rPr>
        <w:t xml:space="preserve"> </w:t>
      </w:r>
      <w:r>
        <w:t>each</w:t>
      </w:r>
      <w:r>
        <w:rPr>
          <w:spacing w:val="-2"/>
        </w:rPr>
        <w:t xml:space="preserve"> </w:t>
      </w:r>
      <w:r>
        <w:t>re-entry</w:t>
      </w:r>
      <w:r>
        <w:rPr>
          <w:spacing w:val="-5"/>
        </w:rPr>
        <w:t xml:space="preserve"> </w:t>
      </w:r>
      <w:r>
        <w:rPr>
          <w:spacing w:val="-2"/>
        </w:rPr>
        <w:t>exam.</w:t>
      </w:r>
    </w:p>
    <w:p w14:paraId="44E73188" w14:textId="77777777" w:rsidR="00947863" w:rsidRDefault="0076403A">
      <w:pPr>
        <w:pStyle w:val="ListParagraph"/>
        <w:numPr>
          <w:ilvl w:val="2"/>
          <w:numId w:val="5"/>
        </w:numPr>
        <w:tabs>
          <w:tab w:val="left" w:pos="1799"/>
        </w:tabs>
        <w:spacing w:line="253" w:lineRule="exact"/>
        <w:ind w:left="1799" w:hanging="359"/>
      </w:pPr>
      <w:r>
        <w:t>Students</w:t>
      </w:r>
      <w:r>
        <w:rPr>
          <w:spacing w:val="-5"/>
        </w:rPr>
        <w:t xml:space="preserve"> </w:t>
      </w:r>
      <w:r>
        <w:t>are</w:t>
      </w:r>
      <w:r>
        <w:rPr>
          <w:spacing w:val="-5"/>
        </w:rPr>
        <w:t xml:space="preserve"> </w:t>
      </w:r>
      <w:r>
        <w:t>allowed</w:t>
      </w:r>
      <w:r>
        <w:rPr>
          <w:spacing w:val="-5"/>
        </w:rPr>
        <w:t xml:space="preserve"> </w:t>
      </w:r>
      <w:r>
        <w:rPr>
          <w:b/>
        </w:rPr>
        <w:t>two</w:t>
      </w:r>
      <w:r>
        <w:rPr>
          <w:b/>
          <w:spacing w:val="-3"/>
        </w:rPr>
        <w:t xml:space="preserve"> </w:t>
      </w:r>
      <w:r>
        <w:rPr>
          <w:b/>
        </w:rPr>
        <w:t>(2)</w:t>
      </w:r>
      <w:r>
        <w:rPr>
          <w:b/>
          <w:spacing w:val="-1"/>
        </w:rPr>
        <w:t xml:space="preserve"> </w:t>
      </w:r>
      <w:r>
        <w:rPr>
          <w:b/>
        </w:rPr>
        <w:t>attempts</w:t>
      </w:r>
      <w:r>
        <w:rPr>
          <w:b/>
          <w:spacing w:val="-3"/>
        </w:rPr>
        <w:t xml:space="preserve"> </w:t>
      </w:r>
      <w:r>
        <w:rPr>
          <w:b/>
        </w:rPr>
        <w:t>per</w:t>
      </w:r>
      <w:r>
        <w:rPr>
          <w:b/>
          <w:spacing w:val="-4"/>
        </w:rPr>
        <w:t xml:space="preserve"> </w:t>
      </w:r>
      <w:r>
        <w:rPr>
          <w:b/>
        </w:rPr>
        <w:t>exam</w:t>
      </w:r>
      <w:r>
        <w:rPr>
          <w:b/>
          <w:spacing w:val="-3"/>
        </w:rPr>
        <w:t xml:space="preserve"> </w:t>
      </w:r>
      <w:r>
        <w:t>to</w:t>
      </w:r>
      <w:r>
        <w:rPr>
          <w:spacing w:val="-6"/>
        </w:rPr>
        <w:t xml:space="preserve"> </w:t>
      </w:r>
      <w:r>
        <w:t>achieve</w:t>
      </w:r>
      <w:r>
        <w:rPr>
          <w:spacing w:val="-2"/>
        </w:rPr>
        <w:t xml:space="preserve"> </w:t>
      </w:r>
      <w:r>
        <w:t>the</w:t>
      </w:r>
      <w:r>
        <w:rPr>
          <w:spacing w:val="-3"/>
        </w:rPr>
        <w:t xml:space="preserve"> </w:t>
      </w:r>
      <w:r>
        <w:t>required</w:t>
      </w:r>
      <w:r>
        <w:rPr>
          <w:spacing w:val="-2"/>
        </w:rPr>
        <w:t xml:space="preserve"> </w:t>
      </w:r>
      <w:r>
        <w:t>score</w:t>
      </w:r>
      <w:r>
        <w:rPr>
          <w:spacing w:val="-3"/>
        </w:rPr>
        <w:t xml:space="preserve"> </w:t>
      </w:r>
      <w:r>
        <w:t>of</w:t>
      </w:r>
      <w:r>
        <w:rPr>
          <w:spacing w:val="-4"/>
        </w:rPr>
        <w:t xml:space="preserve"> 80%.</w:t>
      </w:r>
    </w:p>
    <w:p w14:paraId="1C0E8514" w14:textId="77777777" w:rsidR="00947863" w:rsidRDefault="0076403A">
      <w:pPr>
        <w:pStyle w:val="ListParagraph"/>
        <w:numPr>
          <w:ilvl w:val="2"/>
          <w:numId w:val="5"/>
        </w:numPr>
        <w:tabs>
          <w:tab w:val="left" w:pos="1799"/>
        </w:tabs>
        <w:spacing w:line="253" w:lineRule="exact"/>
        <w:ind w:left="1799" w:hanging="359"/>
      </w:pPr>
      <w:r>
        <w:rPr>
          <w:b/>
        </w:rPr>
        <w:t>Successful</w:t>
      </w:r>
      <w:r>
        <w:rPr>
          <w:b/>
          <w:spacing w:val="-4"/>
        </w:rPr>
        <w:t xml:space="preserve"> </w:t>
      </w:r>
      <w:r>
        <w:rPr>
          <w:b/>
        </w:rPr>
        <w:t>completion</w:t>
      </w:r>
      <w:r>
        <w:rPr>
          <w:b/>
          <w:spacing w:val="-5"/>
        </w:rPr>
        <w:t xml:space="preserve"> </w:t>
      </w:r>
      <w:r>
        <w:rPr>
          <w:b/>
        </w:rPr>
        <w:t>of</w:t>
      </w:r>
      <w:r>
        <w:rPr>
          <w:b/>
          <w:spacing w:val="-3"/>
        </w:rPr>
        <w:t xml:space="preserve"> </w:t>
      </w:r>
      <w:r>
        <w:rPr>
          <w:b/>
        </w:rPr>
        <w:t>the</w:t>
      </w:r>
      <w:r>
        <w:rPr>
          <w:b/>
          <w:spacing w:val="-4"/>
        </w:rPr>
        <w:t xml:space="preserve"> </w:t>
      </w:r>
      <w:r>
        <w:rPr>
          <w:b/>
        </w:rPr>
        <w:t>re-entry</w:t>
      </w:r>
      <w:r>
        <w:rPr>
          <w:b/>
          <w:spacing w:val="-4"/>
        </w:rPr>
        <w:t xml:space="preserve"> </w:t>
      </w:r>
      <w:r>
        <w:rPr>
          <w:b/>
        </w:rPr>
        <w:t>exams</w:t>
      </w:r>
      <w:r>
        <w:rPr>
          <w:b/>
          <w:spacing w:val="-6"/>
        </w:rPr>
        <w:t xml:space="preserve"> </w:t>
      </w:r>
      <w:r>
        <w:t>is</w:t>
      </w:r>
      <w:r>
        <w:rPr>
          <w:spacing w:val="-6"/>
        </w:rPr>
        <w:t xml:space="preserve"> </w:t>
      </w:r>
      <w:r>
        <w:t>required</w:t>
      </w:r>
      <w:r>
        <w:rPr>
          <w:spacing w:val="-4"/>
        </w:rPr>
        <w:t xml:space="preserve"> </w:t>
      </w:r>
      <w:r>
        <w:rPr>
          <w:b/>
        </w:rPr>
        <w:t>before</w:t>
      </w:r>
      <w:r>
        <w:rPr>
          <w:b/>
          <w:spacing w:val="-4"/>
        </w:rPr>
        <w:t xml:space="preserve"> </w:t>
      </w:r>
      <w:r>
        <w:rPr>
          <w:b/>
        </w:rPr>
        <w:t>registration</w:t>
      </w:r>
      <w:r>
        <w:rPr>
          <w:b/>
          <w:spacing w:val="-7"/>
        </w:rPr>
        <w:t xml:space="preserve"> </w:t>
      </w:r>
      <w:r>
        <w:t>in</w:t>
      </w:r>
      <w:r>
        <w:rPr>
          <w:spacing w:val="-6"/>
        </w:rPr>
        <w:t xml:space="preserve"> </w:t>
      </w:r>
      <w:r>
        <w:t>the</w:t>
      </w:r>
      <w:r>
        <w:rPr>
          <w:spacing w:val="-4"/>
        </w:rPr>
        <w:t xml:space="preserve"> </w:t>
      </w:r>
      <w:proofErr w:type="gramStart"/>
      <w:r>
        <w:t>returning</w:t>
      </w:r>
      <w:proofErr w:type="gramEnd"/>
      <w:r>
        <w:rPr>
          <w:spacing w:val="-4"/>
        </w:rPr>
        <w:t xml:space="preserve"> </w:t>
      </w:r>
      <w:r>
        <w:rPr>
          <w:spacing w:val="-2"/>
        </w:rPr>
        <w:t>semester.</w:t>
      </w:r>
    </w:p>
    <w:p w14:paraId="26EB28E3" w14:textId="77777777" w:rsidR="00947863" w:rsidRDefault="0076403A">
      <w:pPr>
        <w:pStyle w:val="Heading4"/>
        <w:numPr>
          <w:ilvl w:val="1"/>
          <w:numId w:val="5"/>
        </w:numPr>
        <w:tabs>
          <w:tab w:val="left" w:pos="1080"/>
        </w:tabs>
        <w:spacing w:line="240" w:lineRule="auto"/>
        <w:ind w:right="1285"/>
      </w:pPr>
      <w:r>
        <w:t>Students</w:t>
      </w:r>
      <w:r>
        <w:rPr>
          <w:spacing w:val="-2"/>
        </w:rPr>
        <w:t xml:space="preserve"> </w:t>
      </w:r>
      <w:r>
        <w:t>are</w:t>
      </w:r>
      <w:r>
        <w:rPr>
          <w:spacing w:val="-2"/>
        </w:rPr>
        <w:t xml:space="preserve"> </w:t>
      </w:r>
      <w:r>
        <w:t>accountable</w:t>
      </w:r>
      <w:r>
        <w:rPr>
          <w:spacing w:val="-4"/>
        </w:rPr>
        <w:t xml:space="preserve"> </w:t>
      </w:r>
      <w:r>
        <w:t>for</w:t>
      </w:r>
      <w:r>
        <w:rPr>
          <w:spacing w:val="-2"/>
        </w:rPr>
        <w:t xml:space="preserve"> </w:t>
      </w:r>
      <w:r>
        <w:t>changes</w:t>
      </w:r>
      <w:r>
        <w:rPr>
          <w:spacing w:val="-4"/>
        </w:rPr>
        <w:t xml:space="preserve"> </w:t>
      </w:r>
      <w:r>
        <w:t>in</w:t>
      </w:r>
      <w:r>
        <w:rPr>
          <w:spacing w:val="-5"/>
        </w:rPr>
        <w:t xml:space="preserve"> </w:t>
      </w:r>
      <w:r>
        <w:t>the</w:t>
      </w:r>
      <w:r>
        <w:rPr>
          <w:spacing w:val="-2"/>
        </w:rPr>
        <w:t xml:space="preserve"> </w:t>
      </w:r>
      <w:r>
        <w:t>PN</w:t>
      </w:r>
      <w:r>
        <w:rPr>
          <w:spacing w:val="-3"/>
        </w:rPr>
        <w:t xml:space="preserve"> </w:t>
      </w:r>
      <w:r>
        <w:t>Technical</w:t>
      </w:r>
      <w:r>
        <w:rPr>
          <w:spacing w:val="-1"/>
        </w:rPr>
        <w:t xml:space="preserve"> </w:t>
      </w:r>
      <w:r>
        <w:t>Certificate</w:t>
      </w:r>
      <w:r>
        <w:rPr>
          <w:spacing w:val="-4"/>
        </w:rPr>
        <w:t xml:space="preserve"> </w:t>
      </w:r>
      <w:r>
        <w:t>requirements</w:t>
      </w:r>
      <w:r>
        <w:rPr>
          <w:spacing w:val="-2"/>
        </w:rPr>
        <w:t xml:space="preserve"> </w:t>
      </w:r>
      <w:r>
        <w:t>and</w:t>
      </w:r>
      <w:r>
        <w:rPr>
          <w:spacing w:val="-3"/>
        </w:rPr>
        <w:t xml:space="preserve"> </w:t>
      </w:r>
      <w:r>
        <w:t>PN</w:t>
      </w:r>
      <w:r>
        <w:rPr>
          <w:spacing w:val="-3"/>
        </w:rPr>
        <w:t xml:space="preserve"> </w:t>
      </w:r>
      <w:r>
        <w:t>policy requirements in effect at the time of re-entry.</w:t>
      </w:r>
    </w:p>
    <w:p w14:paraId="1252BB88" w14:textId="77777777" w:rsidR="00947863" w:rsidRDefault="0076403A">
      <w:pPr>
        <w:pStyle w:val="ListParagraph"/>
        <w:numPr>
          <w:ilvl w:val="0"/>
          <w:numId w:val="5"/>
        </w:numPr>
        <w:tabs>
          <w:tab w:val="left" w:pos="579"/>
        </w:tabs>
        <w:spacing w:before="246" w:line="240" w:lineRule="auto"/>
        <w:ind w:left="579" w:hanging="220"/>
        <w:rPr>
          <w:b/>
        </w:rPr>
      </w:pPr>
      <w:r>
        <w:rPr>
          <w:b/>
        </w:rPr>
        <w:t>Timeframe</w:t>
      </w:r>
      <w:r>
        <w:rPr>
          <w:b/>
          <w:spacing w:val="-7"/>
        </w:rPr>
        <w:t xml:space="preserve"> </w:t>
      </w:r>
      <w:r>
        <w:rPr>
          <w:b/>
        </w:rPr>
        <w:t>for</w:t>
      </w:r>
      <w:r>
        <w:rPr>
          <w:b/>
          <w:spacing w:val="-6"/>
        </w:rPr>
        <w:t xml:space="preserve"> </w:t>
      </w:r>
      <w:r>
        <w:rPr>
          <w:b/>
        </w:rPr>
        <w:t>Re-Entry</w:t>
      </w:r>
      <w:r>
        <w:rPr>
          <w:b/>
          <w:spacing w:val="-6"/>
        </w:rPr>
        <w:t xml:space="preserve"> </w:t>
      </w:r>
      <w:r>
        <w:rPr>
          <w:b/>
          <w:spacing w:val="-2"/>
        </w:rPr>
        <w:t>Eligibility</w:t>
      </w:r>
    </w:p>
    <w:p w14:paraId="07C3F28D" w14:textId="77777777" w:rsidR="00947863" w:rsidRDefault="0076403A">
      <w:pPr>
        <w:pStyle w:val="ListParagraph"/>
        <w:numPr>
          <w:ilvl w:val="1"/>
          <w:numId w:val="5"/>
        </w:numPr>
        <w:tabs>
          <w:tab w:val="left" w:pos="1080"/>
        </w:tabs>
        <w:spacing w:before="1" w:line="240" w:lineRule="auto"/>
        <w:ind w:right="545"/>
      </w:pPr>
      <w:r>
        <w:t>Re-entry</w:t>
      </w:r>
      <w:r>
        <w:rPr>
          <w:spacing w:val="-4"/>
        </w:rPr>
        <w:t xml:space="preserve"> </w:t>
      </w:r>
      <w:r>
        <w:t>is</w:t>
      </w:r>
      <w:r>
        <w:rPr>
          <w:spacing w:val="-1"/>
        </w:rPr>
        <w:t xml:space="preserve"> </w:t>
      </w:r>
      <w:r>
        <w:t>only</w:t>
      </w:r>
      <w:r>
        <w:rPr>
          <w:spacing w:val="-4"/>
        </w:rPr>
        <w:t xml:space="preserve"> </w:t>
      </w:r>
      <w:r>
        <w:t>offered</w:t>
      </w:r>
      <w:r>
        <w:rPr>
          <w:spacing w:val="-1"/>
        </w:rPr>
        <w:t xml:space="preserve"> </w:t>
      </w:r>
      <w:r>
        <w:t>to</w:t>
      </w:r>
      <w:r>
        <w:rPr>
          <w:spacing w:val="-4"/>
        </w:rPr>
        <w:t xml:space="preserve"> </w:t>
      </w:r>
      <w:r>
        <w:t>students</w:t>
      </w:r>
      <w:r>
        <w:rPr>
          <w:spacing w:val="-1"/>
        </w:rPr>
        <w:t xml:space="preserve"> </w:t>
      </w:r>
      <w:r>
        <w:t>in</w:t>
      </w:r>
      <w:r>
        <w:rPr>
          <w:spacing w:val="-4"/>
        </w:rPr>
        <w:t xml:space="preserve"> </w:t>
      </w:r>
      <w:r>
        <w:t>the</w:t>
      </w:r>
      <w:r>
        <w:rPr>
          <w:spacing w:val="-3"/>
        </w:rPr>
        <w:t xml:space="preserve"> </w:t>
      </w:r>
      <w:r>
        <w:rPr>
          <w:b/>
        </w:rPr>
        <w:t>academic</w:t>
      </w:r>
      <w:r>
        <w:rPr>
          <w:b/>
          <w:spacing w:val="-1"/>
        </w:rPr>
        <w:t xml:space="preserve"> </w:t>
      </w:r>
      <w:r>
        <w:rPr>
          <w:b/>
        </w:rPr>
        <w:t>year</w:t>
      </w:r>
      <w:r>
        <w:rPr>
          <w:b/>
          <w:spacing w:val="-1"/>
        </w:rPr>
        <w:t xml:space="preserve"> </w:t>
      </w:r>
      <w:r>
        <w:rPr>
          <w:b/>
        </w:rPr>
        <w:t>immediately</w:t>
      </w:r>
      <w:r>
        <w:rPr>
          <w:b/>
          <w:spacing w:val="-4"/>
        </w:rPr>
        <w:t xml:space="preserve"> </w:t>
      </w:r>
      <w:r>
        <w:rPr>
          <w:b/>
        </w:rPr>
        <w:t>following</w:t>
      </w:r>
      <w:r>
        <w:rPr>
          <w:b/>
          <w:spacing w:val="-4"/>
        </w:rPr>
        <w:t xml:space="preserve"> </w:t>
      </w:r>
      <w:r>
        <w:t>the</w:t>
      </w:r>
      <w:r>
        <w:rPr>
          <w:spacing w:val="-1"/>
        </w:rPr>
        <w:t xml:space="preserve"> </w:t>
      </w:r>
      <w:r>
        <w:t>course</w:t>
      </w:r>
      <w:r>
        <w:rPr>
          <w:spacing w:val="-3"/>
        </w:rPr>
        <w:t xml:space="preserve"> </w:t>
      </w:r>
      <w:r>
        <w:t>in</w:t>
      </w:r>
      <w:r>
        <w:rPr>
          <w:spacing w:val="-1"/>
        </w:rPr>
        <w:t xml:space="preserve"> </w:t>
      </w:r>
      <w:r>
        <w:t>which</w:t>
      </w:r>
      <w:r>
        <w:rPr>
          <w:spacing w:val="-1"/>
        </w:rPr>
        <w:t xml:space="preserve"> </w:t>
      </w:r>
      <w:r>
        <w:t>they</w:t>
      </w:r>
      <w:r>
        <w:rPr>
          <w:spacing w:val="-1"/>
        </w:rPr>
        <w:t xml:space="preserve"> </w:t>
      </w:r>
      <w:r>
        <w:t xml:space="preserve">were </w:t>
      </w:r>
      <w:r>
        <w:rPr>
          <w:spacing w:val="-2"/>
        </w:rPr>
        <w:t>unsuccessful.</w:t>
      </w:r>
    </w:p>
    <w:p w14:paraId="74AAFBCF" w14:textId="77777777" w:rsidR="00947863" w:rsidRDefault="0076403A">
      <w:pPr>
        <w:pStyle w:val="ListParagraph"/>
        <w:numPr>
          <w:ilvl w:val="1"/>
          <w:numId w:val="5"/>
        </w:numPr>
        <w:tabs>
          <w:tab w:val="left" w:pos="1079"/>
        </w:tabs>
        <w:spacing w:line="251" w:lineRule="exact"/>
        <w:ind w:left="1079" w:hanging="359"/>
      </w:pPr>
      <w:r>
        <w:rPr>
          <w:b/>
        </w:rPr>
        <w:t>Students</w:t>
      </w:r>
      <w:r>
        <w:rPr>
          <w:b/>
          <w:spacing w:val="-3"/>
        </w:rPr>
        <w:t xml:space="preserve"> </w:t>
      </w:r>
      <w:r>
        <w:rPr>
          <w:b/>
        </w:rPr>
        <w:t>must</w:t>
      </w:r>
      <w:r>
        <w:rPr>
          <w:b/>
          <w:spacing w:val="-5"/>
        </w:rPr>
        <w:t xml:space="preserve"> </w:t>
      </w:r>
      <w:r>
        <w:rPr>
          <w:b/>
        </w:rPr>
        <w:t>submit</w:t>
      </w:r>
      <w:r>
        <w:rPr>
          <w:b/>
          <w:spacing w:val="-5"/>
        </w:rPr>
        <w:t xml:space="preserve"> </w:t>
      </w:r>
      <w:r>
        <w:t>the</w:t>
      </w:r>
      <w:r>
        <w:rPr>
          <w:spacing w:val="-4"/>
        </w:rPr>
        <w:t xml:space="preserve"> </w:t>
      </w:r>
      <w:r>
        <w:rPr>
          <w:b/>
        </w:rPr>
        <w:t>Re-Entry</w:t>
      </w:r>
      <w:r>
        <w:rPr>
          <w:b/>
          <w:spacing w:val="-6"/>
        </w:rPr>
        <w:t xml:space="preserve"> </w:t>
      </w:r>
      <w:r>
        <w:rPr>
          <w:b/>
        </w:rPr>
        <w:t>application</w:t>
      </w:r>
      <w:r>
        <w:rPr>
          <w:b/>
          <w:spacing w:val="-5"/>
        </w:rPr>
        <w:t xml:space="preserve"> </w:t>
      </w:r>
      <w:r>
        <w:t>by</w:t>
      </w:r>
      <w:r>
        <w:rPr>
          <w:spacing w:val="-3"/>
        </w:rPr>
        <w:t xml:space="preserve"> </w:t>
      </w:r>
      <w:r>
        <w:t>the</w:t>
      </w:r>
      <w:r>
        <w:rPr>
          <w:spacing w:val="-3"/>
        </w:rPr>
        <w:t xml:space="preserve"> </w:t>
      </w:r>
      <w:r>
        <w:t>designated</w:t>
      </w:r>
      <w:r>
        <w:rPr>
          <w:spacing w:val="-3"/>
        </w:rPr>
        <w:t xml:space="preserve"> </w:t>
      </w:r>
      <w:r>
        <w:t>due</w:t>
      </w:r>
      <w:r>
        <w:rPr>
          <w:spacing w:val="-2"/>
        </w:rPr>
        <w:t xml:space="preserve"> </w:t>
      </w:r>
      <w:r>
        <w:rPr>
          <w:spacing w:val="-4"/>
        </w:rPr>
        <w:t>date</w:t>
      </w:r>
    </w:p>
    <w:p w14:paraId="6412ABCB" w14:textId="77777777" w:rsidR="00947863" w:rsidRDefault="0076403A">
      <w:pPr>
        <w:pStyle w:val="ListParagraph"/>
        <w:numPr>
          <w:ilvl w:val="1"/>
          <w:numId w:val="5"/>
        </w:numPr>
        <w:tabs>
          <w:tab w:val="left" w:pos="1079"/>
        </w:tabs>
        <w:spacing w:before="2"/>
        <w:ind w:left="1079" w:hanging="359"/>
      </w:pPr>
      <w:r>
        <w:t>Students</w:t>
      </w:r>
      <w:r>
        <w:rPr>
          <w:spacing w:val="-4"/>
        </w:rPr>
        <w:t xml:space="preserve"> who:</w:t>
      </w:r>
    </w:p>
    <w:p w14:paraId="4E61E991" w14:textId="77777777" w:rsidR="00947863" w:rsidRDefault="0076403A">
      <w:pPr>
        <w:pStyle w:val="ListParagraph"/>
        <w:numPr>
          <w:ilvl w:val="2"/>
          <w:numId w:val="5"/>
        </w:numPr>
        <w:tabs>
          <w:tab w:val="left" w:pos="1799"/>
        </w:tabs>
        <w:spacing w:line="259" w:lineRule="exact"/>
        <w:ind w:left="1799" w:hanging="359"/>
      </w:pPr>
      <w:r>
        <w:t>Do</w:t>
      </w:r>
      <w:r>
        <w:rPr>
          <w:spacing w:val="-3"/>
        </w:rPr>
        <w:t xml:space="preserve"> </w:t>
      </w:r>
      <w:r>
        <w:t>not</w:t>
      </w:r>
      <w:r>
        <w:rPr>
          <w:spacing w:val="-1"/>
        </w:rPr>
        <w:t xml:space="preserve"> </w:t>
      </w:r>
      <w:r>
        <w:t>submit</w:t>
      </w:r>
      <w:r>
        <w:rPr>
          <w:spacing w:val="-4"/>
        </w:rPr>
        <w:t xml:space="preserve"> </w:t>
      </w:r>
      <w:r>
        <w:t>the</w:t>
      </w:r>
      <w:r>
        <w:rPr>
          <w:spacing w:val="-4"/>
        </w:rPr>
        <w:t xml:space="preserve"> </w:t>
      </w:r>
      <w:r>
        <w:t>Re-Entry</w:t>
      </w:r>
      <w:r>
        <w:rPr>
          <w:spacing w:val="-4"/>
        </w:rPr>
        <w:t xml:space="preserve"> </w:t>
      </w:r>
      <w:r>
        <w:rPr>
          <w:spacing w:val="-2"/>
        </w:rPr>
        <w:t>Application</w:t>
      </w:r>
    </w:p>
    <w:p w14:paraId="5824F293" w14:textId="77777777" w:rsidR="00947863" w:rsidRDefault="0076403A">
      <w:pPr>
        <w:pStyle w:val="ListParagraph"/>
        <w:numPr>
          <w:ilvl w:val="2"/>
          <w:numId w:val="5"/>
        </w:numPr>
        <w:tabs>
          <w:tab w:val="left" w:pos="1799"/>
        </w:tabs>
        <w:spacing w:line="253" w:lineRule="exact"/>
        <w:ind w:left="1799" w:hanging="359"/>
      </w:pPr>
      <w:r>
        <w:t>Do</w:t>
      </w:r>
      <w:r>
        <w:rPr>
          <w:spacing w:val="-3"/>
        </w:rPr>
        <w:t xml:space="preserve"> </w:t>
      </w:r>
      <w:r>
        <w:t>not</w:t>
      </w:r>
      <w:r>
        <w:rPr>
          <w:spacing w:val="-1"/>
        </w:rPr>
        <w:t xml:space="preserve"> </w:t>
      </w:r>
      <w:r>
        <w:t>pass</w:t>
      </w:r>
      <w:r>
        <w:rPr>
          <w:spacing w:val="-4"/>
        </w:rPr>
        <w:t xml:space="preserve"> </w:t>
      </w:r>
      <w:r>
        <w:t>the</w:t>
      </w:r>
      <w:r>
        <w:rPr>
          <w:spacing w:val="-3"/>
        </w:rPr>
        <w:t xml:space="preserve"> </w:t>
      </w:r>
      <w:r>
        <w:t>required</w:t>
      </w:r>
      <w:r>
        <w:rPr>
          <w:spacing w:val="-2"/>
        </w:rPr>
        <w:t xml:space="preserve"> </w:t>
      </w:r>
      <w:r>
        <w:t>re-entry</w:t>
      </w:r>
      <w:r>
        <w:rPr>
          <w:spacing w:val="-2"/>
        </w:rPr>
        <w:t xml:space="preserve"> exams/skills</w:t>
      </w:r>
    </w:p>
    <w:p w14:paraId="0A1C04EB" w14:textId="77777777" w:rsidR="00947863" w:rsidRDefault="0076403A">
      <w:pPr>
        <w:pStyle w:val="ListParagraph"/>
        <w:numPr>
          <w:ilvl w:val="2"/>
          <w:numId w:val="5"/>
        </w:numPr>
        <w:tabs>
          <w:tab w:val="left" w:pos="1799"/>
        </w:tabs>
        <w:ind w:left="1799" w:hanging="359"/>
      </w:pPr>
      <w:r>
        <w:t>Choose</w:t>
      </w:r>
      <w:r>
        <w:rPr>
          <w:spacing w:val="-3"/>
        </w:rPr>
        <w:t xml:space="preserve"> </w:t>
      </w:r>
      <w:r>
        <w:t>not</w:t>
      </w:r>
      <w:r>
        <w:rPr>
          <w:spacing w:val="-5"/>
        </w:rPr>
        <w:t xml:space="preserve"> </w:t>
      </w:r>
      <w:r>
        <w:t>to</w:t>
      </w:r>
      <w:r>
        <w:rPr>
          <w:spacing w:val="-2"/>
        </w:rPr>
        <w:t xml:space="preserve"> </w:t>
      </w:r>
      <w:r>
        <w:t>pursue</w:t>
      </w:r>
      <w:r>
        <w:rPr>
          <w:spacing w:val="-5"/>
        </w:rPr>
        <w:t xml:space="preserve"> </w:t>
      </w:r>
      <w:r>
        <w:t>re-entry</w:t>
      </w:r>
      <w:r>
        <w:rPr>
          <w:spacing w:val="-2"/>
        </w:rPr>
        <w:t xml:space="preserve"> </w:t>
      </w:r>
      <w:r>
        <w:t>in</w:t>
      </w:r>
      <w:r>
        <w:rPr>
          <w:spacing w:val="-6"/>
        </w:rPr>
        <w:t xml:space="preserve"> </w:t>
      </w:r>
      <w:r>
        <w:t>the</w:t>
      </w:r>
      <w:r>
        <w:rPr>
          <w:spacing w:val="-4"/>
        </w:rPr>
        <w:t xml:space="preserve"> </w:t>
      </w:r>
      <w:r>
        <w:t>next</w:t>
      </w:r>
      <w:r>
        <w:rPr>
          <w:spacing w:val="-2"/>
        </w:rPr>
        <w:t xml:space="preserve"> </w:t>
      </w:r>
      <w:r>
        <w:t>available</w:t>
      </w:r>
      <w:r>
        <w:rPr>
          <w:spacing w:val="-2"/>
        </w:rPr>
        <w:t xml:space="preserve"> cohort</w:t>
      </w:r>
    </w:p>
    <w:p w14:paraId="68809D1D" w14:textId="77777777" w:rsidR="00947863" w:rsidRDefault="0076403A">
      <w:pPr>
        <w:spacing w:line="246" w:lineRule="exact"/>
        <w:ind w:left="1799"/>
      </w:pPr>
      <w:r>
        <w:t>Will</w:t>
      </w:r>
      <w:r>
        <w:rPr>
          <w:spacing w:val="-3"/>
        </w:rPr>
        <w:t xml:space="preserve"> </w:t>
      </w:r>
      <w:r>
        <w:t>be</w:t>
      </w:r>
      <w:r>
        <w:rPr>
          <w:spacing w:val="-4"/>
        </w:rPr>
        <w:t xml:space="preserve"> </w:t>
      </w:r>
      <w:r>
        <w:t>required</w:t>
      </w:r>
      <w:r>
        <w:rPr>
          <w:spacing w:val="-6"/>
        </w:rPr>
        <w:t xml:space="preserve"> </w:t>
      </w:r>
      <w:r>
        <w:t>to</w:t>
      </w:r>
      <w:r>
        <w:rPr>
          <w:spacing w:val="-3"/>
        </w:rPr>
        <w:t xml:space="preserve"> </w:t>
      </w:r>
      <w:r>
        <w:rPr>
          <w:b/>
        </w:rPr>
        <w:t>restart</w:t>
      </w:r>
      <w:r>
        <w:rPr>
          <w:b/>
          <w:spacing w:val="-6"/>
        </w:rPr>
        <w:t xml:space="preserve"> </w:t>
      </w:r>
      <w:r>
        <w:rPr>
          <w:b/>
        </w:rPr>
        <w:t>the</w:t>
      </w:r>
      <w:r>
        <w:rPr>
          <w:b/>
          <w:spacing w:val="-3"/>
        </w:rPr>
        <w:t xml:space="preserve"> </w:t>
      </w:r>
      <w:r>
        <w:rPr>
          <w:b/>
        </w:rPr>
        <w:t>program</w:t>
      </w:r>
      <w:r>
        <w:rPr>
          <w:b/>
          <w:spacing w:val="-3"/>
        </w:rPr>
        <w:t xml:space="preserve"> </w:t>
      </w:r>
      <w:r>
        <w:rPr>
          <w:b/>
        </w:rPr>
        <w:t>from</w:t>
      </w:r>
      <w:r>
        <w:rPr>
          <w:b/>
          <w:spacing w:val="-5"/>
        </w:rPr>
        <w:t xml:space="preserve"> </w:t>
      </w:r>
      <w:r>
        <w:rPr>
          <w:b/>
        </w:rPr>
        <w:t>the</w:t>
      </w:r>
      <w:r>
        <w:rPr>
          <w:b/>
          <w:spacing w:val="-4"/>
        </w:rPr>
        <w:t xml:space="preserve"> </w:t>
      </w:r>
      <w:r>
        <w:rPr>
          <w:b/>
        </w:rPr>
        <w:t>beginning</w:t>
      </w:r>
      <w:r>
        <w:t>,</w:t>
      </w:r>
      <w:r>
        <w:rPr>
          <w:spacing w:val="-6"/>
        </w:rPr>
        <w:t xml:space="preserve"> </w:t>
      </w:r>
      <w:r>
        <w:t>beginning</w:t>
      </w:r>
      <w:r>
        <w:rPr>
          <w:spacing w:val="-3"/>
        </w:rPr>
        <w:t xml:space="preserve"> </w:t>
      </w:r>
      <w:r>
        <w:rPr>
          <w:spacing w:val="-2"/>
        </w:rPr>
        <w:t>with:</w:t>
      </w:r>
    </w:p>
    <w:p w14:paraId="0C5985B1" w14:textId="77777777" w:rsidR="00947863" w:rsidRDefault="0076403A">
      <w:pPr>
        <w:pStyle w:val="ListParagraph"/>
        <w:numPr>
          <w:ilvl w:val="0"/>
          <w:numId w:val="4"/>
        </w:numPr>
        <w:tabs>
          <w:tab w:val="left" w:pos="2339"/>
        </w:tabs>
        <w:spacing w:before="1" w:line="259" w:lineRule="exact"/>
        <w:ind w:left="2339" w:hanging="359"/>
        <w:rPr>
          <w:b/>
        </w:rPr>
      </w:pPr>
      <w:r>
        <w:rPr>
          <w:b/>
        </w:rPr>
        <w:t>PNUR</w:t>
      </w:r>
      <w:r>
        <w:rPr>
          <w:b/>
          <w:spacing w:val="-5"/>
        </w:rPr>
        <w:t xml:space="preserve"> </w:t>
      </w:r>
      <w:r>
        <w:rPr>
          <w:b/>
        </w:rPr>
        <w:t>11212</w:t>
      </w:r>
      <w:r>
        <w:rPr>
          <w:b/>
          <w:spacing w:val="-3"/>
        </w:rPr>
        <w:t xml:space="preserve"> </w:t>
      </w:r>
      <w:r>
        <w:rPr>
          <w:b/>
        </w:rPr>
        <w:t>–</w:t>
      </w:r>
      <w:r>
        <w:rPr>
          <w:b/>
          <w:spacing w:val="-3"/>
        </w:rPr>
        <w:t xml:space="preserve"> </w:t>
      </w:r>
      <w:r>
        <w:rPr>
          <w:b/>
        </w:rPr>
        <w:t>Nursing</w:t>
      </w:r>
      <w:r>
        <w:rPr>
          <w:b/>
          <w:spacing w:val="-3"/>
        </w:rPr>
        <w:t xml:space="preserve"> </w:t>
      </w:r>
      <w:r>
        <w:rPr>
          <w:b/>
        </w:rPr>
        <w:t>Care</w:t>
      </w:r>
      <w:r>
        <w:rPr>
          <w:b/>
          <w:spacing w:val="-3"/>
        </w:rPr>
        <w:t xml:space="preserve"> </w:t>
      </w:r>
      <w:r>
        <w:rPr>
          <w:b/>
        </w:rPr>
        <w:t>of</w:t>
      </w:r>
      <w:r>
        <w:rPr>
          <w:b/>
          <w:spacing w:val="-2"/>
        </w:rPr>
        <w:t xml:space="preserve"> </w:t>
      </w:r>
      <w:r>
        <w:rPr>
          <w:b/>
        </w:rPr>
        <w:t>Adults</w:t>
      </w:r>
      <w:r>
        <w:rPr>
          <w:b/>
          <w:spacing w:val="-3"/>
        </w:rPr>
        <w:t xml:space="preserve"> </w:t>
      </w:r>
      <w:r>
        <w:rPr>
          <w:b/>
          <w:spacing w:val="-10"/>
        </w:rPr>
        <w:t>I</w:t>
      </w:r>
    </w:p>
    <w:p w14:paraId="3C78F685" w14:textId="77777777" w:rsidR="00947863" w:rsidRDefault="0076403A">
      <w:pPr>
        <w:pStyle w:val="ListParagraph"/>
        <w:numPr>
          <w:ilvl w:val="0"/>
          <w:numId w:val="4"/>
        </w:numPr>
        <w:tabs>
          <w:tab w:val="left" w:pos="2339"/>
        </w:tabs>
        <w:spacing w:line="259" w:lineRule="exact"/>
        <w:ind w:left="2339" w:hanging="359"/>
        <w:rPr>
          <w:b/>
        </w:rPr>
      </w:pPr>
      <w:r>
        <w:rPr>
          <w:b/>
        </w:rPr>
        <w:t>PNUR</w:t>
      </w:r>
      <w:r>
        <w:rPr>
          <w:b/>
          <w:spacing w:val="-4"/>
        </w:rPr>
        <w:t xml:space="preserve"> </w:t>
      </w:r>
      <w:r>
        <w:rPr>
          <w:b/>
        </w:rPr>
        <w:t>11035</w:t>
      </w:r>
      <w:r>
        <w:rPr>
          <w:b/>
          <w:spacing w:val="-4"/>
        </w:rPr>
        <w:t xml:space="preserve"> </w:t>
      </w:r>
      <w:r>
        <w:rPr>
          <w:b/>
        </w:rPr>
        <w:t>–</w:t>
      </w:r>
      <w:r>
        <w:rPr>
          <w:b/>
          <w:spacing w:val="-3"/>
        </w:rPr>
        <w:t xml:space="preserve"> </w:t>
      </w:r>
      <w:r>
        <w:rPr>
          <w:b/>
        </w:rPr>
        <w:t>Clinical</w:t>
      </w:r>
      <w:r>
        <w:rPr>
          <w:b/>
          <w:spacing w:val="-2"/>
        </w:rPr>
        <w:t xml:space="preserve"> </w:t>
      </w:r>
      <w:r>
        <w:rPr>
          <w:b/>
        </w:rPr>
        <w:t>Nursing</w:t>
      </w:r>
      <w:r>
        <w:rPr>
          <w:b/>
          <w:spacing w:val="-5"/>
        </w:rPr>
        <w:t xml:space="preserve"> </w:t>
      </w:r>
      <w:r>
        <w:rPr>
          <w:b/>
          <w:spacing w:val="-10"/>
        </w:rPr>
        <w:t>I</w:t>
      </w:r>
    </w:p>
    <w:p w14:paraId="16973B4E" w14:textId="77777777" w:rsidR="00947863" w:rsidRDefault="0076403A">
      <w:pPr>
        <w:pStyle w:val="ListParagraph"/>
        <w:numPr>
          <w:ilvl w:val="0"/>
          <w:numId w:val="5"/>
        </w:numPr>
        <w:tabs>
          <w:tab w:val="left" w:pos="579"/>
        </w:tabs>
        <w:spacing w:before="241" w:line="253" w:lineRule="exact"/>
        <w:ind w:left="579" w:hanging="220"/>
        <w:rPr>
          <w:b/>
        </w:rPr>
      </w:pPr>
      <w:r>
        <w:rPr>
          <w:b/>
        </w:rPr>
        <w:t>Re-Entry</w:t>
      </w:r>
      <w:r>
        <w:rPr>
          <w:b/>
          <w:spacing w:val="-6"/>
        </w:rPr>
        <w:t xml:space="preserve"> </w:t>
      </w:r>
      <w:r>
        <w:rPr>
          <w:b/>
          <w:spacing w:val="-2"/>
        </w:rPr>
        <w:t>Limitations</w:t>
      </w:r>
    </w:p>
    <w:p w14:paraId="7A4AC80F" w14:textId="4C035CD8" w:rsidR="00947863" w:rsidRDefault="65076681">
      <w:pPr>
        <w:pStyle w:val="ListParagraph"/>
        <w:numPr>
          <w:ilvl w:val="1"/>
          <w:numId w:val="5"/>
        </w:numPr>
        <w:tabs>
          <w:tab w:val="left" w:pos="1080"/>
        </w:tabs>
        <w:spacing w:line="240" w:lineRule="auto"/>
        <w:ind w:right="698"/>
      </w:pPr>
      <w:r>
        <w:t xml:space="preserve">If a student </w:t>
      </w:r>
      <w:r w:rsidRPr="2EE0EE5F">
        <w:rPr>
          <w:b/>
          <w:bCs/>
        </w:rPr>
        <w:t xml:space="preserve">withdraws </w:t>
      </w:r>
      <w:r>
        <w:t xml:space="preserve">from a nursing course </w:t>
      </w:r>
      <w:r w:rsidRPr="2EE0EE5F">
        <w:rPr>
          <w:b/>
          <w:bCs/>
        </w:rPr>
        <w:t>to avoid receiving a failing grade</w:t>
      </w:r>
      <w:r>
        <w:t xml:space="preserve">, the withdrawal </w:t>
      </w:r>
      <w:r w:rsidRPr="2EE0EE5F">
        <w:rPr>
          <w:b/>
          <w:bCs/>
        </w:rPr>
        <w:t>will be considered</w:t>
      </w:r>
      <w:r w:rsidRPr="2EE0EE5F">
        <w:rPr>
          <w:b/>
          <w:bCs/>
          <w:spacing w:val="-4"/>
        </w:rPr>
        <w:t xml:space="preserve"> </w:t>
      </w:r>
      <w:r w:rsidRPr="2EE0EE5F">
        <w:rPr>
          <w:b/>
          <w:bCs/>
        </w:rPr>
        <w:t>a</w:t>
      </w:r>
      <w:r w:rsidRPr="2EE0EE5F">
        <w:rPr>
          <w:b/>
          <w:bCs/>
          <w:spacing w:val="-1"/>
        </w:rPr>
        <w:t xml:space="preserve"> </w:t>
      </w:r>
      <w:r w:rsidR="655DC941" w:rsidRPr="2EE0EE5F">
        <w:rPr>
          <w:b/>
          <w:bCs/>
        </w:rPr>
        <w:t xml:space="preserve">course </w:t>
      </w:r>
      <w:r w:rsidRPr="2EE0EE5F">
        <w:rPr>
          <w:b/>
          <w:bCs/>
        </w:rPr>
        <w:t xml:space="preserve">failure </w:t>
      </w:r>
      <w:r>
        <w:t>upon re-entry and will be subject to the conditions outlined in the re-entry policy.</w:t>
      </w:r>
    </w:p>
    <w:p w14:paraId="6CFC16A0" w14:textId="77777777" w:rsidR="00947863" w:rsidRDefault="0076403A">
      <w:pPr>
        <w:pStyle w:val="ListParagraph"/>
        <w:numPr>
          <w:ilvl w:val="1"/>
          <w:numId w:val="5"/>
        </w:numPr>
        <w:tabs>
          <w:tab w:val="left" w:pos="1079"/>
        </w:tabs>
        <w:spacing w:line="240" w:lineRule="auto"/>
        <w:ind w:left="1079" w:hanging="359"/>
      </w:pPr>
      <w:r>
        <w:t>Students</w:t>
      </w:r>
      <w:r>
        <w:rPr>
          <w:spacing w:val="-5"/>
        </w:rPr>
        <w:t xml:space="preserve"> </w:t>
      </w:r>
      <w:r>
        <w:t>are</w:t>
      </w:r>
      <w:r>
        <w:rPr>
          <w:spacing w:val="-5"/>
        </w:rPr>
        <w:t xml:space="preserve"> </w:t>
      </w:r>
      <w:r>
        <w:t>allowed</w:t>
      </w:r>
      <w:r>
        <w:rPr>
          <w:spacing w:val="-6"/>
        </w:rPr>
        <w:t xml:space="preserve"> </w:t>
      </w:r>
      <w:r>
        <w:t>to</w:t>
      </w:r>
      <w:r>
        <w:rPr>
          <w:spacing w:val="-3"/>
        </w:rPr>
        <w:t xml:space="preserve"> </w:t>
      </w:r>
      <w:r>
        <w:rPr>
          <w:b/>
        </w:rPr>
        <w:t>re-enter</w:t>
      </w:r>
      <w:r>
        <w:rPr>
          <w:b/>
          <w:spacing w:val="-5"/>
        </w:rPr>
        <w:t xml:space="preserve"> </w:t>
      </w:r>
      <w:r>
        <w:rPr>
          <w:b/>
        </w:rPr>
        <w:t>the</w:t>
      </w:r>
      <w:r>
        <w:rPr>
          <w:b/>
          <w:spacing w:val="-3"/>
        </w:rPr>
        <w:t xml:space="preserve"> </w:t>
      </w:r>
      <w:r>
        <w:rPr>
          <w:b/>
        </w:rPr>
        <w:t>Practical</w:t>
      </w:r>
      <w:r>
        <w:rPr>
          <w:b/>
          <w:spacing w:val="-2"/>
        </w:rPr>
        <w:t xml:space="preserve"> </w:t>
      </w:r>
      <w:r>
        <w:rPr>
          <w:b/>
        </w:rPr>
        <w:t>Nursing</w:t>
      </w:r>
      <w:r>
        <w:rPr>
          <w:b/>
          <w:spacing w:val="-3"/>
        </w:rPr>
        <w:t xml:space="preserve"> </w:t>
      </w:r>
      <w:r>
        <w:rPr>
          <w:b/>
        </w:rPr>
        <w:t>Program</w:t>
      </w:r>
      <w:r>
        <w:rPr>
          <w:b/>
          <w:spacing w:val="-2"/>
        </w:rPr>
        <w:t xml:space="preserve"> </w:t>
      </w:r>
      <w:r>
        <w:rPr>
          <w:b/>
        </w:rPr>
        <w:t>only</w:t>
      </w:r>
      <w:r>
        <w:rPr>
          <w:b/>
          <w:spacing w:val="-3"/>
        </w:rPr>
        <w:t xml:space="preserve"> </w:t>
      </w:r>
      <w:r>
        <w:rPr>
          <w:b/>
          <w:spacing w:val="-2"/>
        </w:rPr>
        <w:t>once</w:t>
      </w:r>
      <w:r>
        <w:rPr>
          <w:spacing w:val="-2"/>
        </w:rPr>
        <w:t>.</w:t>
      </w:r>
    </w:p>
    <w:p w14:paraId="162AEEED" w14:textId="77777777" w:rsidR="00947863" w:rsidRDefault="0076403A">
      <w:pPr>
        <w:pStyle w:val="ListParagraph"/>
        <w:numPr>
          <w:ilvl w:val="1"/>
          <w:numId w:val="5"/>
        </w:numPr>
        <w:tabs>
          <w:tab w:val="left" w:pos="1079"/>
        </w:tabs>
        <w:spacing w:before="1" w:line="240" w:lineRule="auto"/>
        <w:ind w:left="1079" w:hanging="359"/>
        <w:rPr>
          <w:b/>
        </w:rPr>
      </w:pPr>
      <w:r>
        <w:t>After</w:t>
      </w:r>
      <w:r>
        <w:rPr>
          <w:spacing w:val="-6"/>
        </w:rPr>
        <w:t xml:space="preserve"> </w:t>
      </w:r>
      <w:r>
        <w:t>a</w:t>
      </w:r>
      <w:r>
        <w:rPr>
          <w:spacing w:val="-4"/>
        </w:rPr>
        <w:t xml:space="preserve"> </w:t>
      </w:r>
      <w:r>
        <w:rPr>
          <w:b/>
        </w:rPr>
        <w:t>second</w:t>
      </w:r>
      <w:r>
        <w:rPr>
          <w:b/>
          <w:spacing w:val="-5"/>
        </w:rPr>
        <w:t xml:space="preserve"> </w:t>
      </w:r>
      <w:r>
        <w:rPr>
          <w:b/>
        </w:rPr>
        <w:t>unsuccessful</w:t>
      </w:r>
      <w:r>
        <w:rPr>
          <w:b/>
          <w:spacing w:val="-3"/>
        </w:rPr>
        <w:t xml:space="preserve"> </w:t>
      </w:r>
      <w:r>
        <w:rPr>
          <w:b/>
        </w:rPr>
        <w:t>Re-entry</w:t>
      </w:r>
      <w:r>
        <w:rPr>
          <w:b/>
          <w:spacing w:val="-7"/>
        </w:rPr>
        <w:t xml:space="preserve"> </w:t>
      </w:r>
      <w:r>
        <w:rPr>
          <w:b/>
        </w:rPr>
        <w:t>attempt</w:t>
      </w:r>
      <w:r>
        <w:rPr>
          <w:b/>
          <w:spacing w:val="-7"/>
        </w:rPr>
        <w:t xml:space="preserve"> </w:t>
      </w:r>
      <w:r>
        <w:t>into</w:t>
      </w:r>
      <w:r>
        <w:rPr>
          <w:spacing w:val="-4"/>
        </w:rPr>
        <w:t xml:space="preserve"> </w:t>
      </w:r>
      <w:r>
        <w:t>the</w:t>
      </w:r>
      <w:r>
        <w:rPr>
          <w:spacing w:val="-4"/>
        </w:rPr>
        <w:t xml:space="preserve"> </w:t>
      </w:r>
      <w:r>
        <w:t>UA-PTC</w:t>
      </w:r>
      <w:r>
        <w:rPr>
          <w:spacing w:val="-5"/>
        </w:rPr>
        <w:t xml:space="preserve"> </w:t>
      </w:r>
      <w:r>
        <w:t>Practical</w:t>
      </w:r>
      <w:r>
        <w:rPr>
          <w:spacing w:val="-3"/>
        </w:rPr>
        <w:t xml:space="preserve"> </w:t>
      </w:r>
      <w:r>
        <w:t>Nursing</w:t>
      </w:r>
      <w:r>
        <w:rPr>
          <w:spacing w:val="-5"/>
        </w:rPr>
        <w:t xml:space="preserve"> </w:t>
      </w:r>
      <w:r>
        <w:t>Program,</w:t>
      </w:r>
      <w:r>
        <w:rPr>
          <w:spacing w:val="-4"/>
        </w:rPr>
        <w:t xml:space="preserve"> </w:t>
      </w:r>
      <w:r>
        <w:t>the</w:t>
      </w:r>
      <w:r>
        <w:rPr>
          <w:spacing w:val="-4"/>
        </w:rPr>
        <w:t xml:space="preserve"> </w:t>
      </w:r>
      <w:r>
        <w:t>student</w:t>
      </w:r>
      <w:r>
        <w:rPr>
          <w:spacing w:val="-6"/>
        </w:rPr>
        <w:t xml:space="preserve"> </w:t>
      </w:r>
      <w:r>
        <w:rPr>
          <w:b/>
        </w:rPr>
        <w:t>will</w:t>
      </w:r>
      <w:r>
        <w:rPr>
          <w:b/>
          <w:spacing w:val="-3"/>
        </w:rPr>
        <w:t xml:space="preserve"> </w:t>
      </w:r>
      <w:r>
        <w:rPr>
          <w:b/>
          <w:spacing w:val="-5"/>
        </w:rPr>
        <w:t>not</w:t>
      </w:r>
    </w:p>
    <w:p w14:paraId="6AA258D8" w14:textId="77777777" w:rsidR="00947863" w:rsidRDefault="00947863">
      <w:pPr>
        <w:pStyle w:val="ListParagraph"/>
        <w:spacing w:line="240" w:lineRule="auto"/>
        <w:rPr>
          <w:b/>
        </w:rPr>
        <w:sectPr w:rsidR="00947863">
          <w:headerReference w:type="default" r:id="rId79"/>
          <w:footerReference w:type="default" r:id="rId80"/>
          <w:pgSz w:w="12240" w:h="15840"/>
          <w:pgMar w:top="660" w:right="360" w:bottom="1180" w:left="360" w:header="0" w:footer="995" w:gutter="0"/>
          <w:cols w:space="720"/>
        </w:sectPr>
      </w:pPr>
    </w:p>
    <w:p w14:paraId="2D473392" w14:textId="77777777" w:rsidR="00817170" w:rsidRPr="00817170" w:rsidRDefault="00817170" w:rsidP="00817170">
      <w:pPr>
        <w:pStyle w:val="Heading1"/>
        <w:spacing w:before="71"/>
        <w:ind w:left="980"/>
        <w:rPr>
          <w:spacing w:val="-2"/>
        </w:rPr>
      </w:pPr>
      <w:r w:rsidRPr="00817170">
        <w:rPr>
          <w:spacing w:val="-2"/>
        </w:rPr>
        <w:lastRenderedPageBreak/>
        <w:t>Student Handbook Addendum:</w:t>
      </w:r>
    </w:p>
    <w:p w14:paraId="388DB9A2" w14:textId="77777777" w:rsidR="00817170" w:rsidRDefault="00817170" w:rsidP="00817170">
      <w:pPr>
        <w:pStyle w:val="NormalWeb"/>
        <w:rPr>
          <w:color w:val="000000"/>
          <w:sz w:val="27"/>
          <w:szCs w:val="27"/>
        </w:rPr>
      </w:pPr>
      <w:r>
        <w:rPr>
          <w:color w:val="000000"/>
          <w:sz w:val="27"/>
          <w:szCs w:val="27"/>
        </w:rPr>
        <w:t>Didactic Exam Remediation:</w:t>
      </w:r>
    </w:p>
    <w:p w14:paraId="30174176" w14:textId="77777777" w:rsidR="00817170" w:rsidRDefault="00817170" w:rsidP="00817170">
      <w:pPr>
        <w:pStyle w:val="NormalWeb"/>
        <w:rPr>
          <w:color w:val="000000"/>
          <w:sz w:val="27"/>
          <w:szCs w:val="27"/>
        </w:rPr>
      </w:pPr>
      <w:r>
        <w:rPr>
          <w:color w:val="000000"/>
          <w:sz w:val="27"/>
          <w:szCs w:val="27"/>
        </w:rPr>
        <w:t>Exam score:</w:t>
      </w:r>
    </w:p>
    <w:p w14:paraId="07371BE5" w14:textId="77777777" w:rsidR="00817170" w:rsidRPr="00817170" w:rsidRDefault="00817170" w:rsidP="00817170">
      <w:pPr>
        <w:pStyle w:val="NormalWeb"/>
        <w:rPr>
          <w:b/>
          <w:bCs/>
          <w:color w:val="000000"/>
          <w:sz w:val="27"/>
          <w:szCs w:val="27"/>
        </w:rPr>
      </w:pPr>
      <w:r>
        <w:rPr>
          <w:color w:val="000000"/>
          <w:sz w:val="27"/>
          <w:szCs w:val="27"/>
        </w:rPr>
        <w:t xml:space="preserve">100%-92% = </w:t>
      </w:r>
      <w:r w:rsidRPr="00817170">
        <w:rPr>
          <w:b/>
          <w:bCs/>
          <w:color w:val="000000"/>
          <w:sz w:val="27"/>
          <w:szCs w:val="27"/>
        </w:rPr>
        <w:t>No Remediations</w:t>
      </w:r>
    </w:p>
    <w:p w14:paraId="6835D35E" w14:textId="77777777" w:rsidR="00817170" w:rsidRPr="00817170" w:rsidRDefault="00817170" w:rsidP="00817170">
      <w:pPr>
        <w:pStyle w:val="NormalWeb"/>
        <w:rPr>
          <w:b/>
          <w:bCs/>
          <w:color w:val="000000"/>
          <w:sz w:val="27"/>
          <w:szCs w:val="27"/>
        </w:rPr>
      </w:pPr>
      <w:r>
        <w:rPr>
          <w:color w:val="000000"/>
          <w:sz w:val="27"/>
          <w:szCs w:val="27"/>
        </w:rPr>
        <w:t xml:space="preserve">91.99%- 85% = </w:t>
      </w:r>
      <w:r w:rsidRPr="00817170">
        <w:rPr>
          <w:b/>
          <w:bCs/>
          <w:color w:val="000000"/>
          <w:sz w:val="27"/>
          <w:szCs w:val="27"/>
        </w:rPr>
        <w:t>3 Remediations</w:t>
      </w:r>
    </w:p>
    <w:p w14:paraId="73FA994F" w14:textId="77777777" w:rsidR="00817170" w:rsidRDefault="00817170" w:rsidP="00817170">
      <w:pPr>
        <w:pStyle w:val="NormalWeb"/>
        <w:rPr>
          <w:color w:val="000000"/>
          <w:sz w:val="27"/>
          <w:szCs w:val="27"/>
        </w:rPr>
      </w:pPr>
      <w:r>
        <w:rPr>
          <w:color w:val="000000"/>
          <w:sz w:val="27"/>
          <w:szCs w:val="27"/>
        </w:rPr>
        <w:t xml:space="preserve">84.99%- 77% = </w:t>
      </w:r>
      <w:r w:rsidRPr="00817170">
        <w:rPr>
          <w:b/>
          <w:bCs/>
          <w:color w:val="000000"/>
          <w:sz w:val="27"/>
          <w:szCs w:val="27"/>
        </w:rPr>
        <w:t>7 Remediations</w:t>
      </w:r>
    </w:p>
    <w:p w14:paraId="6FD85592" w14:textId="77777777" w:rsidR="00817170" w:rsidRPr="00817170" w:rsidRDefault="00817170" w:rsidP="00817170">
      <w:pPr>
        <w:pStyle w:val="NormalWeb"/>
        <w:rPr>
          <w:b/>
          <w:bCs/>
          <w:color w:val="000000"/>
          <w:sz w:val="27"/>
          <w:szCs w:val="27"/>
          <w:u w:val="single"/>
        </w:rPr>
      </w:pPr>
      <w:r>
        <w:rPr>
          <w:color w:val="000000"/>
          <w:sz w:val="27"/>
          <w:szCs w:val="27"/>
        </w:rPr>
        <w:t xml:space="preserve">Anything less than 77% must meet with the Success Coordinator to take the next scheduled exam. Students will be assigned remediation specific to academic needs. </w:t>
      </w:r>
      <w:r w:rsidRPr="00817170">
        <w:rPr>
          <w:b/>
          <w:bCs/>
          <w:color w:val="000000"/>
          <w:sz w:val="27"/>
          <w:szCs w:val="27"/>
          <w:u w:val="single"/>
        </w:rPr>
        <w:t>Missed appointments will result in a meeting with the Program Director.</w:t>
      </w:r>
    </w:p>
    <w:p w14:paraId="5957B534" w14:textId="77777777" w:rsidR="00817170" w:rsidRDefault="00817170" w:rsidP="00817170">
      <w:pPr>
        <w:pStyle w:val="NormalWeb"/>
        <w:rPr>
          <w:color w:val="000000"/>
          <w:sz w:val="27"/>
          <w:szCs w:val="27"/>
        </w:rPr>
      </w:pPr>
      <w:r>
        <w:rPr>
          <w:color w:val="000000"/>
          <w:sz w:val="27"/>
          <w:szCs w:val="27"/>
        </w:rPr>
        <w:t>Clinical Rubric:</w:t>
      </w:r>
    </w:p>
    <w:p w14:paraId="14CF6CC7" w14:textId="77777777" w:rsidR="00817170" w:rsidRDefault="00817170" w:rsidP="00817170">
      <w:pPr>
        <w:pStyle w:val="NormalWeb"/>
        <w:rPr>
          <w:color w:val="000000"/>
          <w:sz w:val="27"/>
          <w:szCs w:val="27"/>
        </w:rPr>
      </w:pPr>
      <w:r>
        <w:rPr>
          <w:color w:val="000000"/>
          <w:sz w:val="27"/>
          <w:szCs w:val="27"/>
        </w:rPr>
        <w:t>Documentation will be complete and appropriate. 1 (one) point deduction per infraction (grading comment). Clinical Documentation is worth 80 points in total.</w:t>
      </w:r>
    </w:p>
    <w:p w14:paraId="748CBC72" w14:textId="77777777" w:rsidR="00817170" w:rsidRPr="00527B37" w:rsidRDefault="00817170" w:rsidP="00817170">
      <w:pPr>
        <w:pStyle w:val="NormalWeb"/>
        <w:rPr>
          <w:color w:val="000000"/>
          <w:sz w:val="27"/>
          <w:szCs w:val="27"/>
          <w:u w:val="single"/>
        </w:rPr>
      </w:pPr>
      <w:r w:rsidRPr="00527B37">
        <w:rPr>
          <w:color w:val="000000"/>
          <w:sz w:val="27"/>
          <w:szCs w:val="27"/>
          <w:u w:val="single"/>
        </w:rPr>
        <w:t>Documentation Breakdown:</w:t>
      </w:r>
    </w:p>
    <w:p w14:paraId="56265D6B" w14:textId="77777777" w:rsidR="00817170" w:rsidRDefault="00817170" w:rsidP="00817170">
      <w:pPr>
        <w:pStyle w:val="NormalWeb"/>
        <w:rPr>
          <w:color w:val="000000"/>
          <w:sz w:val="27"/>
          <w:szCs w:val="27"/>
        </w:rPr>
      </w:pPr>
      <w:r>
        <w:rPr>
          <w:color w:val="000000"/>
          <w:sz w:val="27"/>
          <w:szCs w:val="27"/>
        </w:rPr>
        <w:t>Biophysical = 10 points</w:t>
      </w:r>
    </w:p>
    <w:p w14:paraId="18DAC364" w14:textId="77777777" w:rsidR="00817170" w:rsidRDefault="00817170" w:rsidP="00817170">
      <w:pPr>
        <w:pStyle w:val="NormalWeb"/>
        <w:rPr>
          <w:color w:val="000000"/>
          <w:sz w:val="27"/>
          <w:szCs w:val="27"/>
        </w:rPr>
      </w:pPr>
      <w:r>
        <w:rPr>
          <w:color w:val="000000"/>
          <w:sz w:val="27"/>
          <w:szCs w:val="27"/>
        </w:rPr>
        <w:t>Head to Toe assessment = 20 points</w:t>
      </w:r>
    </w:p>
    <w:p w14:paraId="1B868DED" w14:textId="77777777" w:rsidR="00817170" w:rsidRDefault="00817170" w:rsidP="00817170">
      <w:pPr>
        <w:pStyle w:val="NormalWeb"/>
        <w:rPr>
          <w:color w:val="000000"/>
          <w:sz w:val="27"/>
          <w:szCs w:val="27"/>
        </w:rPr>
      </w:pPr>
      <w:r>
        <w:rPr>
          <w:color w:val="000000"/>
          <w:sz w:val="27"/>
          <w:szCs w:val="27"/>
        </w:rPr>
        <w:t>Psychosocial = 10 points</w:t>
      </w:r>
    </w:p>
    <w:p w14:paraId="13FF723A" w14:textId="77777777" w:rsidR="00817170" w:rsidRDefault="00817170" w:rsidP="00817170">
      <w:pPr>
        <w:pStyle w:val="NormalWeb"/>
        <w:rPr>
          <w:color w:val="000000"/>
          <w:sz w:val="27"/>
          <w:szCs w:val="27"/>
        </w:rPr>
      </w:pPr>
      <w:r>
        <w:rPr>
          <w:color w:val="000000"/>
          <w:sz w:val="27"/>
          <w:szCs w:val="27"/>
        </w:rPr>
        <w:t>Pain = 5 points</w:t>
      </w:r>
    </w:p>
    <w:p w14:paraId="49CDC63B" w14:textId="77777777" w:rsidR="00817170" w:rsidRDefault="00817170" w:rsidP="00817170">
      <w:pPr>
        <w:pStyle w:val="NormalWeb"/>
        <w:rPr>
          <w:color w:val="000000"/>
          <w:sz w:val="27"/>
          <w:szCs w:val="27"/>
        </w:rPr>
      </w:pPr>
      <w:r>
        <w:rPr>
          <w:color w:val="000000"/>
          <w:sz w:val="27"/>
          <w:szCs w:val="27"/>
        </w:rPr>
        <w:t>Nursing Notes (Narrative) = 20 points</w:t>
      </w:r>
    </w:p>
    <w:p w14:paraId="763A90E2" w14:textId="77777777" w:rsidR="00817170" w:rsidRDefault="00817170" w:rsidP="00817170">
      <w:pPr>
        <w:pStyle w:val="NormalWeb"/>
        <w:rPr>
          <w:color w:val="000000"/>
          <w:sz w:val="27"/>
          <w:szCs w:val="27"/>
        </w:rPr>
      </w:pPr>
      <w:r>
        <w:rPr>
          <w:color w:val="000000"/>
          <w:sz w:val="27"/>
          <w:szCs w:val="27"/>
        </w:rPr>
        <w:t>Medications = 10 points</w:t>
      </w:r>
    </w:p>
    <w:p w14:paraId="3FD52AEF" w14:textId="77777777" w:rsidR="00817170" w:rsidRDefault="00817170" w:rsidP="00817170">
      <w:pPr>
        <w:pStyle w:val="NormalWeb"/>
        <w:rPr>
          <w:color w:val="000000"/>
          <w:sz w:val="27"/>
          <w:szCs w:val="27"/>
        </w:rPr>
      </w:pPr>
      <w:r>
        <w:rPr>
          <w:color w:val="000000"/>
          <w:sz w:val="27"/>
          <w:szCs w:val="27"/>
        </w:rPr>
        <w:t>Labs = 5 points</w:t>
      </w:r>
    </w:p>
    <w:p w14:paraId="6FDCDDFA" w14:textId="77777777" w:rsidR="00817170" w:rsidRDefault="00817170" w:rsidP="00817170">
      <w:pPr>
        <w:pStyle w:val="NormalWeb"/>
        <w:rPr>
          <w:color w:val="000000"/>
          <w:sz w:val="27"/>
          <w:szCs w:val="27"/>
        </w:rPr>
      </w:pPr>
      <w:r>
        <w:rPr>
          <w:color w:val="000000"/>
          <w:sz w:val="27"/>
          <w:szCs w:val="27"/>
        </w:rPr>
        <w:t>If clinical documentation is below 50%, Student must meet with Success Coordinator to review documentation notations to outline remediation plan for further understanding.</w:t>
      </w:r>
    </w:p>
    <w:p w14:paraId="073CA0C8" w14:textId="77777777" w:rsidR="00817170" w:rsidRPr="00527B37" w:rsidRDefault="00817170" w:rsidP="00817170">
      <w:pPr>
        <w:pStyle w:val="NormalWeb"/>
        <w:rPr>
          <w:b/>
          <w:bCs/>
          <w:color w:val="000000"/>
          <w:sz w:val="27"/>
          <w:szCs w:val="27"/>
        </w:rPr>
      </w:pPr>
      <w:r w:rsidRPr="00527B37">
        <w:rPr>
          <w:b/>
          <w:bCs/>
          <w:color w:val="000000"/>
          <w:sz w:val="27"/>
          <w:szCs w:val="27"/>
        </w:rPr>
        <w:t>Dose Calculation Examination:</w:t>
      </w:r>
    </w:p>
    <w:p w14:paraId="3BF0CDEE" w14:textId="77777777" w:rsidR="00817170" w:rsidRDefault="00817170" w:rsidP="00817170">
      <w:pPr>
        <w:pStyle w:val="NormalWeb"/>
        <w:rPr>
          <w:color w:val="000000"/>
          <w:sz w:val="27"/>
          <w:szCs w:val="27"/>
        </w:rPr>
      </w:pPr>
      <w:r>
        <w:rPr>
          <w:color w:val="000000"/>
          <w:sz w:val="27"/>
          <w:szCs w:val="27"/>
        </w:rPr>
        <w:t xml:space="preserve">Students will have 2 (two) opportunities to pass the dosage calculation examination. Students must pass by 85% to remain in the PN program. If unsuccessful after the first attempt, students will meet with the instructor to review knowledge and mathematical concepts. After the second unsuccessful attempt, </w:t>
      </w:r>
      <w:r>
        <w:rPr>
          <w:color w:val="000000"/>
          <w:sz w:val="27"/>
          <w:szCs w:val="27"/>
        </w:rPr>
        <w:lastRenderedPageBreak/>
        <w:t>students will be required to meet with the Program Director to begin the exit interview and discuss re-entry requirements.</w:t>
      </w:r>
    </w:p>
    <w:p w14:paraId="201902EC" w14:textId="77777777" w:rsidR="00817170" w:rsidRDefault="00817170" w:rsidP="00817170">
      <w:pPr>
        <w:pStyle w:val="NormalWeb"/>
        <w:rPr>
          <w:color w:val="000000"/>
          <w:sz w:val="27"/>
          <w:szCs w:val="27"/>
        </w:rPr>
      </w:pPr>
      <w:r w:rsidRPr="00527B37">
        <w:rPr>
          <w:b/>
          <w:bCs/>
          <w:color w:val="000000"/>
          <w:sz w:val="27"/>
          <w:szCs w:val="27"/>
        </w:rPr>
        <w:t>These are not punitive measures.</w:t>
      </w:r>
      <w:r>
        <w:rPr>
          <w:color w:val="000000"/>
          <w:sz w:val="27"/>
          <w:szCs w:val="27"/>
        </w:rPr>
        <w:t xml:space="preserve"> Remediation is put in place to help students have further explanations of expectations and growth within the nursing trajectory of proficiency.</w:t>
      </w:r>
    </w:p>
    <w:p w14:paraId="417DBD18" w14:textId="77777777" w:rsidR="00817170" w:rsidRDefault="00817170">
      <w:pPr>
        <w:pStyle w:val="Heading1"/>
        <w:spacing w:before="71"/>
        <w:ind w:left="980"/>
        <w:rPr>
          <w:spacing w:val="-2"/>
        </w:rPr>
      </w:pPr>
    </w:p>
    <w:p w14:paraId="22C32036" w14:textId="77777777" w:rsidR="00817170" w:rsidRDefault="00817170">
      <w:pPr>
        <w:pStyle w:val="Heading1"/>
        <w:spacing w:before="71"/>
        <w:ind w:left="980"/>
        <w:rPr>
          <w:spacing w:val="-2"/>
        </w:rPr>
      </w:pPr>
    </w:p>
    <w:p w14:paraId="2E62AB7A" w14:textId="0FCC115F" w:rsidR="00947863" w:rsidRDefault="65076681">
      <w:pPr>
        <w:pStyle w:val="Heading1"/>
        <w:spacing w:before="71"/>
        <w:ind w:left="980"/>
        <w:rPr>
          <w:u w:val="none"/>
        </w:rPr>
      </w:pPr>
      <w:r>
        <w:rPr>
          <w:spacing w:val="-2"/>
        </w:rPr>
        <w:t>Practical</w:t>
      </w:r>
      <w:r>
        <w:rPr>
          <w:spacing w:val="-9"/>
        </w:rPr>
        <w:t xml:space="preserve"> </w:t>
      </w:r>
      <w:r>
        <w:rPr>
          <w:spacing w:val="-2"/>
        </w:rPr>
        <w:t>Nursing</w:t>
      </w:r>
      <w:r>
        <w:rPr>
          <w:spacing w:val="-4"/>
        </w:rPr>
        <w:t xml:space="preserve"> </w:t>
      </w:r>
      <w:r>
        <w:rPr>
          <w:spacing w:val="-2"/>
        </w:rPr>
        <w:t>Student</w:t>
      </w:r>
      <w:r>
        <w:rPr>
          <w:spacing w:val="-5"/>
        </w:rPr>
        <w:t xml:space="preserve"> </w:t>
      </w:r>
      <w:r>
        <w:rPr>
          <w:spacing w:val="-2"/>
        </w:rPr>
        <w:t>Handbook</w:t>
      </w:r>
      <w:r>
        <w:rPr>
          <w:spacing w:val="-10"/>
        </w:rPr>
        <w:t xml:space="preserve"> </w:t>
      </w:r>
      <w:r>
        <w:rPr>
          <w:spacing w:val="-2"/>
        </w:rPr>
        <w:t>Agreements</w:t>
      </w:r>
      <w:r>
        <w:rPr>
          <w:spacing w:val="-11"/>
        </w:rPr>
        <w:t xml:space="preserve"> </w:t>
      </w:r>
      <w:r>
        <w:rPr>
          <w:spacing w:val="-2"/>
        </w:rPr>
        <w:t>(202</w:t>
      </w:r>
      <w:r w:rsidR="52776D1D">
        <w:t>6-2027</w:t>
      </w:r>
      <w:r>
        <w:t>)</w:t>
      </w:r>
    </w:p>
    <w:p w14:paraId="6FFBD3EC" w14:textId="77777777" w:rsidR="00947863" w:rsidRDefault="00947863">
      <w:pPr>
        <w:pStyle w:val="BodyText"/>
        <w:spacing w:before="115"/>
        <w:rPr>
          <w:b/>
        </w:rPr>
      </w:pPr>
    </w:p>
    <w:p w14:paraId="7D8290CF" w14:textId="77777777" w:rsidR="00947863" w:rsidRDefault="0076403A">
      <w:pPr>
        <w:pStyle w:val="BodyText"/>
        <w:spacing w:line="252" w:lineRule="exact"/>
        <w:ind w:left="360"/>
      </w:pPr>
      <w:r>
        <w:t>Please</w:t>
      </w:r>
      <w:r>
        <w:rPr>
          <w:spacing w:val="-5"/>
        </w:rPr>
        <w:t xml:space="preserve"> </w:t>
      </w:r>
      <w:r>
        <w:t>initial</w:t>
      </w:r>
      <w:r>
        <w:rPr>
          <w:spacing w:val="-1"/>
        </w:rPr>
        <w:t xml:space="preserve"> </w:t>
      </w:r>
      <w:r>
        <w:t>each</w:t>
      </w:r>
      <w:r>
        <w:rPr>
          <w:spacing w:val="-5"/>
        </w:rPr>
        <w:t xml:space="preserve"> </w:t>
      </w:r>
      <w:r>
        <w:t>statement</w:t>
      </w:r>
      <w:r>
        <w:rPr>
          <w:spacing w:val="-2"/>
        </w:rPr>
        <w:t xml:space="preserve"> </w:t>
      </w:r>
      <w:r>
        <w:t>below</w:t>
      </w:r>
      <w:r>
        <w:rPr>
          <w:spacing w:val="-3"/>
        </w:rPr>
        <w:t xml:space="preserve"> </w:t>
      </w:r>
      <w:r>
        <w:t>to</w:t>
      </w:r>
      <w:r>
        <w:rPr>
          <w:spacing w:val="-5"/>
        </w:rPr>
        <w:t xml:space="preserve"> </w:t>
      </w:r>
      <w:r>
        <w:t>indicate</w:t>
      </w:r>
      <w:r>
        <w:rPr>
          <w:spacing w:val="-5"/>
        </w:rPr>
        <w:t xml:space="preserve"> </w:t>
      </w:r>
      <w:r>
        <w:t>your</w:t>
      </w:r>
      <w:r>
        <w:rPr>
          <w:spacing w:val="-4"/>
        </w:rPr>
        <w:t xml:space="preserve"> </w:t>
      </w:r>
      <w:r>
        <w:t>understanding</w:t>
      </w:r>
      <w:r>
        <w:rPr>
          <w:spacing w:val="-5"/>
        </w:rPr>
        <w:t xml:space="preserve"> </w:t>
      </w:r>
      <w:r>
        <w:t>and</w:t>
      </w:r>
      <w:r>
        <w:rPr>
          <w:spacing w:val="-2"/>
        </w:rPr>
        <w:t xml:space="preserve"> agreement:</w:t>
      </w:r>
    </w:p>
    <w:p w14:paraId="14B2DDD5" w14:textId="77777777" w:rsidR="00947863" w:rsidRDefault="0076403A">
      <w:pPr>
        <w:pStyle w:val="BodyText"/>
        <w:tabs>
          <w:tab w:val="left" w:pos="691"/>
          <w:tab w:val="left" w:pos="911"/>
        </w:tabs>
        <w:ind w:left="900" w:right="1152" w:hanging="541"/>
      </w:pPr>
      <w:r>
        <w:rPr>
          <w:u w:val="single"/>
        </w:rPr>
        <w:tab/>
      </w:r>
      <w:r>
        <w:tab/>
      </w:r>
      <w:r>
        <w:tab/>
        <w:t>I</w:t>
      </w:r>
      <w:r>
        <w:rPr>
          <w:spacing w:val="-4"/>
        </w:rPr>
        <w:t xml:space="preserve"> </w:t>
      </w:r>
      <w:r>
        <w:t>agree</w:t>
      </w:r>
      <w:r>
        <w:rPr>
          <w:spacing w:val="-4"/>
        </w:rPr>
        <w:t xml:space="preserve"> </w:t>
      </w:r>
      <w:r>
        <w:t>to</w:t>
      </w:r>
      <w:r>
        <w:rPr>
          <w:spacing w:val="-2"/>
        </w:rPr>
        <w:t xml:space="preserve"> </w:t>
      </w:r>
      <w:r>
        <w:t>abide</w:t>
      </w:r>
      <w:r>
        <w:rPr>
          <w:spacing w:val="-4"/>
        </w:rPr>
        <w:t xml:space="preserve"> </w:t>
      </w:r>
      <w:r>
        <w:t>by</w:t>
      </w:r>
      <w:r>
        <w:rPr>
          <w:spacing w:val="-2"/>
        </w:rPr>
        <w:t xml:space="preserve"> </w:t>
      </w:r>
      <w:r>
        <w:t>all</w:t>
      </w:r>
      <w:r>
        <w:rPr>
          <w:spacing w:val="-1"/>
        </w:rPr>
        <w:t xml:space="preserve"> </w:t>
      </w:r>
      <w:r>
        <w:t>rules,</w:t>
      </w:r>
      <w:r>
        <w:rPr>
          <w:spacing w:val="-5"/>
        </w:rPr>
        <w:t xml:space="preserve"> </w:t>
      </w:r>
      <w:r>
        <w:t>regulations,</w:t>
      </w:r>
      <w:r>
        <w:rPr>
          <w:spacing w:val="-5"/>
        </w:rPr>
        <w:t xml:space="preserve"> </w:t>
      </w:r>
      <w:r>
        <w:t>policies,</w:t>
      </w:r>
      <w:r>
        <w:rPr>
          <w:spacing w:val="-2"/>
        </w:rPr>
        <w:t xml:space="preserve"> </w:t>
      </w:r>
      <w:r>
        <w:t>and</w:t>
      </w:r>
      <w:r>
        <w:rPr>
          <w:spacing w:val="-2"/>
        </w:rPr>
        <w:t xml:space="preserve"> </w:t>
      </w:r>
      <w:r>
        <w:t>procedures</w:t>
      </w:r>
      <w:r>
        <w:rPr>
          <w:spacing w:val="-2"/>
        </w:rPr>
        <w:t xml:space="preserve"> </w:t>
      </w:r>
      <w:r>
        <w:t>of</w:t>
      </w:r>
      <w:r>
        <w:rPr>
          <w:spacing w:val="-4"/>
        </w:rPr>
        <w:t xml:space="preserve"> </w:t>
      </w:r>
      <w:r>
        <w:t>UA–Pulaski</w:t>
      </w:r>
      <w:r>
        <w:rPr>
          <w:spacing w:val="-1"/>
        </w:rPr>
        <w:t xml:space="preserve"> </w:t>
      </w:r>
      <w:r>
        <w:t>Technical</w:t>
      </w:r>
      <w:r>
        <w:rPr>
          <w:spacing w:val="-1"/>
        </w:rPr>
        <w:t xml:space="preserve"> </w:t>
      </w:r>
      <w:r>
        <w:t>College</w:t>
      </w:r>
      <w:r>
        <w:rPr>
          <w:spacing w:val="-2"/>
        </w:rPr>
        <w:t xml:space="preserve"> </w:t>
      </w:r>
      <w:r>
        <w:t>and</w:t>
      </w:r>
      <w:r>
        <w:rPr>
          <w:spacing w:val="-5"/>
        </w:rPr>
        <w:t xml:space="preserve"> </w:t>
      </w:r>
      <w:r>
        <w:t>the Practical Nursing Program, as outlined in the Practical Nursing Student Handbook.</w:t>
      </w:r>
    </w:p>
    <w:p w14:paraId="7D091412" w14:textId="77777777" w:rsidR="00947863" w:rsidRDefault="0076403A">
      <w:pPr>
        <w:pStyle w:val="BodyText"/>
        <w:tabs>
          <w:tab w:val="left" w:pos="691"/>
          <w:tab w:val="left" w:pos="911"/>
        </w:tabs>
        <w:ind w:left="900" w:right="665" w:hanging="541"/>
      </w:pPr>
      <w:r>
        <w:rPr>
          <w:u w:val="single"/>
        </w:rPr>
        <w:tab/>
      </w:r>
      <w:r>
        <w:tab/>
      </w:r>
      <w:r>
        <w:tab/>
        <w:t>I</w:t>
      </w:r>
      <w:r>
        <w:rPr>
          <w:spacing w:val="-4"/>
        </w:rPr>
        <w:t xml:space="preserve"> </w:t>
      </w:r>
      <w:r>
        <w:t>agree</w:t>
      </w:r>
      <w:r>
        <w:rPr>
          <w:spacing w:val="-4"/>
        </w:rPr>
        <w:t xml:space="preserve"> </w:t>
      </w:r>
      <w:r>
        <w:t>to</w:t>
      </w:r>
      <w:r>
        <w:rPr>
          <w:spacing w:val="-2"/>
        </w:rPr>
        <w:t xml:space="preserve"> </w:t>
      </w:r>
      <w:r>
        <w:t>follow</w:t>
      </w:r>
      <w:r>
        <w:rPr>
          <w:spacing w:val="-3"/>
        </w:rPr>
        <w:t xml:space="preserve"> </w:t>
      </w:r>
      <w:r>
        <w:t>the</w:t>
      </w:r>
      <w:r>
        <w:rPr>
          <w:spacing w:val="-4"/>
        </w:rPr>
        <w:t xml:space="preserve"> </w:t>
      </w:r>
      <w:r>
        <w:t>rules,</w:t>
      </w:r>
      <w:r>
        <w:rPr>
          <w:spacing w:val="-2"/>
        </w:rPr>
        <w:t xml:space="preserve"> </w:t>
      </w:r>
      <w:r>
        <w:t>regulations,</w:t>
      </w:r>
      <w:r>
        <w:rPr>
          <w:spacing w:val="-2"/>
        </w:rPr>
        <w:t xml:space="preserve"> </w:t>
      </w:r>
      <w:r>
        <w:t>policies,</w:t>
      </w:r>
      <w:r>
        <w:rPr>
          <w:spacing w:val="-5"/>
        </w:rPr>
        <w:t xml:space="preserve"> </w:t>
      </w:r>
      <w:r>
        <w:t>and</w:t>
      </w:r>
      <w:r>
        <w:rPr>
          <w:spacing w:val="-2"/>
        </w:rPr>
        <w:t xml:space="preserve"> </w:t>
      </w:r>
      <w:r>
        <w:t>procedures</w:t>
      </w:r>
      <w:r>
        <w:rPr>
          <w:spacing w:val="-2"/>
        </w:rPr>
        <w:t xml:space="preserve"> </w:t>
      </w:r>
      <w:r>
        <w:t>of</w:t>
      </w:r>
      <w:r>
        <w:rPr>
          <w:spacing w:val="-4"/>
        </w:rPr>
        <w:t xml:space="preserve"> </w:t>
      </w:r>
      <w:r>
        <w:t>all</w:t>
      </w:r>
      <w:r>
        <w:rPr>
          <w:spacing w:val="-1"/>
        </w:rPr>
        <w:t xml:space="preserve"> </w:t>
      </w:r>
      <w:r>
        <w:t>affiliated</w:t>
      </w:r>
      <w:r>
        <w:rPr>
          <w:spacing w:val="-2"/>
        </w:rPr>
        <w:t xml:space="preserve"> </w:t>
      </w:r>
      <w:r>
        <w:t>hospitals</w:t>
      </w:r>
      <w:r>
        <w:rPr>
          <w:spacing w:val="-4"/>
        </w:rPr>
        <w:t xml:space="preserve"> </w:t>
      </w:r>
      <w:r>
        <w:t>and</w:t>
      </w:r>
      <w:r>
        <w:rPr>
          <w:spacing w:val="-2"/>
        </w:rPr>
        <w:t xml:space="preserve"> </w:t>
      </w:r>
      <w:r>
        <w:t>healthcare</w:t>
      </w:r>
      <w:r>
        <w:rPr>
          <w:spacing w:val="-4"/>
        </w:rPr>
        <w:t xml:space="preserve"> </w:t>
      </w:r>
      <w:r>
        <w:t>facilities where I receive clinical instruction.</w:t>
      </w:r>
    </w:p>
    <w:p w14:paraId="5A3E0F10" w14:textId="77777777" w:rsidR="00947863" w:rsidRDefault="0076403A">
      <w:pPr>
        <w:pStyle w:val="BodyText"/>
        <w:tabs>
          <w:tab w:val="left" w:pos="691"/>
          <w:tab w:val="left" w:pos="911"/>
        </w:tabs>
        <w:ind w:left="900" w:right="549" w:hanging="541"/>
      </w:pPr>
      <w:r>
        <w:rPr>
          <w:u w:val="single"/>
        </w:rPr>
        <w:tab/>
      </w:r>
      <w:r>
        <w:tab/>
      </w:r>
      <w:r>
        <w:tab/>
        <w:t>I</w:t>
      </w:r>
      <w:r>
        <w:rPr>
          <w:spacing w:val="-3"/>
        </w:rPr>
        <w:t xml:space="preserve"> </w:t>
      </w:r>
      <w:r>
        <w:t>agree</w:t>
      </w:r>
      <w:r>
        <w:rPr>
          <w:spacing w:val="-3"/>
        </w:rPr>
        <w:t xml:space="preserve"> </w:t>
      </w:r>
      <w:r>
        <w:t>to</w:t>
      </w:r>
      <w:r>
        <w:rPr>
          <w:spacing w:val="-1"/>
        </w:rPr>
        <w:t xml:space="preserve"> </w:t>
      </w:r>
      <w:r>
        <w:t>comply</w:t>
      </w:r>
      <w:r>
        <w:rPr>
          <w:spacing w:val="-1"/>
        </w:rPr>
        <w:t xml:space="preserve"> </w:t>
      </w:r>
      <w:r>
        <w:t>with</w:t>
      </w:r>
      <w:r>
        <w:rPr>
          <w:spacing w:val="-1"/>
        </w:rPr>
        <w:t xml:space="preserve"> </w:t>
      </w:r>
      <w:r>
        <w:t>the</w:t>
      </w:r>
      <w:r>
        <w:rPr>
          <w:spacing w:val="-1"/>
        </w:rPr>
        <w:t xml:space="preserve"> </w:t>
      </w:r>
      <w:r>
        <w:t>Substance</w:t>
      </w:r>
      <w:r>
        <w:rPr>
          <w:spacing w:val="-1"/>
        </w:rPr>
        <w:t xml:space="preserve"> </w:t>
      </w:r>
      <w:r>
        <w:t>Abuse</w:t>
      </w:r>
      <w:r>
        <w:rPr>
          <w:spacing w:val="-3"/>
        </w:rPr>
        <w:t xml:space="preserve"> </w:t>
      </w:r>
      <w:r>
        <w:t>Policy</w:t>
      </w:r>
      <w:r>
        <w:rPr>
          <w:spacing w:val="-1"/>
        </w:rPr>
        <w:t xml:space="preserve"> </w:t>
      </w:r>
      <w:r>
        <w:t>and</w:t>
      </w:r>
      <w:r>
        <w:rPr>
          <w:spacing w:val="-4"/>
        </w:rPr>
        <w:t xml:space="preserve"> </w:t>
      </w:r>
      <w:r>
        <w:t>to</w:t>
      </w:r>
      <w:r>
        <w:rPr>
          <w:spacing w:val="-1"/>
        </w:rPr>
        <w:t xml:space="preserve"> </w:t>
      </w:r>
      <w:r>
        <w:t>submit</w:t>
      </w:r>
      <w:r>
        <w:rPr>
          <w:spacing w:val="-3"/>
        </w:rPr>
        <w:t xml:space="preserve"> </w:t>
      </w:r>
      <w:r>
        <w:t>to</w:t>
      </w:r>
      <w:r>
        <w:rPr>
          <w:spacing w:val="-1"/>
        </w:rPr>
        <w:t xml:space="preserve"> </w:t>
      </w:r>
      <w:r>
        <w:t>drug</w:t>
      </w:r>
      <w:r>
        <w:rPr>
          <w:spacing w:val="-4"/>
        </w:rPr>
        <w:t xml:space="preserve"> </w:t>
      </w:r>
      <w:r>
        <w:t>screening</w:t>
      </w:r>
      <w:r>
        <w:rPr>
          <w:spacing w:val="-4"/>
        </w:rPr>
        <w:t xml:space="preserve"> </w:t>
      </w:r>
      <w:r>
        <w:t>at any</w:t>
      </w:r>
      <w:r>
        <w:rPr>
          <w:spacing w:val="-1"/>
        </w:rPr>
        <w:t xml:space="preserve"> </w:t>
      </w:r>
      <w:r>
        <w:t>time</w:t>
      </w:r>
      <w:r>
        <w:rPr>
          <w:spacing w:val="-1"/>
        </w:rPr>
        <w:t xml:space="preserve"> </w:t>
      </w:r>
      <w:r>
        <w:t>during</w:t>
      </w:r>
      <w:r>
        <w:rPr>
          <w:spacing w:val="-4"/>
        </w:rPr>
        <w:t xml:space="preserve"> </w:t>
      </w:r>
      <w:r>
        <w:t>enrollment, as requested by nursing faculty or clinical facility administrative staff.</w:t>
      </w:r>
    </w:p>
    <w:p w14:paraId="7102F5CA" w14:textId="77777777" w:rsidR="00947863" w:rsidRDefault="0076403A">
      <w:pPr>
        <w:pStyle w:val="BodyText"/>
        <w:tabs>
          <w:tab w:val="left" w:pos="691"/>
          <w:tab w:val="left" w:pos="912"/>
        </w:tabs>
        <w:spacing w:before="1"/>
        <w:ind w:left="900" w:right="1203" w:hanging="541"/>
      </w:pPr>
      <w:r>
        <w:rPr>
          <w:u w:val="single"/>
        </w:rPr>
        <w:tab/>
      </w:r>
      <w:r>
        <w:tab/>
      </w:r>
      <w:r>
        <w:tab/>
        <w:t>I</w:t>
      </w:r>
      <w:r>
        <w:rPr>
          <w:spacing w:val="-4"/>
        </w:rPr>
        <w:t xml:space="preserve"> </w:t>
      </w:r>
      <w:r>
        <w:t>understand</w:t>
      </w:r>
      <w:r>
        <w:rPr>
          <w:spacing w:val="-5"/>
        </w:rPr>
        <w:t xml:space="preserve"> </w:t>
      </w:r>
      <w:r>
        <w:t>that</w:t>
      </w:r>
      <w:r>
        <w:rPr>
          <w:spacing w:val="-1"/>
        </w:rPr>
        <w:t xml:space="preserve"> </w:t>
      </w:r>
      <w:r>
        <w:t>drug</w:t>
      </w:r>
      <w:r>
        <w:rPr>
          <w:spacing w:val="-2"/>
        </w:rPr>
        <w:t xml:space="preserve"> </w:t>
      </w:r>
      <w:r>
        <w:t>testing</w:t>
      </w:r>
      <w:r>
        <w:rPr>
          <w:spacing w:val="-5"/>
        </w:rPr>
        <w:t xml:space="preserve"> </w:t>
      </w:r>
      <w:r>
        <w:t>may</w:t>
      </w:r>
      <w:r>
        <w:rPr>
          <w:spacing w:val="-2"/>
        </w:rPr>
        <w:t xml:space="preserve"> </w:t>
      </w:r>
      <w:r>
        <w:t>be</w:t>
      </w:r>
      <w:r>
        <w:rPr>
          <w:spacing w:val="-2"/>
        </w:rPr>
        <w:t xml:space="preserve"> </w:t>
      </w:r>
      <w:r>
        <w:t>required</w:t>
      </w:r>
      <w:r>
        <w:rPr>
          <w:spacing w:val="-5"/>
        </w:rPr>
        <w:t xml:space="preserve"> </w:t>
      </w:r>
      <w:r>
        <w:t>immediately</w:t>
      </w:r>
      <w:r>
        <w:rPr>
          <w:spacing w:val="-2"/>
        </w:rPr>
        <w:t xml:space="preserve"> </w:t>
      </w:r>
      <w:r>
        <w:t>upon</w:t>
      </w:r>
      <w:r>
        <w:rPr>
          <w:spacing w:val="-5"/>
        </w:rPr>
        <w:t xml:space="preserve"> </w:t>
      </w:r>
      <w:r>
        <w:t>request</w:t>
      </w:r>
      <w:r>
        <w:rPr>
          <w:spacing w:val="-4"/>
        </w:rPr>
        <w:t xml:space="preserve"> </w:t>
      </w:r>
      <w:r>
        <w:t>or</w:t>
      </w:r>
      <w:r>
        <w:rPr>
          <w:spacing w:val="-1"/>
        </w:rPr>
        <w:t xml:space="preserve"> </w:t>
      </w:r>
      <w:r>
        <w:t>within</w:t>
      </w:r>
      <w:r>
        <w:rPr>
          <w:spacing w:val="-5"/>
        </w:rPr>
        <w:t xml:space="preserve"> </w:t>
      </w:r>
      <w:r>
        <w:t>a</w:t>
      </w:r>
      <w:r>
        <w:rPr>
          <w:spacing w:val="-2"/>
        </w:rPr>
        <w:t xml:space="preserve"> </w:t>
      </w:r>
      <w:r>
        <w:t>specified</w:t>
      </w:r>
      <w:r>
        <w:rPr>
          <w:spacing w:val="-2"/>
        </w:rPr>
        <w:t xml:space="preserve"> </w:t>
      </w:r>
      <w:r>
        <w:t>timeframe.</w:t>
      </w:r>
      <w:r>
        <w:rPr>
          <w:spacing w:val="-2"/>
        </w:rPr>
        <w:t xml:space="preserve"> </w:t>
      </w:r>
      <w:r>
        <w:t xml:space="preserve">I acknowledge that a positive drug screen </w:t>
      </w:r>
      <w:r>
        <w:rPr>
          <w:b/>
        </w:rPr>
        <w:t xml:space="preserve">will </w:t>
      </w:r>
      <w:r>
        <w:t>result in dismissal from the Practical Nursing Program.</w:t>
      </w:r>
    </w:p>
    <w:p w14:paraId="2545ED29" w14:textId="77777777" w:rsidR="00947863" w:rsidRDefault="0076403A">
      <w:pPr>
        <w:pStyle w:val="BodyText"/>
        <w:tabs>
          <w:tab w:val="left" w:pos="691"/>
          <w:tab w:val="left" w:pos="912"/>
        </w:tabs>
        <w:spacing w:line="252" w:lineRule="exact"/>
        <w:ind w:left="360"/>
      </w:pPr>
      <w:r>
        <w:rPr>
          <w:u w:val="single"/>
        </w:rPr>
        <w:tab/>
      </w:r>
      <w:r>
        <w:tab/>
        <w:t>I</w:t>
      </w:r>
      <w:r>
        <w:rPr>
          <w:spacing w:val="-5"/>
        </w:rPr>
        <w:t xml:space="preserve"> </w:t>
      </w:r>
      <w:r>
        <w:t>agree</w:t>
      </w:r>
      <w:r>
        <w:rPr>
          <w:spacing w:val="-5"/>
        </w:rPr>
        <w:t xml:space="preserve"> </w:t>
      </w:r>
      <w:r>
        <w:t>to</w:t>
      </w:r>
      <w:r>
        <w:rPr>
          <w:spacing w:val="-3"/>
        </w:rPr>
        <w:t xml:space="preserve"> </w:t>
      </w:r>
      <w:r>
        <w:t>comply</w:t>
      </w:r>
      <w:r>
        <w:rPr>
          <w:spacing w:val="-3"/>
        </w:rPr>
        <w:t xml:space="preserve"> </w:t>
      </w:r>
      <w:r>
        <w:t>with</w:t>
      </w:r>
      <w:r>
        <w:rPr>
          <w:spacing w:val="-2"/>
        </w:rPr>
        <w:t xml:space="preserve"> </w:t>
      </w:r>
      <w:r>
        <w:t>the</w:t>
      </w:r>
      <w:r>
        <w:rPr>
          <w:spacing w:val="-5"/>
        </w:rPr>
        <w:t xml:space="preserve"> </w:t>
      </w:r>
      <w:r>
        <w:t>examination</w:t>
      </w:r>
      <w:r>
        <w:rPr>
          <w:spacing w:val="-3"/>
        </w:rPr>
        <w:t xml:space="preserve"> </w:t>
      </w:r>
      <w:r>
        <w:t>policies</w:t>
      </w:r>
      <w:r>
        <w:rPr>
          <w:spacing w:val="-5"/>
        </w:rPr>
        <w:t xml:space="preserve"> </w:t>
      </w:r>
      <w:r>
        <w:t>outlined</w:t>
      </w:r>
      <w:r>
        <w:rPr>
          <w:spacing w:val="-3"/>
        </w:rPr>
        <w:t xml:space="preserve"> </w:t>
      </w:r>
      <w:r>
        <w:t>in</w:t>
      </w:r>
      <w:r>
        <w:rPr>
          <w:spacing w:val="-5"/>
        </w:rPr>
        <w:t xml:space="preserve"> </w:t>
      </w:r>
      <w:r>
        <w:t>the</w:t>
      </w:r>
      <w:r>
        <w:rPr>
          <w:spacing w:val="-5"/>
        </w:rPr>
        <w:t xml:space="preserve"> </w:t>
      </w:r>
      <w:r>
        <w:t>Practical</w:t>
      </w:r>
      <w:r>
        <w:rPr>
          <w:spacing w:val="-2"/>
        </w:rPr>
        <w:t xml:space="preserve"> </w:t>
      </w:r>
      <w:r>
        <w:t>Nursing</w:t>
      </w:r>
      <w:r>
        <w:rPr>
          <w:spacing w:val="-3"/>
        </w:rPr>
        <w:t xml:space="preserve"> </w:t>
      </w:r>
      <w:r>
        <w:t>Student</w:t>
      </w:r>
      <w:r>
        <w:rPr>
          <w:spacing w:val="-1"/>
        </w:rPr>
        <w:t xml:space="preserve"> </w:t>
      </w:r>
      <w:r>
        <w:rPr>
          <w:spacing w:val="-2"/>
        </w:rPr>
        <w:t>Handbook.</w:t>
      </w:r>
    </w:p>
    <w:p w14:paraId="3DC254D7" w14:textId="77777777" w:rsidR="00947863" w:rsidRDefault="0076403A">
      <w:pPr>
        <w:pStyle w:val="BodyText"/>
        <w:tabs>
          <w:tab w:val="left" w:pos="691"/>
          <w:tab w:val="left" w:pos="912"/>
        </w:tabs>
        <w:ind w:left="900" w:right="964" w:hanging="540"/>
      </w:pPr>
      <w:r>
        <w:rPr>
          <w:u w:val="single"/>
        </w:rPr>
        <w:tab/>
      </w:r>
      <w:r>
        <w:tab/>
      </w:r>
      <w:r>
        <w:tab/>
        <w:t>I</w:t>
      </w:r>
      <w:r>
        <w:rPr>
          <w:spacing w:val="-4"/>
        </w:rPr>
        <w:t xml:space="preserve"> </w:t>
      </w:r>
      <w:r>
        <w:t>authorize</w:t>
      </w:r>
      <w:r>
        <w:rPr>
          <w:spacing w:val="-2"/>
        </w:rPr>
        <w:t xml:space="preserve"> </w:t>
      </w:r>
      <w:r>
        <w:t>UA–Pulaski</w:t>
      </w:r>
      <w:r>
        <w:rPr>
          <w:spacing w:val="-1"/>
        </w:rPr>
        <w:t xml:space="preserve"> </w:t>
      </w:r>
      <w:r>
        <w:t>Technical</w:t>
      </w:r>
      <w:r>
        <w:rPr>
          <w:spacing w:val="-1"/>
        </w:rPr>
        <w:t xml:space="preserve"> </w:t>
      </w:r>
      <w:r>
        <w:t>College</w:t>
      </w:r>
      <w:r>
        <w:rPr>
          <w:spacing w:val="-4"/>
        </w:rPr>
        <w:t xml:space="preserve"> </w:t>
      </w:r>
      <w:r>
        <w:t>and</w:t>
      </w:r>
      <w:r>
        <w:rPr>
          <w:spacing w:val="-5"/>
        </w:rPr>
        <w:t xml:space="preserve"> </w:t>
      </w:r>
      <w:r>
        <w:t>the</w:t>
      </w:r>
      <w:r>
        <w:rPr>
          <w:spacing w:val="-2"/>
        </w:rPr>
        <w:t xml:space="preserve"> </w:t>
      </w:r>
      <w:r>
        <w:t>Practical</w:t>
      </w:r>
      <w:r>
        <w:rPr>
          <w:spacing w:val="-1"/>
        </w:rPr>
        <w:t xml:space="preserve"> </w:t>
      </w:r>
      <w:r>
        <w:t>Nursing</w:t>
      </w:r>
      <w:r>
        <w:rPr>
          <w:spacing w:val="-5"/>
        </w:rPr>
        <w:t xml:space="preserve"> </w:t>
      </w:r>
      <w:r>
        <w:t>Program</w:t>
      </w:r>
      <w:r>
        <w:rPr>
          <w:spacing w:val="-1"/>
        </w:rPr>
        <w:t xml:space="preserve"> </w:t>
      </w:r>
      <w:r>
        <w:t>to</w:t>
      </w:r>
      <w:r>
        <w:rPr>
          <w:spacing w:val="-5"/>
        </w:rPr>
        <w:t xml:space="preserve"> </w:t>
      </w:r>
      <w:r>
        <w:t>release</w:t>
      </w:r>
      <w:r>
        <w:rPr>
          <w:spacing w:val="-4"/>
        </w:rPr>
        <w:t xml:space="preserve"> </w:t>
      </w:r>
      <w:r>
        <w:t>information</w:t>
      </w:r>
      <w:r>
        <w:rPr>
          <w:spacing w:val="-5"/>
        </w:rPr>
        <w:t xml:space="preserve"> </w:t>
      </w:r>
      <w:r>
        <w:t>from</w:t>
      </w:r>
      <w:r>
        <w:rPr>
          <w:spacing w:val="-4"/>
        </w:rPr>
        <w:t xml:space="preserve"> </w:t>
      </w:r>
      <w:r>
        <w:t>my student records to prospective employers, licensing agencies, and/or educational institutions as needed.</w:t>
      </w:r>
    </w:p>
    <w:p w14:paraId="17707BD5" w14:textId="15AC3C29" w:rsidR="00947863" w:rsidRDefault="0076403A">
      <w:pPr>
        <w:pStyle w:val="BodyText"/>
        <w:tabs>
          <w:tab w:val="left" w:pos="691"/>
          <w:tab w:val="left" w:pos="911"/>
        </w:tabs>
        <w:ind w:left="900" w:right="535" w:hanging="541"/>
      </w:pPr>
      <w:r>
        <w:rPr>
          <w:u w:val="single"/>
        </w:rPr>
        <w:tab/>
      </w:r>
      <w:r>
        <w:tab/>
      </w:r>
      <w:r>
        <w:tab/>
      </w:r>
      <w:r w:rsidR="65076681">
        <w:t xml:space="preserve">I understand that I am fully responsible for monitoring my academic progress and final </w:t>
      </w:r>
      <w:r w:rsidR="3349A3E6">
        <w:t>grades</w:t>
      </w:r>
      <w:r w:rsidR="65076681">
        <w:t xml:space="preserve"> in each course. I recognize that the Practical Nursing Program uses a different grading scale than the rest of the college, with a 77% minimum passing requirement and no rounding.</w:t>
      </w:r>
    </w:p>
    <w:p w14:paraId="56F88EF3" w14:textId="53672097" w:rsidR="00947863" w:rsidRDefault="0076403A">
      <w:pPr>
        <w:pStyle w:val="BodyText"/>
        <w:tabs>
          <w:tab w:val="left" w:pos="691"/>
          <w:tab w:val="left" w:pos="911"/>
        </w:tabs>
        <w:ind w:left="900" w:right="487" w:hanging="541"/>
      </w:pPr>
      <w:r>
        <w:rPr>
          <w:u w:val="single"/>
        </w:rPr>
        <w:tab/>
      </w:r>
      <w:r>
        <w:tab/>
      </w:r>
      <w:r>
        <w:tab/>
      </w:r>
      <w:r w:rsidR="65076681">
        <w:t>I</w:t>
      </w:r>
      <w:r w:rsidR="65076681">
        <w:rPr>
          <w:spacing w:val="-1"/>
        </w:rPr>
        <w:t xml:space="preserve"> </w:t>
      </w:r>
      <w:r w:rsidR="65076681">
        <w:t>understand</w:t>
      </w:r>
      <w:r w:rsidR="65076681">
        <w:rPr>
          <w:spacing w:val="-2"/>
        </w:rPr>
        <w:t xml:space="preserve"> </w:t>
      </w:r>
      <w:r w:rsidR="65076681">
        <w:t>that to pass any course in</w:t>
      </w:r>
      <w:r w:rsidR="65076681">
        <w:rPr>
          <w:spacing w:val="-2"/>
        </w:rPr>
        <w:t xml:space="preserve"> </w:t>
      </w:r>
      <w:r w:rsidR="65076681">
        <w:t>the Practical Nursing Program, I</w:t>
      </w:r>
      <w:r w:rsidR="65076681">
        <w:rPr>
          <w:spacing w:val="-3"/>
        </w:rPr>
        <w:t xml:space="preserve"> </w:t>
      </w:r>
      <w:r w:rsidR="65076681">
        <w:t>must achieve a</w:t>
      </w:r>
      <w:r w:rsidR="65076681">
        <w:rPr>
          <w:spacing w:val="-1"/>
        </w:rPr>
        <w:t xml:space="preserve"> </w:t>
      </w:r>
      <w:r w:rsidR="65076681">
        <w:t>minimum exam</w:t>
      </w:r>
      <w:r w:rsidR="65076681">
        <w:rPr>
          <w:spacing w:val="-1"/>
        </w:rPr>
        <w:t xml:space="preserve"> </w:t>
      </w:r>
      <w:r w:rsidR="65076681">
        <w:t>average of 7</w:t>
      </w:r>
      <w:r w:rsidR="47D7DF60">
        <w:t>5</w:t>
      </w:r>
      <w:r w:rsidR="65076681">
        <w:t xml:space="preserve">% </w:t>
      </w:r>
      <w:r w:rsidR="65076681" w:rsidRPr="2EE0EE5F">
        <w:rPr>
          <w:i/>
          <w:iCs/>
        </w:rPr>
        <w:t xml:space="preserve">before </w:t>
      </w:r>
      <w:r w:rsidR="65076681">
        <w:t>any additional graded categories (such as assignments or projects) are factored into the final course grade. I further acknowledge that an exam average of 76.99% or lower in a didactic course will not be rounded and will result in the corresponding letter grade being recorded as my final grade, based solely on the exam average.</w:t>
      </w:r>
    </w:p>
    <w:p w14:paraId="489626AB" w14:textId="77777777" w:rsidR="00947863" w:rsidRDefault="0076403A">
      <w:pPr>
        <w:pStyle w:val="BodyText"/>
        <w:tabs>
          <w:tab w:val="left" w:pos="691"/>
          <w:tab w:val="left" w:pos="911"/>
        </w:tabs>
        <w:ind w:left="899" w:right="559" w:hanging="540"/>
      </w:pPr>
      <w:r>
        <w:rPr>
          <w:u w:val="single"/>
        </w:rPr>
        <w:tab/>
      </w:r>
      <w:r>
        <w:tab/>
      </w:r>
      <w:r>
        <w:tab/>
        <w:t>I</w:t>
      </w:r>
      <w:r>
        <w:rPr>
          <w:spacing w:val="-4"/>
        </w:rPr>
        <w:t xml:space="preserve"> </w:t>
      </w:r>
      <w:r>
        <w:t>understand</w:t>
      </w:r>
      <w:r>
        <w:rPr>
          <w:spacing w:val="-5"/>
        </w:rPr>
        <w:t xml:space="preserve"> </w:t>
      </w:r>
      <w:r>
        <w:t>that</w:t>
      </w:r>
      <w:r>
        <w:rPr>
          <w:spacing w:val="-1"/>
        </w:rPr>
        <w:t xml:space="preserve"> </w:t>
      </w:r>
      <w:r>
        <w:t>a</w:t>
      </w:r>
      <w:r>
        <w:rPr>
          <w:spacing w:val="-4"/>
        </w:rPr>
        <w:t xml:space="preserve"> </w:t>
      </w:r>
      <w:r>
        <w:t>final</w:t>
      </w:r>
      <w:r>
        <w:rPr>
          <w:spacing w:val="-1"/>
        </w:rPr>
        <w:t xml:space="preserve"> </w:t>
      </w:r>
      <w:r>
        <w:t>course</w:t>
      </w:r>
      <w:r>
        <w:rPr>
          <w:spacing w:val="-2"/>
        </w:rPr>
        <w:t xml:space="preserve"> </w:t>
      </w:r>
      <w:r>
        <w:t>average</w:t>
      </w:r>
      <w:r>
        <w:rPr>
          <w:spacing w:val="-2"/>
        </w:rPr>
        <w:t xml:space="preserve"> </w:t>
      </w:r>
      <w:r>
        <w:t>below</w:t>
      </w:r>
      <w:r>
        <w:rPr>
          <w:spacing w:val="-3"/>
        </w:rPr>
        <w:t xml:space="preserve"> </w:t>
      </w:r>
      <w:r>
        <w:t>77%</w:t>
      </w:r>
      <w:r>
        <w:rPr>
          <w:spacing w:val="-1"/>
        </w:rPr>
        <w:t xml:space="preserve"> </w:t>
      </w:r>
      <w:r>
        <w:t>(i.e.</w:t>
      </w:r>
      <w:r>
        <w:rPr>
          <w:spacing w:val="-5"/>
        </w:rPr>
        <w:t xml:space="preserve"> </w:t>
      </w:r>
      <w:r>
        <w:t>76.99%)</w:t>
      </w:r>
      <w:r>
        <w:rPr>
          <w:spacing w:val="-1"/>
        </w:rPr>
        <w:t xml:space="preserve"> </w:t>
      </w:r>
      <w:r>
        <w:t>will</w:t>
      </w:r>
      <w:r>
        <w:rPr>
          <w:spacing w:val="-1"/>
        </w:rPr>
        <w:t xml:space="preserve"> </w:t>
      </w:r>
      <w:r>
        <w:t>result</w:t>
      </w:r>
      <w:r>
        <w:rPr>
          <w:spacing w:val="-4"/>
        </w:rPr>
        <w:t xml:space="preserve"> </w:t>
      </w:r>
      <w:r>
        <w:t>in</w:t>
      </w:r>
      <w:r>
        <w:rPr>
          <w:spacing w:val="-2"/>
        </w:rPr>
        <w:t xml:space="preserve"> </w:t>
      </w:r>
      <w:r>
        <w:t>administrative</w:t>
      </w:r>
      <w:r>
        <w:rPr>
          <w:spacing w:val="-2"/>
        </w:rPr>
        <w:t xml:space="preserve"> </w:t>
      </w:r>
      <w:r>
        <w:t>withdrawal</w:t>
      </w:r>
      <w:r>
        <w:rPr>
          <w:spacing w:val="-1"/>
        </w:rPr>
        <w:t xml:space="preserve"> </w:t>
      </w:r>
      <w:r>
        <w:t>from</w:t>
      </w:r>
      <w:r>
        <w:rPr>
          <w:spacing w:val="-1"/>
        </w:rPr>
        <w:t xml:space="preserve"> </w:t>
      </w:r>
      <w:r>
        <w:t>the Practical Nursing Program, and I will not be permitted to progress to the next semester.</w:t>
      </w:r>
    </w:p>
    <w:p w14:paraId="288BA3E3" w14:textId="77777777" w:rsidR="00947863" w:rsidRDefault="0076403A">
      <w:pPr>
        <w:pStyle w:val="BodyText"/>
        <w:tabs>
          <w:tab w:val="left" w:pos="690"/>
          <w:tab w:val="left" w:pos="911"/>
        </w:tabs>
        <w:ind w:left="899" w:right="846" w:hanging="541"/>
      </w:pPr>
      <w:r>
        <w:rPr>
          <w:u w:val="single"/>
        </w:rPr>
        <w:tab/>
      </w:r>
      <w:r>
        <w:tab/>
      </w:r>
      <w:r>
        <w:tab/>
        <w:t>I understand that all classroom and didactic assignments are graded unless otherwise stated in writing. I am responsible</w:t>
      </w:r>
      <w:r>
        <w:rPr>
          <w:spacing w:val="-4"/>
        </w:rPr>
        <w:t xml:space="preserve"> </w:t>
      </w:r>
      <w:r>
        <w:t>for</w:t>
      </w:r>
      <w:r>
        <w:rPr>
          <w:spacing w:val="-1"/>
        </w:rPr>
        <w:t xml:space="preserve"> </w:t>
      </w:r>
      <w:r>
        <w:t>completing</w:t>
      </w:r>
      <w:r>
        <w:rPr>
          <w:spacing w:val="-4"/>
        </w:rPr>
        <w:t xml:space="preserve"> </w:t>
      </w:r>
      <w:r>
        <w:t>all</w:t>
      </w:r>
      <w:r>
        <w:rPr>
          <w:spacing w:val="-4"/>
        </w:rPr>
        <w:t xml:space="preserve"> </w:t>
      </w:r>
      <w:r>
        <w:t>assignments</w:t>
      </w:r>
      <w:r>
        <w:rPr>
          <w:spacing w:val="-2"/>
        </w:rPr>
        <w:t xml:space="preserve"> </w:t>
      </w:r>
      <w:r>
        <w:t>within</w:t>
      </w:r>
      <w:r>
        <w:rPr>
          <w:spacing w:val="-4"/>
        </w:rPr>
        <w:t xml:space="preserve"> </w:t>
      </w:r>
      <w:r>
        <w:t>the</w:t>
      </w:r>
      <w:r>
        <w:rPr>
          <w:spacing w:val="-4"/>
        </w:rPr>
        <w:t xml:space="preserve"> </w:t>
      </w:r>
      <w:r>
        <w:t>assigned</w:t>
      </w:r>
      <w:r>
        <w:rPr>
          <w:spacing w:val="-4"/>
        </w:rPr>
        <w:t xml:space="preserve"> </w:t>
      </w:r>
      <w:r>
        <w:t>timeframe.</w:t>
      </w:r>
      <w:r>
        <w:rPr>
          <w:spacing w:val="-4"/>
        </w:rPr>
        <w:t xml:space="preserve"> </w:t>
      </w:r>
      <w:r>
        <w:t>I</w:t>
      </w:r>
      <w:r>
        <w:rPr>
          <w:spacing w:val="-4"/>
        </w:rPr>
        <w:t xml:space="preserve"> </w:t>
      </w:r>
      <w:r>
        <w:t>acknowledge</w:t>
      </w:r>
      <w:r>
        <w:rPr>
          <w:spacing w:val="-4"/>
        </w:rPr>
        <w:t xml:space="preserve"> </w:t>
      </w:r>
      <w:r>
        <w:t>that</w:t>
      </w:r>
      <w:r>
        <w:rPr>
          <w:spacing w:val="-1"/>
        </w:rPr>
        <w:t xml:space="preserve"> </w:t>
      </w:r>
      <w:r>
        <w:t>failure</w:t>
      </w:r>
      <w:r>
        <w:rPr>
          <w:spacing w:val="-2"/>
        </w:rPr>
        <w:t xml:space="preserve"> </w:t>
      </w:r>
      <w:r>
        <w:t>to</w:t>
      </w:r>
      <w:r>
        <w:rPr>
          <w:spacing w:val="-2"/>
        </w:rPr>
        <w:t xml:space="preserve"> </w:t>
      </w:r>
      <w:r>
        <w:t>submit assignments on time is subject to the late assignment policy and may result in course failure or administrative withdrawal if my assignment average causes my overall course grade to fall below 77%.</w:t>
      </w:r>
    </w:p>
    <w:p w14:paraId="60FB562A" w14:textId="68BEC7BB" w:rsidR="00947863" w:rsidRDefault="0076403A">
      <w:pPr>
        <w:pStyle w:val="BodyText"/>
        <w:tabs>
          <w:tab w:val="left" w:pos="690"/>
          <w:tab w:val="left" w:pos="911"/>
        </w:tabs>
        <w:ind w:left="899" w:right="403" w:hanging="540"/>
      </w:pPr>
      <w:r>
        <w:rPr>
          <w:u w:val="single"/>
        </w:rPr>
        <w:tab/>
      </w:r>
      <w:r>
        <w:tab/>
      </w:r>
      <w:r>
        <w:tab/>
      </w:r>
      <w:r w:rsidR="65076681">
        <w:t xml:space="preserve">I understand that I am expected to attend all scheduled </w:t>
      </w:r>
      <w:r w:rsidR="2F89A6B8">
        <w:t>classes</w:t>
      </w:r>
      <w:r w:rsidR="65076681">
        <w:t xml:space="preserve"> and clinical sessions. In the event of an unavoidable absence due to illness, emergency, or other valid </w:t>
      </w:r>
      <w:r w:rsidR="6C809FF5">
        <w:t>reasons</w:t>
      </w:r>
      <w:r w:rsidR="65076681">
        <w:t xml:space="preserve">, I am responsible for notifying the appropriate instructor(s). I also understand that missed assignments or activities due to absence or tardiness may not be eligible for </w:t>
      </w:r>
      <w:r w:rsidR="79272AE7">
        <w:t>credit,</w:t>
      </w:r>
      <w:r w:rsidR="65076681">
        <w:t xml:space="preserve"> and that excessive absences may adversely affect my final grade.</w:t>
      </w:r>
    </w:p>
    <w:p w14:paraId="50246C35" w14:textId="411A32E8" w:rsidR="00947863" w:rsidRDefault="0076403A">
      <w:pPr>
        <w:pStyle w:val="BodyText"/>
        <w:tabs>
          <w:tab w:val="left" w:pos="690"/>
          <w:tab w:val="left" w:pos="911"/>
        </w:tabs>
        <w:ind w:left="899" w:right="423" w:hanging="541"/>
      </w:pPr>
      <w:r>
        <w:rPr>
          <w:u w:val="single"/>
        </w:rPr>
        <w:tab/>
      </w:r>
      <w:r>
        <w:tab/>
      </w:r>
      <w:r>
        <w:tab/>
      </w:r>
      <w:r w:rsidR="65076681">
        <w:t>I</w:t>
      </w:r>
      <w:r w:rsidR="65076681">
        <w:rPr>
          <w:spacing w:val="-3"/>
        </w:rPr>
        <w:t xml:space="preserve"> </w:t>
      </w:r>
      <w:r w:rsidR="65076681">
        <w:t>understand</w:t>
      </w:r>
      <w:r w:rsidR="65076681">
        <w:rPr>
          <w:spacing w:val="-4"/>
        </w:rPr>
        <w:t xml:space="preserve"> </w:t>
      </w:r>
      <w:r w:rsidR="65076681">
        <w:t>that I</w:t>
      </w:r>
      <w:r w:rsidR="65076681">
        <w:rPr>
          <w:spacing w:val="-3"/>
        </w:rPr>
        <w:t xml:space="preserve"> </w:t>
      </w:r>
      <w:r w:rsidR="65076681">
        <w:t>am responsible</w:t>
      </w:r>
      <w:r w:rsidR="65076681">
        <w:rPr>
          <w:spacing w:val="-3"/>
        </w:rPr>
        <w:t xml:space="preserve"> </w:t>
      </w:r>
      <w:r w:rsidR="65076681">
        <w:t>for</w:t>
      </w:r>
      <w:r w:rsidR="65076681">
        <w:rPr>
          <w:spacing w:val="-3"/>
        </w:rPr>
        <w:t xml:space="preserve"> </w:t>
      </w:r>
      <w:r w:rsidR="65076681">
        <w:t>obtaining</w:t>
      </w:r>
      <w:r w:rsidR="65076681">
        <w:rPr>
          <w:spacing w:val="-4"/>
        </w:rPr>
        <w:t xml:space="preserve"> </w:t>
      </w:r>
      <w:r w:rsidR="65076681">
        <w:t>all</w:t>
      </w:r>
      <w:r w:rsidR="65076681">
        <w:rPr>
          <w:spacing w:val="-3"/>
        </w:rPr>
        <w:t xml:space="preserve"> </w:t>
      </w:r>
      <w:r w:rsidR="7B5A2118">
        <w:t>the required</w:t>
      </w:r>
      <w:r w:rsidR="65076681">
        <w:t xml:space="preserve"> textbooks and supplies for each course. I recognize that failure to have the required materials may prevent me from succeeding in the program.</w:t>
      </w:r>
    </w:p>
    <w:p w14:paraId="64B38FA5" w14:textId="77777777" w:rsidR="00947863" w:rsidRDefault="0076403A">
      <w:pPr>
        <w:pStyle w:val="BodyText"/>
        <w:tabs>
          <w:tab w:val="left" w:pos="690"/>
          <w:tab w:val="left" w:pos="911"/>
        </w:tabs>
        <w:ind w:left="899" w:right="797" w:hanging="541"/>
      </w:pPr>
      <w:r>
        <w:rPr>
          <w:u w:val="single"/>
        </w:rPr>
        <w:tab/>
      </w:r>
      <w:r>
        <w:tab/>
      </w:r>
      <w:r>
        <w:tab/>
        <w:t>I</w:t>
      </w:r>
      <w:r>
        <w:rPr>
          <w:spacing w:val="-3"/>
        </w:rPr>
        <w:t xml:space="preserve"> </w:t>
      </w:r>
      <w:r>
        <w:t>understand</w:t>
      </w:r>
      <w:r>
        <w:rPr>
          <w:spacing w:val="-4"/>
        </w:rPr>
        <w:t xml:space="preserve"> </w:t>
      </w:r>
      <w:r>
        <w:t>that the</w:t>
      </w:r>
      <w:r>
        <w:rPr>
          <w:spacing w:val="-3"/>
        </w:rPr>
        <w:t xml:space="preserve"> </w:t>
      </w:r>
      <w:r>
        <w:t>Practical Nursing</w:t>
      </w:r>
      <w:r>
        <w:rPr>
          <w:spacing w:val="-1"/>
        </w:rPr>
        <w:t xml:space="preserve"> </w:t>
      </w:r>
      <w:r>
        <w:t>Program</w:t>
      </w:r>
      <w:r>
        <w:rPr>
          <w:spacing w:val="-3"/>
        </w:rPr>
        <w:t xml:space="preserve"> </w:t>
      </w:r>
      <w:r>
        <w:t>is</w:t>
      </w:r>
      <w:r>
        <w:rPr>
          <w:spacing w:val="-1"/>
        </w:rPr>
        <w:t xml:space="preserve"> </w:t>
      </w:r>
      <w:r>
        <w:t>demanding,</w:t>
      </w:r>
      <w:r>
        <w:rPr>
          <w:spacing w:val="-1"/>
        </w:rPr>
        <w:t xml:space="preserve"> </w:t>
      </w:r>
      <w:r>
        <w:t>and</w:t>
      </w:r>
      <w:r>
        <w:rPr>
          <w:spacing w:val="-4"/>
        </w:rPr>
        <w:t xml:space="preserve"> </w:t>
      </w:r>
      <w:r>
        <w:t>that</w:t>
      </w:r>
      <w:r>
        <w:rPr>
          <w:spacing w:val="-3"/>
        </w:rPr>
        <w:t xml:space="preserve"> </w:t>
      </w:r>
      <w:r>
        <w:t>my</w:t>
      </w:r>
      <w:r>
        <w:rPr>
          <w:spacing w:val="-4"/>
        </w:rPr>
        <w:t xml:space="preserve"> </w:t>
      </w:r>
      <w:r>
        <w:t>success</w:t>
      </w:r>
      <w:r>
        <w:rPr>
          <w:spacing w:val="-1"/>
        </w:rPr>
        <w:t xml:space="preserve"> </w:t>
      </w:r>
      <w:r>
        <w:t>will depend</w:t>
      </w:r>
      <w:r>
        <w:rPr>
          <w:spacing w:val="-1"/>
        </w:rPr>
        <w:t xml:space="preserve"> </w:t>
      </w:r>
      <w:r>
        <w:t>on</w:t>
      </w:r>
      <w:r>
        <w:rPr>
          <w:spacing w:val="-4"/>
        </w:rPr>
        <w:t xml:space="preserve"> </w:t>
      </w:r>
      <w:r>
        <w:t>the</w:t>
      </w:r>
      <w:r>
        <w:rPr>
          <w:spacing w:val="-3"/>
        </w:rPr>
        <w:t xml:space="preserve"> </w:t>
      </w:r>
      <w:r>
        <w:t>time</w:t>
      </w:r>
      <w:r>
        <w:rPr>
          <w:spacing w:val="-1"/>
        </w:rPr>
        <w:t xml:space="preserve"> </w:t>
      </w:r>
      <w:r>
        <w:t>and effort I dedicate to reading, studying, and preparing for class and examinations.</w:t>
      </w:r>
    </w:p>
    <w:p w14:paraId="4E6FDF03" w14:textId="77777777" w:rsidR="00947863" w:rsidRDefault="0076403A">
      <w:pPr>
        <w:pStyle w:val="BodyText"/>
        <w:tabs>
          <w:tab w:val="left" w:pos="690"/>
          <w:tab w:val="left" w:pos="911"/>
        </w:tabs>
        <w:ind w:left="899" w:right="464" w:hanging="541"/>
      </w:pPr>
      <w:r>
        <w:rPr>
          <w:u w:val="single"/>
        </w:rPr>
        <w:tab/>
      </w:r>
      <w:r>
        <w:tab/>
      </w:r>
      <w:r>
        <w:tab/>
        <w:t>I</w:t>
      </w:r>
      <w:r>
        <w:rPr>
          <w:spacing w:val="-4"/>
        </w:rPr>
        <w:t xml:space="preserve"> </w:t>
      </w:r>
      <w:r>
        <w:t>understand</w:t>
      </w:r>
      <w:r>
        <w:rPr>
          <w:spacing w:val="-5"/>
        </w:rPr>
        <w:t xml:space="preserve"> </w:t>
      </w:r>
      <w:r>
        <w:t>that</w:t>
      </w:r>
      <w:r>
        <w:rPr>
          <w:spacing w:val="-1"/>
        </w:rPr>
        <w:t xml:space="preserve"> </w:t>
      </w:r>
      <w:r>
        <w:t>if</w:t>
      </w:r>
      <w:r>
        <w:rPr>
          <w:spacing w:val="-1"/>
        </w:rPr>
        <w:t xml:space="preserve"> </w:t>
      </w:r>
      <w:r>
        <w:t>I</w:t>
      </w:r>
      <w:r>
        <w:rPr>
          <w:spacing w:val="-4"/>
        </w:rPr>
        <w:t xml:space="preserve"> </w:t>
      </w:r>
      <w:r>
        <w:t>am</w:t>
      </w:r>
      <w:r>
        <w:rPr>
          <w:spacing w:val="-1"/>
        </w:rPr>
        <w:t xml:space="preserve"> </w:t>
      </w:r>
      <w:r>
        <w:t>denied</w:t>
      </w:r>
      <w:r>
        <w:rPr>
          <w:spacing w:val="-2"/>
        </w:rPr>
        <w:t xml:space="preserve"> </w:t>
      </w:r>
      <w:r>
        <w:t>access</w:t>
      </w:r>
      <w:r>
        <w:rPr>
          <w:spacing w:val="-2"/>
        </w:rPr>
        <w:t xml:space="preserve"> </w:t>
      </w:r>
      <w:r>
        <w:t>to</w:t>
      </w:r>
      <w:r>
        <w:rPr>
          <w:spacing w:val="-5"/>
        </w:rPr>
        <w:t xml:space="preserve"> </w:t>
      </w:r>
      <w:r>
        <w:t>any</w:t>
      </w:r>
      <w:r>
        <w:rPr>
          <w:spacing w:val="-2"/>
        </w:rPr>
        <w:t xml:space="preserve"> </w:t>
      </w:r>
      <w:r>
        <w:t>UA–Pulaski</w:t>
      </w:r>
      <w:r>
        <w:rPr>
          <w:spacing w:val="-1"/>
        </w:rPr>
        <w:t xml:space="preserve"> </w:t>
      </w:r>
      <w:r>
        <w:t>Technical</w:t>
      </w:r>
      <w:r>
        <w:rPr>
          <w:spacing w:val="-1"/>
        </w:rPr>
        <w:t xml:space="preserve"> </w:t>
      </w:r>
      <w:r>
        <w:t>College</w:t>
      </w:r>
      <w:r>
        <w:rPr>
          <w:spacing w:val="-2"/>
        </w:rPr>
        <w:t xml:space="preserve"> </w:t>
      </w:r>
      <w:r>
        <w:t>clinical</w:t>
      </w:r>
      <w:r>
        <w:rPr>
          <w:spacing w:val="-1"/>
        </w:rPr>
        <w:t xml:space="preserve"> </w:t>
      </w:r>
      <w:r>
        <w:t>affiliate</w:t>
      </w:r>
      <w:r>
        <w:rPr>
          <w:spacing w:val="-2"/>
        </w:rPr>
        <w:t xml:space="preserve"> </w:t>
      </w:r>
      <w:r>
        <w:t>for</w:t>
      </w:r>
      <w:r>
        <w:rPr>
          <w:spacing w:val="-1"/>
        </w:rPr>
        <w:t xml:space="preserve"> </w:t>
      </w:r>
      <w:r>
        <w:t>any</w:t>
      </w:r>
      <w:r>
        <w:rPr>
          <w:spacing w:val="-5"/>
        </w:rPr>
        <w:t xml:space="preserve"> </w:t>
      </w:r>
      <w:r>
        <w:t>reason,</w:t>
      </w:r>
      <w:r>
        <w:rPr>
          <w:spacing w:val="-2"/>
        </w:rPr>
        <w:t xml:space="preserve"> </w:t>
      </w:r>
      <w:r>
        <w:t>I</w:t>
      </w:r>
      <w:r>
        <w:rPr>
          <w:spacing w:val="-4"/>
        </w:rPr>
        <w:t xml:space="preserve"> </w:t>
      </w:r>
      <w:r>
        <w:t>may be administratively withdrawn from the Practical Nursing Program.</w:t>
      </w:r>
    </w:p>
    <w:p w14:paraId="2A93ECD6" w14:textId="77777777" w:rsidR="00947863" w:rsidRDefault="0076403A">
      <w:pPr>
        <w:pStyle w:val="BodyText"/>
        <w:tabs>
          <w:tab w:val="left" w:pos="801"/>
        </w:tabs>
        <w:ind w:left="899" w:right="709" w:hanging="540"/>
      </w:pPr>
      <w:r>
        <w:rPr>
          <w:u w:val="single"/>
        </w:rPr>
        <w:tab/>
      </w:r>
      <w:r>
        <w:rPr>
          <w:spacing w:val="40"/>
        </w:rPr>
        <w:t xml:space="preserve"> </w:t>
      </w:r>
      <w:r>
        <w:t xml:space="preserve">I have read and understand </w:t>
      </w:r>
      <w:hyperlink r:id="rId81">
        <w:r>
          <w:rPr>
            <w:color w:val="0000FF"/>
            <w:u w:val="single" w:color="0000FF"/>
          </w:rPr>
          <w:t>ACA §17-87-312</w:t>
        </w:r>
      </w:hyperlink>
      <w:r>
        <w:rPr>
          <w:color w:val="0000FF"/>
        </w:rPr>
        <w:t xml:space="preserve"> </w:t>
      </w:r>
      <w:r>
        <w:t xml:space="preserve">that states </w:t>
      </w:r>
      <w:proofErr w:type="gramStart"/>
      <w:r>
        <w:t>the specific</w:t>
      </w:r>
      <w:proofErr w:type="gramEnd"/>
      <w:r>
        <w:t xml:space="preserve"> offences which, if pleaded guilty, nolo contender,</w:t>
      </w:r>
      <w:r>
        <w:rPr>
          <w:spacing w:val="-4"/>
        </w:rPr>
        <w:t xml:space="preserve"> </w:t>
      </w:r>
      <w:r>
        <w:t>or</w:t>
      </w:r>
      <w:r>
        <w:rPr>
          <w:spacing w:val="-3"/>
        </w:rPr>
        <w:t xml:space="preserve"> </w:t>
      </w:r>
      <w:r>
        <w:t>found</w:t>
      </w:r>
      <w:r>
        <w:rPr>
          <w:spacing w:val="-4"/>
        </w:rPr>
        <w:t xml:space="preserve"> </w:t>
      </w:r>
      <w:r>
        <w:t>guilty</w:t>
      </w:r>
      <w:r>
        <w:rPr>
          <w:spacing w:val="-4"/>
        </w:rPr>
        <w:t xml:space="preserve"> </w:t>
      </w:r>
      <w:r>
        <w:t>of</w:t>
      </w:r>
      <w:r>
        <w:rPr>
          <w:spacing w:val="-3"/>
        </w:rPr>
        <w:t xml:space="preserve"> </w:t>
      </w:r>
      <w:r>
        <w:t>will</w:t>
      </w:r>
      <w:r>
        <w:rPr>
          <w:spacing w:val="-5"/>
        </w:rPr>
        <w:t xml:space="preserve"> </w:t>
      </w:r>
      <w:r>
        <w:t>make</w:t>
      </w:r>
      <w:r>
        <w:rPr>
          <w:spacing w:val="-3"/>
        </w:rPr>
        <w:t xml:space="preserve"> </w:t>
      </w:r>
      <w:r>
        <w:t>an</w:t>
      </w:r>
      <w:r>
        <w:rPr>
          <w:spacing w:val="-6"/>
        </w:rPr>
        <w:t xml:space="preserve"> </w:t>
      </w:r>
      <w:r>
        <w:t>individual</w:t>
      </w:r>
      <w:r>
        <w:rPr>
          <w:spacing w:val="-3"/>
        </w:rPr>
        <w:t xml:space="preserve"> </w:t>
      </w:r>
      <w:r>
        <w:t>ineligible</w:t>
      </w:r>
      <w:r>
        <w:rPr>
          <w:spacing w:val="-6"/>
        </w:rPr>
        <w:t xml:space="preserve"> </w:t>
      </w:r>
      <w:r>
        <w:t>to</w:t>
      </w:r>
      <w:r>
        <w:rPr>
          <w:spacing w:val="-4"/>
        </w:rPr>
        <w:t xml:space="preserve"> </w:t>
      </w:r>
      <w:r>
        <w:t>receive</w:t>
      </w:r>
      <w:r>
        <w:rPr>
          <w:spacing w:val="-6"/>
        </w:rPr>
        <w:t xml:space="preserve"> </w:t>
      </w:r>
      <w:r>
        <w:t>or</w:t>
      </w:r>
      <w:r>
        <w:rPr>
          <w:spacing w:val="-5"/>
        </w:rPr>
        <w:t xml:space="preserve"> </w:t>
      </w:r>
      <w:r>
        <w:t>hold</w:t>
      </w:r>
      <w:r>
        <w:rPr>
          <w:spacing w:val="-4"/>
        </w:rPr>
        <w:t xml:space="preserve"> </w:t>
      </w:r>
      <w:r>
        <w:t>a</w:t>
      </w:r>
      <w:r>
        <w:rPr>
          <w:spacing w:val="-3"/>
        </w:rPr>
        <w:t xml:space="preserve"> </w:t>
      </w:r>
      <w:r>
        <w:t>nursing</w:t>
      </w:r>
      <w:r>
        <w:rPr>
          <w:spacing w:val="-4"/>
        </w:rPr>
        <w:t xml:space="preserve"> </w:t>
      </w:r>
      <w:r>
        <w:t>license</w:t>
      </w:r>
      <w:r>
        <w:rPr>
          <w:spacing w:val="-1"/>
        </w:rPr>
        <w:t xml:space="preserve"> </w:t>
      </w:r>
      <w:r>
        <w:t>in</w:t>
      </w:r>
      <w:r>
        <w:rPr>
          <w:spacing w:val="-4"/>
        </w:rPr>
        <w:t xml:space="preserve"> </w:t>
      </w:r>
      <w:r>
        <w:t>the</w:t>
      </w:r>
      <w:r>
        <w:rPr>
          <w:spacing w:val="-3"/>
        </w:rPr>
        <w:t xml:space="preserve"> </w:t>
      </w:r>
      <w:r>
        <w:t>state</w:t>
      </w:r>
      <w:r>
        <w:rPr>
          <w:spacing w:val="-6"/>
        </w:rPr>
        <w:t xml:space="preserve"> </w:t>
      </w:r>
      <w:r>
        <w:t xml:space="preserve">of </w:t>
      </w:r>
      <w:r>
        <w:rPr>
          <w:spacing w:val="-2"/>
        </w:rPr>
        <w:t>Arkansas.</w:t>
      </w:r>
    </w:p>
    <w:p w14:paraId="30DCCCAD" w14:textId="77777777" w:rsidR="00947863" w:rsidRDefault="00947863">
      <w:pPr>
        <w:pStyle w:val="BodyText"/>
      </w:pPr>
    </w:p>
    <w:p w14:paraId="36AF6883" w14:textId="77777777" w:rsidR="00947863" w:rsidRDefault="00947863">
      <w:pPr>
        <w:pStyle w:val="BodyText"/>
        <w:spacing w:before="161"/>
      </w:pPr>
    </w:p>
    <w:p w14:paraId="1F7B54E5" w14:textId="77777777" w:rsidR="00947863" w:rsidRDefault="0076403A">
      <w:pPr>
        <w:tabs>
          <w:tab w:val="left" w:pos="6967"/>
          <w:tab w:val="left" w:pos="10185"/>
        </w:tabs>
        <w:ind w:left="540"/>
        <w:rPr>
          <w:sz w:val="24"/>
        </w:rPr>
      </w:pPr>
      <w:r>
        <w:rPr>
          <w:sz w:val="24"/>
        </w:rPr>
        <w:lastRenderedPageBreak/>
        <w:t>Name</w:t>
      </w:r>
      <w:r>
        <w:rPr>
          <w:spacing w:val="-10"/>
          <w:sz w:val="24"/>
        </w:rPr>
        <w:t xml:space="preserve"> </w:t>
      </w:r>
      <w:r>
        <w:rPr>
          <w:spacing w:val="-2"/>
          <w:sz w:val="24"/>
        </w:rPr>
        <w:t>(Print)</w:t>
      </w:r>
      <w:r>
        <w:rPr>
          <w:sz w:val="24"/>
          <w:u w:val="thick"/>
        </w:rPr>
        <w:tab/>
      </w:r>
      <w:r>
        <w:rPr>
          <w:spacing w:val="-4"/>
          <w:sz w:val="24"/>
        </w:rPr>
        <w:t>Date</w:t>
      </w:r>
      <w:r>
        <w:rPr>
          <w:sz w:val="24"/>
          <w:u w:val="single"/>
        </w:rPr>
        <w:tab/>
      </w:r>
    </w:p>
    <w:p w14:paraId="54C529ED" w14:textId="77777777" w:rsidR="00947863" w:rsidRDefault="00947863">
      <w:pPr>
        <w:pStyle w:val="BodyText"/>
        <w:spacing w:before="43"/>
        <w:rPr>
          <w:sz w:val="24"/>
        </w:rPr>
      </w:pPr>
    </w:p>
    <w:p w14:paraId="297DC598" w14:textId="77777777" w:rsidR="00947863" w:rsidRDefault="0076403A">
      <w:pPr>
        <w:tabs>
          <w:tab w:val="left" w:pos="6959"/>
          <w:tab w:val="left" w:pos="10185"/>
        </w:tabs>
        <w:ind w:left="540"/>
        <w:rPr>
          <w:sz w:val="24"/>
        </w:rPr>
      </w:pPr>
      <w:r>
        <w:rPr>
          <w:sz w:val="24"/>
        </w:rPr>
        <w:t>Student</w:t>
      </w:r>
      <w:r>
        <w:rPr>
          <w:spacing w:val="-3"/>
          <w:sz w:val="24"/>
        </w:rPr>
        <w:t xml:space="preserve"> </w:t>
      </w:r>
      <w:r>
        <w:rPr>
          <w:spacing w:val="-2"/>
          <w:sz w:val="24"/>
        </w:rPr>
        <w:t>Signature:</w:t>
      </w:r>
      <w:r>
        <w:rPr>
          <w:sz w:val="24"/>
          <w:u w:val="single"/>
        </w:rPr>
        <w:tab/>
      </w:r>
      <w:r>
        <w:rPr>
          <w:sz w:val="24"/>
        </w:rPr>
        <w:t>Student</w:t>
      </w:r>
      <w:r>
        <w:rPr>
          <w:spacing w:val="-3"/>
          <w:sz w:val="24"/>
        </w:rPr>
        <w:t xml:space="preserve"> </w:t>
      </w:r>
      <w:r>
        <w:rPr>
          <w:spacing w:val="-5"/>
          <w:sz w:val="24"/>
        </w:rPr>
        <w:t>ID</w:t>
      </w:r>
      <w:r>
        <w:rPr>
          <w:sz w:val="24"/>
          <w:u w:val="single"/>
        </w:rPr>
        <w:tab/>
      </w:r>
    </w:p>
    <w:sectPr w:rsidR="00947863">
      <w:headerReference w:type="default" r:id="rId82"/>
      <w:footerReference w:type="default" r:id="rId83"/>
      <w:pgSz w:w="12240" w:h="15840"/>
      <w:pgMar w:top="900" w:right="360" w:bottom="1200" w:left="36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01C52" w14:textId="77777777" w:rsidR="009573BA" w:rsidRDefault="009573BA">
      <w:r>
        <w:separator/>
      </w:r>
    </w:p>
  </w:endnote>
  <w:endnote w:type="continuationSeparator" w:id="0">
    <w:p w14:paraId="671BE021" w14:textId="77777777" w:rsidR="009573BA" w:rsidRDefault="00957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Emoji">
    <w:panose1 w:val="020B0502040204020203"/>
    <w:charset w:val="00"/>
    <w:family w:val="swiss"/>
    <w:pitch w:val="variable"/>
    <w:sig w:usb0="00000003" w:usb1="02000000" w:usb2="08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4D012497" w14:textId="77777777" w:rsidTr="045DBD7B">
      <w:trPr>
        <w:trHeight w:val="300"/>
      </w:trPr>
      <w:tc>
        <w:tcPr>
          <w:tcW w:w="3840" w:type="dxa"/>
        </w:tcPr>
        <w:p w14:paraId="0945D31C" w14:textId="0FF95D08" w:rsidR="045DBD7B" w:rsidRDefault="045DBD7B" w:rsidP="045DBD7B">
          <w:pPr>
            <w:pStyle w:val="Header"/>
            <w:ind w:left="-115"/>
          </w:pPr>
        </w:p>
      </w:tc>
      <w:tc>
        <w:tcPr>
          <w:tcW w:w="3840" w:type="dxa"/>
        </w:tcPr>
        <w:p w14:paraId="0534B87C" w14:textId="7D9CD034" w:rsidR="045DBD7B" w:rsidRDefault="045DBD7B" w:rsidP="045DBD7B">
          <w:pPr>
            <w:pStyle w:val="Header"/>
            <w:jc w:val="center"/>
          </w:pPr>
        </w:p>
      </w:tc>
      <w:tc>
        <w:tcPr>
          <w:tcW w:w="3840" w:type="dxa"/>
        </w:tcPr>
        <w:p w14:paraId="31EEA000" w14:textId="6F0C8355" w:rsidR="045DBD7B" w:rsidRDefault="045DBD7B" w:rsidP="045DBD7B">
          <w:pPr>
            <w:pStyle w:val="Header"/>
            <w:ind w:right="-115"/>
            <w:jc w:val="right"/>
          </w:pPr>
        </w:p>
      </w:tc>
    </w:tr>
  </w:tbl>
  <w:p w14:paraId="20FEB14D" w14:textId="6E157847" w:rsidR="045DBD7B" w:rsidRDefault="045DBD7B" w:rsidP="045DBD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8DD9C" w14:textId="09FA4666" w:rsidR="00947863" w:rsidRDefault="0076403A">
    <w:pPr>
      <w:pStyle w:val="BodyText"/>
      <w:spacing w:line="14" w:lineRule="auto"/>
    </w:pPr>
    <w:r>
      <w:rPr>
        <w:noProof/>
        <w:sz w:val="20"/>
      </w:rPr>
      <mc:AlternateContent>
        <mc:Choice Requires="wps">
          <w:drawing>
            <wp:anchor distT="0" distB="0" distL="0" distR="0" simplePos="0" relativeHeight="486589440" behindDoc="1" locked="0" layoutInCell="1" allowOverlap="1" wp14:anchorId="35033AAC" wp14:editId="07777777">
              <wp:simplePos x="0" y="0"/>
              <wp:positionH relativeFrom="page">
                <wp:posOffset>6706616</wp:posOffset>
              </wp:positionH>
              <wp:positionV relativeFrom="page">
                <wp:posOffset>9274582</wp:posOffset>
              </wp:positionV>
              <wp:extent cx="9588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18F999B5" w14:textId="77777777" w:rsidR="00947863" w:rsidRDefault="0076403A">
                          <w:pPr>
                            <w:pStyle w:val="BodyText"/>
                            <w:spacing w:before="11"/>
                            <w:ind w:left="20"/>
                          </w:pPr>
                          <w:r>
                            <w:rPr>
                              <w:spacing w:val="-10"/>
                            </w:rPr>
                            <w:t>2</w:t>
                          </w:r>
                        </w:p>
                      </w:txbxContent>
                    </wps:txbx>
                    <wps:bodyPr wrap="square" lIns="0" tIns="0" rIns="0" bIns="0" rtlCol="0">
                      <a:noAutofit/>
                    </wps:bodyPr>
                  </wps:wsp>
                </a:graphicData>
              </a:graphic>
            </wp:anchor>
          </w:drawing>
        </mc:Choice>
        <mc:Fallback>
          <w:pict>
            <v:shapetype w14:anchorId="35033AAC" id="_x0000_t202" coordsize="21600,21600" o:spt="202" path="m,l,21600r21600,l21600,xe">
              <v:stroke joinstyle="miter"/>
              <v:path gradientshapeok="t" o:connecttype="rect"/>
            </v:shapetype>
            <v:shape id="Textbox 2" o:spid="_x0000_s1026" type="#_x0000_t202" style="position:absolute;margin-left:528.1pt;margin-top:730.3pt;width:7.55pt;height:14.25pt;z-index:-1672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" filled="f" stroked="f">
              <v:textbox inset="0,0,0,0">
                <w:txbxContent>
                  <w:p w14:paraId="18F999B5" w14:textId="77777777" w:rsidR="00947863" w:rsidRDefault="0076403A">
                    <w:pPr>
                      <w:pStyle w:val="BodyText"/>
                      <w:spacing w:before="11"/>
                      <w:ind w:left="20"/>
                    </w:pPr>
                    <w:r>
                      <w:rPr>
                        <w:spacing w:val="-10"/>
                      </w:rPr>
                      <w:t>2</w:t>
                    </w:r>
                  </w:p>
                </w:txbxContent>
              </v:textbox>
              <w10:wrap anchorx="page" anchory="page"/>
            </v:shape>
          </w:pict>
        </mc:Fallback>
      </mc:AlternateContent>
    </w:r>
    <w:r>
      <w:rPr>
        <w:noProof/>
        <w:sz w:val="20"/>
      </w:rPr>
      <mc:AlternateContent>
        <mc:Choice Requires="wps">
          <w:drawing>
            <wp:anchor distT="0" distB="0" distL="0" distR="0" simplePos="0" relativeHeight="486589952" behindDoc="1" locked="0" layoutInCell="1" allowOverlap="1" wp14:anchorId="081C5AF0" wp14:editId="07777777">
              <wp:simplePos x="0" y="0"/>
              <wp:positionH relativeFrom="page">
                <wp:posOffset>901700</wp:posOffset>
              </wp:positionH>
              <wp:positionV relativeFrom="page">
                <wp:posOffset>9437651</wp:posOffset>
              </wp:positionV>
              <wp:extent cx="801370"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1370" cy="180975"/>
                      </a:xfrm>
                      <a:prstGeom prst="rect">
                        <a:avLst/>
                      </a:prstGeom>
                    </wps:spPr>
                    <wps:txbx>
                      <w:txbxContent>
                        <w:p w14:paraId="18C93583" w14:textId="77777777" w:rsidR="00947863" w:rsidRDefault="0076403A">
                          <w:pPr>
                            <w:pStyle w:val="BodyText"/>
                            <w:spacing w:before="11"/>
                            <w:ind w:left="20"/>
                          </w:pPr>
                          <w:r>
                            <w:t>Updated</w:t>
                          </w:r>
                          <w:r>
                            <w:rPr>
                              <w:spacing w:val="-6"/>
                            </w:rPr>
                            <w:t xml:space="preserve"> </w:t>
                          </w:r>
                          <w:r>
                            <w:rPr>
                              <w:spacing w:val="-4"/>
                            </w:rPr>
                            <w:t>2025</w:t>
                          </w:r>
                        </w:p>
                      </w:txbxContent>
                    </wps:txbx>
                    <wps:bodyPr wrap="square" lIns="0" tIns="0" rIns="0" bIns="0" rtlCol="0">
                      <a:noAutofit/>
                    </wps:bodyPr>
                  </wps:wsp>
                </a:graphicData>
              </a:graphic>
            </wp:anchor>
          </w:drawing>
        </mc:Choice>
        <mc:Fallback>
          <w:pict>
            <v:shape w14:anchorId="081C5AF0" id="Textbox 3" o:spid="_x0000_s1027" type="#_x0000_t202" style="position:absolute;margin-left:71pt;margin-top:743.1pt;width:63.1pt;height:14.25pt;z-index:-1672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" filled="f" stroked="f">
              <v:textbox inset="0,0,0,0">
                <w:txbxContent>
                  <w:p w14:paraId="18C93583" w14:textId="77777777" w:rsidR="00947863" w:rsidRDefault="0076403A">
                    <w:pPr>
                      <w:pStyle w:val="BodyText"/>
                      <w:spacing w:before="11"/>
                      <w:ind w:left="20"/>
                    </w:pPr>
                    <w:r>
                      <w:t>Updated</w:t>
                    </w:r>
                    <w:r>
                      <w:rPr>
                        <w:spacing w:val="-6"/>
                      </w:rPr>
                      <w:t xml:space="preserve"> </w:t>
                    </w:r>
                    <w:r>
                      <w:rPr>
                        <w:spacing w:val="-4"/>
                      </w:rPr>
                      <w:t>2025</w:t>
                    </w:r>
                  </w:p>
                </w:txbxContent>
              </v:textbox>
              <w10:wrap anchorx="page" anchory="page"/>
            </v:shape>
          </w:pict>
        </mc:Fallback>
      </mc:AlternateContent>
    </w:r>
    <w:r w:rsidR="2EE0EE5F" w:rsidRPr="2EE0EE5F">
      <w:rPr>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0867"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0464" behindDoc="1" locked="0" layoutInCell="1" allowOverlap="1" wp14:anchorId="7FA53199" wp14:editId="07777777">
              <wp:simplePos x="0" y="0"/>
              <wp:positionH relativeFrom="page">
                <wp:posOffset>444640</wp:posOffset>
              </wp:positionH>
              <wp:positionV relativeFrom="page">
                <wp:posOffset>9246998</wp:posOffset>
              </wp:positionV>
              <wp:extent cx="6445885" cy="3714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885" cy="371475"/>
                      </a:xfrm>
                      <a:prstGeom prst="rect">
                        <a:avLst/>
                      </a:prstGeom>
                    </wps:spPr>
                    <wps:txbx>
                      <w:txbxContent>
                        <w:p w14:paraId="12F48604" w14:textId="77777777" w:rsidR="00947863" w:rsidRDefault="0076403A">
                          <w:pPr>
                            <w:spacing w:before="11" w:line="247" w:lineRule="auto"/>
                            <w:ind w:left="739" w:right="18" w:hanging="720"/>
                          </w:pPr>
                          <w:r>
                            <w:t>The</w:t>
                          </w:r>
                          <w:r>
                            <w:rPr>
                              <w:spacing w:val="-10"/>
                            </w:rPr>
                            <w:t xml:space="preserve"> </w:t>
                          </w:r>
                          <w:r>
                            <w:t>faculty</w:t>
                          </w:r>
                          <w:r>
                            <w:rPr>
                              <w:spacing w:val="-10"/>
                            </w:rPr>
                            <w:t xml:space="preserve"> </w:t>
                          </w:r>
                          <w:proofErr w:type="gramStart"/>
                          <w:r>
                            <w:t>affirm</w:t>
                          </w:r>
                          <w:proofErr w:type="gramEnd"/>
                          <w:r>
                            <w:rPr>
                              <w:spacing w:val="-12"/>
                            </w:rPr>
                            <w:t xml:space="preserve"> </w:t>
                          </w:r>
                          <w:r>
                            <w:t>that</w:t>
                          </w:r>
                          <w:r>
                            <w:rPr>
                              <w:spacing w:val="-9"/>
                            </w:rPr>
                            <w:t xml:space="preserve"> </w:t>
                          </w:r>
                          <w:r>
                            <w:t>nursing</w:t>
                          </w:r>
                          <w:r>
                            <w:rPr>
                              <w:spacing w:val="-10"/>
                            </w:rPr>
                            <w:t xml:space="preserve"> </w:t>
                          </w:r>
                          <w:r>
                            <w:t>practice</w:t>
                          </w:r>
                          <w:r>
                            <w:rPr>
                              <w:spacing w:val="-10"/>
                            </w:rPr>
                            <w:t xml:space="preserve"> </w:t>
                          </w:r>
                          <w:r>
                            <w:t>reflects</w:t>
                          </w:r>
                          <w:r>
                            <w:rPr>
                              <w:spacing w:val="-12"/>
                            </w:rPr>
                            <w:t xml:space="preserve"> </w:t>
                          </w:r>
                          <w:r>
                            <w:t>the</w:t>
                          </w:r>
                          <w:r>
                            <w:rPr>
                              <w:spacing w:val="-10"/>
                            </w:rPr>
                            <w:t xml:space="preserve"> </w:t>
                          </w:r>
                          <w:r>
                            <w:rPr>
                              <w:b/>
                            </w:rPr>
                            <w:t>National</w:t>
                          </w:r>
                          <w:r>
                            <w:rPr>
                              <w:b/>
                              <w:spacing w:val="-9"/>
                            </w:rPr>
                            <w:t xml:space="preserve"> </w:t>
                          </w:r>
                          <w:r>
                            <w:rPr>
                              <w:b/>
                            </w:rPr>
                            <w:t>League</w:t>
                          </w:r>
                          <w:r>
                            <w:rPr>
                              <w:b/>
                              <w:spacing w:val="-12"/>
                            </w:rPr>
                            <w:t xml:space="preserve"> </w:t>
                          </w:r>
                          <w:r>
                            <w:rPr>
                              <w:b/>
                            </w:rPr>
                            <w:t>for</w:t>
                          </w:r>
                          <w:r>
                            <w:rPr>
                              <w:b/>
                              <w:spacing w:val="-10"/>
                            </w:rPr>
                            <w:t xml:space="preserve"> </w:t>
                          </w:r>
                          <w:r>
                            <w:rPr>
                              <w:b/>
                            </w:rPr>
                            <w:t>Nursing</w:t>
                          </w:r>
                          <w:r>
                            <w:rPr>
                              <w:b/>
                              <w:spacing w:val="-12"/>
                            </w:rPr>
                            <w:t xml:space="preserve"> </w:t>
                          </w:r>
                          <w:r>
                            <w:rPr>
                              <w:b/>
                            </w:rPr>
                            <w:t>(NLN)</w:t>
                          </w:r>
                          <w:r>
                            <w:rPr>
                              <w:b/>
                              <w:spacing w:val="-9"/>
                            </w:rPr>
                            <w:t xml:space="preserve"> </w:t>
                          </w:r>
                          <w:r>
                            <w:rPr>
                              <w:b/>
                            </w:rPr>
                            <w:t>Program</w:t>
                          </w:r>
                          <w:r>
                            <w:rPr>
                              <w:b/>
                              <w:spacing w:val="-12"/>
                            </w:rPr>
                            <w:t xml:space="preserve"> </w:t>
                          </w:r>
                          <w:r>
                            <w:rPr>
                              <w:b/>
                            </w:rPr>
                            <w:t>Outcomes</w:t>
                          </w:r>
                          <w:r>
                            <w:rPr>
                              <w:b/>
                              <w:spacing w:val="-10"/>
                            </w:rPr>
                            <w:t xml:space="preserve"> </w:t>
                          </w:r>
                          <w:r>
                            <w:t>f</w:t>
                          </w:r>
                          <w:r>
                            <w:rPr>
                              <w:position w:val="-3"/>
                            </w:rPr>
                            <w:t>3</w:t>
                          </w:r>
                          <w:r>
                            <w:t>or Updated 2025</w:t>
                          </w:r>
                        </w:p>
                      </w:txbxContent>
                    </wps:txbx>
                    <wps:bodyPr wrap="square" lIns="0" tIns="0" rIns="0" bIns="0" rtlCol="0">
                      <a:noAutofit/>
                    </wps:bodyPr>
                  </wps:wsp>
                </a:graphicData>
              </a:graphic>
            </wp:anchor>
          </w:drawing>
        </mc:Choice>
        <mc:Fallback>
          <w:pict>
            <v:shapetype w14:anchorId="7FA53199" id="_x0000_t202" coordsize="21600,21600" o:spt="202" path="m,l,21600r21600,l21600,xe">
              <v:stroke joinstyle="miter"/>
              <v:path gradientshapeok="t" o:connecttype="rect"/>
            </v:shapetype>
            <v:shape id="Textbox 4" o:spid="_x0000_s1028" type="#_x0000_t202" style="position:absolute;margin-left:35pt;margin-top:728.1pt;width:507.55pt;height:29.25pt;z-index:-1672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" filled="f" stroked="f">
              <v:textbox inset="0,0,0,0">
                <w:txbxContent>
                  <w:p w14:paraId="12F48604" w14:textId="77777777" w:rsidR="00947863" w:rsidRDefault="0076403A">
                    <w:pPr>
                      <w:spacing w:before="11" w:line="247" w:lineRule="auto"/>
                      <w:ind w:left="739" w:right="18" w:hanging="720"/>
                    </w:pPr>
                    <w:r>
                      <w:t>The</w:t>
                    </w:r>
                    <w:r>
                      <w:rPr>
                        <w:spacing w:val="-10"/>
                      </w:rPr>
                      <w:t xml:space="preserve"> </w:t>
                    </w:r>
                    <w:r>
                      <w:t>faculty</w:t>
                    </w:r>
                    <w:r>
                      <w:rPr>
                        <w:spacing w:val="-10"/>
                      </w:rPr>
                      <w:t xml:space="preserve"> </w:t>
                    </w:r>
                    <w:proofErr w:type="gramStart"/>
                    <w:r>
                      <w:t>affirm</w:t>
                    </w:r>
                    <w:proofErr w:type="gramEnd"/>
                    <w:r>
                      <w:rPr>
                        <w:spacing w:val="-12"/>
                      </w:rPr>
                      <w:t xml:space="preserve"> </w:t>
                    </w:r>
                    <w:r>
                      <w:t>that</w:t>
                    </w:r>
                    <w:r>
                      <w:rPr>
                        <w:spacing w:val="-9"/>
                      </w:rPr>
                      <w:t xml:space="preserve"> </w:t>
                    </w:r>
                    <w:r>
                      <w:t>nursing</w:t>
                    </w:r>
                    <w:r>
                      <w:rPr>
                        <w:spacing w:val="-10"/>
                      </w:rPr>
                      <w:t xml:space="preserve"> </w:t>
                    </w:r>
                    <w:r>
                      <w:t>practice</w:t>
                    </w:r>
                    <w:r>
                      <w:rPr>
                        <w:spacing w:val="-10"/>
                      </w:rPr>
                      <w:t xml:space="preserve"> </w:t>
                    </w:r>
                    <w:r>
                      <w:t>reflects</w:t>
                    </w:r>
                    <w:r>
                      <w:rPr>
                        <w:spacing w:val="-12"/>
                      </w:rPr>
                      <w:t xml:space="preserve"> </w:t>
                    </w:r>
                    <w:r>
                      <w:t>the</w:t>
                    </w:r>
                    <w:r>
                      <w:rPr>
                        <w:spacing w:val="-10"/>
                      </w:rPr>
                      <w:t xml:space="preserve"> </w:t>
                    </w:r>
                    <w:r>
                      <w:rPr>
                        <w:b/>
                      </w:rPr>
                      <w:t>National</w:t>
                    </w:r>
                    <w:r>
                      <w:rPr>
                        <w:b/>
                        <w:spacing w:val="-9"/>
                      </w:rPr>
                      <w:t xml:space="preserve"> </w:t>
                    </w:r>
                    <w:r>
                      <w:rPr>
                        <w:b/>
                      </w:rPr>
                      <w:t>League</w:t>
                    </w:r>
                    <w:r>
                      <w:rPr>
                        <w:b/>
                        <w:spacing w:val="-12"/>
                      </w:rPr>
                      <w:t xml:space="preserve"> </w:t>
                    </w:r>
                    <w:r>
                      <w:rPr>
                        <w:b/>
                      </w:rPr>
                      <w:t>for</w:t>
                    </w:r>
                    <w:r>
                      <w:rPr>
                        <w:b/>
                        <w:spacing w:val="-10"/>
                      </w:rPr>
                      <w:t xml:space="preserve"> </w:t>
                    </w:r>
                    <w:r>
                      <w:rPr>
                        <w:b/>
                      </w:rPr>
                      <w:t>Nursing</w:t>
                    </w:r>
                    <w:r>
                      <w:rPr>
                        <w:b/>
                        <w:spacing w:val="-12"/>
                      </w:rPr>
                      <w:t xml:space="preserve"> </w:t>
                    </w:r>
                    <w:r>
                      <w:rPr>
                        <w:b/>
                      </w:rPr>
                      <w:t>(NLN)</w:t>
                    </w:r>
                    <w:r>
                      <w:rPr>
                        <w:b/>
                        <w:spacing w:val="-9"/>
                      </w:rPr>
                      <w:t xml:space="preserve"> </w:t>
                    </w:r>
                    <w:r>
                      <w:rPr>
                        <w:b/>
                      </w:rPr>
                      <w:t>Program</w:t>
                    </w:r>
                    <w:r>
                      <w:rPr>
                        <w:b/>
                        <w:spacing w:val="-12"/>
                      </w:rPr>
                      <w:t xml:space="preserve"> </w:t>
                    </w:r>
                    <w:r>
                      <w:rPr>
                        <w:b/>
                      </w:rPr>
                      <w:t>Outcomes</w:t>
                    </w:r>
                    <w:r>
                      <w:rPr>
                        <w:b/>
                        <w:spacing w:val="-10"/>
                      </w:rPr>
                      <w:t xml:space="preserve"> </w:t>
                    </w:r>
                    <w:r>
                      <w:t>f</w:t>
                    </w:r>
                    <w:r>
                      <w:rPr>
                        <w:position w:val="-3"/>
                      </w:rPr>
                      <w:t>3</w:t>
                    </w:r>
                    <w:r>
                      <w:t>or Updated 2025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0BF5"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0976" behindDoc="1" locked="0" layoutInCell="1" allowOverlap="1" wp14:anchorId="0F24FCD3" wp14:editId="07777777">
              <wp:simplePos x="0" y="0"/>
              <wp:positionH relativeFrom="page">
                <wp:posOffset>6681216</wp:posOffset>
              </wp:positionH>
              <wp:positionV relativeFrom="page">
                <wp:posOffset>9274582</wp:posOffset>
              </wp:positionV>
              <wp:extent cx="185420"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80975"/>
                      </a:xfrm>
                      <a:prstGeom prst="rect">
                        <a:avLst/>
                      </a:prstGeom>
                    </wps:spPr>
                    <wps:txbx>
                      <w:txbxContent>
                        <w:p w14:paraId="4718821A"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F24FCD3" id="_x0000_t202" coordsize="21600,21600" o:spt="202" path="m,l,21600r21600,l21600,xe">
              <v:stroke joinstyle="miter"/>
              <v:path gradientshapeok="t" o:connecttype="rect"/>
            </v:shapetype>
            <v:shape id="Textbox 5" o:spid="_x0000_s1029" type="#_x0000_t202" style="position:absolute;margin-left:526.1pt;margin-top:730.3pt;width:14.6pt;height:14.25pt;z-index:-1672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" filled="f" stroked="f">
              <v:textbox inset="0,0,0,0">
                <w:txbxContent>
                  <w:p w14:paraId="4718821A"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591488" behindDoc="1" locked="0" layoutInCell="1" allowOverlap="1" wp14:anchorId="5DCDC271" wp14:editId="07777777">
              <wp:simplePos x="0" y="0"/>
              <wp:positionH relativeFrom="page">
                <wp:posOffset>901700</wp:posOffset>
              </wp:positionH>
              <wp:positionV relativeFrom="page">
                <wp:posOffset>9437651</wp:posOffset>
              </wp:positionV>
              <wp:extent cx="801370" cy="1809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1370" cy="180975"/>
                      </a:xfrm>
                      <a:prstGeom prst="rect">
                        <a:avLst/>
                      </a:prstGeom>
                    </wps:spPr>
                    <wps:txbx>
                      <w:txbxContent>
                        <w:p w14:paraId="0EA760F7" w14:textId="77777777" w:rsidR="00947863" w:rsidRDefault="0076403A">
                          <w:pPr>
                            <w:pStyle w:val="BodyText"/>
                            <w:spacing w:before="11"/>
                            <w:ind w:left="20"/>
                          </w:pPr>
                          <w:r>
                            <w:t>Updated</w:t>
                          </w:r>
                          <w:r>
                            <w:rPr>
                              <w:spacing w:val="-6"/>
                            </w:rPr>
                            <w:t xml:space="preserve"> </w:t>
                          </w:r>
                          <w:r>
                            <w:rPr>
                              <w:spacing w:val="-4"/>
                            </w:rPr>
                            <w:t>2025</w:t>
                          </w:r>
                        </w:p>
                      </w:txbxContent>
                    </wps:txbx>
                    <wps:bodyPr wrap="square" lIns="0" tIns="0" rIns="0" bIns="0" rtlCol="0">
                      <a:noAutofit/>
                    </wps:bodyPr>
                  </wps:wsp>
                </a:graphicData>
              </a:graphic>
            </wp:anchor>
          </w:drawing>
        </mc:Choice>
        <mc:Fallback>
          <w:pict>
            <v:shape w14:anchorId="5DCDC271" id="Textbox 6" o:spid="_x0000_s1030" type="#_x0000_t202" style="position:absolute;margin-left:71pt;margin-top:743.1pt;width:63.1pt;height:14.25pt;z-index:-1672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" filled="f" stroked="f">
              <v:textbox inset="0,0,0,0">
                <w:txbxContent>
                  <w:p w14:paraId="0EA760F7" w14:textId="77777777" w:rsidR="00947863" w:rsidRDefault="0076403A">
                    <w:pPr>
                      <w:pStyle w:val="BodyText"/>
                      <w:spacing w:before="11"/>
                      <w:ind w:left="20"/>
                    </w:pPr>
                    <w:r>
                      <w:t>Updated</w:t>
                    </w:r>
                    <w:r>
                      <w:rPr>
                        <w:spacing w:val="-6"/>
                      </w:rPr>
                      <w:t xml:space="preserve"> </w:t>
                    </w:r>
                    <w:r>
                      <w:rPr>
                        <w:spacing w:val="-4"/>
                      </w:rPr>
                      <w:t>2025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5040"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2000" behindDoc="1" locked="0" layoutInCell="1" allowOverlap="1" wp14:anchorId="580DDFBD" wp14:editId="07777777">
              <wp:simplePos x="0" y="0"/>
              <wp:positionH relativeFrom="page">
                <wp:posOffset>901700</wp:posOffset>
              </wp:positionH>
              <wp:positionV relativeFrom="page">
                <wp:posOffset>9207527</wp:posOffset>
              </wp:positionV>
              <wp:extent cx="6332220" cy="4108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2220" cy="410845"/>
                      </a:xfrm>
                      <a:prstGeom prst="rect">
                        <a:avLst/>
                      </a:prstGeom>
                    </wps:spPr>
                    <wps:txbx>
                      <w:txbxContent>
                        <w:p w14:paraId="72326D58" w14:textId="77777777" w:rsidR="00947863" w:rsidRDefault="0076403A">
                          <w:pPr>
                            <w:spacing w:before="11"/>
                            <w:ind w:left="20" w:right="18" w:firstLine="360"/>
                          </w:pPr>
                          <w:r>
                            <w:rPr>
                              <w:rFonts w:ascii="Courier New"/>
                              <w:sz w:val="20"/>
                            </w:rPr>
                            <w:t>o</w:t>
                          </w:r>
                          <w:r>
                            <w:rPr>
                              <w:rFonts w:ascii="Courier New"/>
                              <w:spacing w:val="65"/>
                              <w:sz w:val="20"/>
                            </w:rPr>
                            <w:t xml:space="preserve"> </w:t>
                          </w:r>
                          <w:r>
                            <w:t>Weekend</w:t>
                          </w:r>
                          <w:r>
                            <w:rPr>
                              <w:spacing w:val="-14"/>
                            </w:rPr>
                            <w:t xml:space="preserve"> </w:t>
                          </w:r>
                          <w:r>
                            <w:t>messages</w:t>
                          </w:r>
                          <w:r>
                            <w:rPr>
                              <w:spacing w:val="-12"/>
                            </w:rPr>
                            <w:t xml:space="preserve"> </w:t>
                          </w:r>
                          <w:r>
                            <w:t>should</w:t>
                          </w:r>
                          <w:r>
                            <w:rPr>
                              <w:spacing w:val="-14"/>
                            </w:rPr>
                            <w:t xml:space="preserve"> </w:t>
                          </w:r>
                          <w:r>
                            <w:t>be</w:t>
                          </w:r>
                          <w:r>
                            <w:rPr>
                              <w:spacing w:val="-12"/>
                            </w:rPr>
                            <w:t xml:space="preserve"> </w:t>
                          </w:r>
                          <w:r>
                            <w:t>expected</w:t>
                          </w:r>
                          <w:r>
                            <w:rPr>
                              <w:spacing w:val="-13"/>
                            </w:rPr>
                            <w:t xml:space="preserve"> </w:t>
                          </w:r>
                          <w:r>
                            <w:t>to</w:t>
                          </w:r>
                          <w:r>
                            <w:rPr>
                              <w:spacing w:val="-13"/>
                            </w:rPr>
                            <w:t xml:space="preserve"> </w:t>
                          </w:r>
                          <w:r>
                            <w:t>receive</w:t>
                          </w:r>
                          <w:r>
                            <w:rPr>
                              <w:spacing w:val="-13"/>
                            </w:rPr>
                            <w:t xml:space="preserve"> </w:t>
                          </w:r>
                          <w:r>
                            <w:t>a</w:t>
                          </w:r>
                          <w:r>
                            <w:rPr>
                              <w:spacing w:val="-14"/>
                            </w:rPr>
                            <w:t xml:space="preserve"> </w:t>
                          </w:r>
                          <w:r>
                            <w:t>response</w:t>
                          </w:r>
                          <w:r>
                            <w:rPr>
                              <w:spacing w:val="-14"/>
                            </w:rPr>
                            <w:t xml:space="preserve"> </w:t>
                          </w:r>
                          <w:r>
                            <w:rPr>
                              <w:b/>
                            </w:rPr>
                            <w:t>within</w:t>
                          </w:r>
                          <w:r>
                            <w:rPr>
                              <w:b/>
                              <w:spacing w:val="-13"/>
                            </w:rPr>
                            <w:t xml:space="preserve"> </w:t>
                          </w:r>
                          <w:r>
                            <w:rPr>
                              <w:b/>
                            </w:rPr>
                            <w:t>48</w:t>
                          </w:r>
                          <w:r>
                            <w:rPr>
                              <w:b/>
                              <w:spacing w:val="-13"/>
                            </w:rPr>
                            <w:t xml:space="preserve"> </w:t>
                          </w:r>
                          <w:r>
                            <w:rPr>
                              <w:b/>
                            </w:rPr>
                            <w:t>hours</w:t>
                          </w:r>
                          <w:r>
                            <w:rPr>
                              <w:b/>
                              <w:spacing w:val="-13"/>
                            </w:rPr>
                            <w:t xml:space="preserve"> </w:t>
                          </w:r>
                          <w:r>
                            <w:rPr>
                              <w:b/>
                            </w:rPr>
                            <w:t>of</w:t>
                          </w:r>
                          <w:r>
                            <w:rPr>
                              <w:b/>
                              <w:spacing w:val="-12"/>
                            </w:rPr>
                            <w:t xml:space="preserve"> </w:t>
                          </w:r>
                          <w:r>
                            <w:rPr>
                              <w:b/>
                            </w:rPr>
                            <w:t>the</w:t>
                          </w:r>
                          <w:r>
                            <w:rPr>
                              <w:b/>
                              <w:spacing w:val="-13"/>
                            </w:rPr>
                            <w:t xml:space="preserve"> </w:t>
                          </w:r>
                          <w:r>
                            <w:rPr>
                              <w:b/>
                            </w:rPr>
                            <w:t>next</w:t>
                          </w:r>
                          <w:r>
                            <w:rPr>
                              <w:b/>
                              <w:spacing w:val="-12"/>
                            </w:rPr>
                            <w:t xml:space="preserve"> </w:t>
                          </w:r>
                          <w:proofErr w:type="spellStart"/>
                          <w:r>
                            <w:rPr>
                              <w:b/>
                            </w:rPr>
                            <w:t>busin</w:t>
                          </w:r>
                          <w:proofErr w:type="spellEnd"/>
                          <w:r>
                            <w:rPr>
                              <w:position w:val="-10"/>
                            </w:rPr>
                            <w:t>1</w:t>
                          </w:r>
                          <w:r>
                            <w:rPr>
                              <w:b/>
                            </w:rPr>
                            <w:t>e</w:t>
                          </w:r>
                          <w:r>
                            <w:rPr>
                              <w:position w:val="-10"/>
                            </w:rPr>
                            <w:t>6</w:t>
                          </w:r>
                          <w:r>
                            <w:rPr>
                              <w:b/>
                            </w:rPr>
                            <w:t>ss</w:t>
                          </w:r>
                          <w:r>
                            <w:rPr>
                              <w:b/>
                              <w:spacing w:val="-13"/>
                            </w:rPr>
                            <w:t xml:space="preserve"> </w:t>
                          </w:r>
                          <w:r>
                            <w:rPr>
                              <w:b/>
                            </w:rPr>
                            <w:t>day</w:t>
                          </w:r>
                          <w:r>
                            <w:t>. Updated 2025</w:t>
                          </w:r>
                        </w:p>
                      </w:txbxContent>
                    </wps:txbx>
                    <wps:bodyPr wrap="square" lIns="0" tIns="0" rIns="0" bIns="0" rtlCol="0">
                      <a:noAutofit/>
                    </wps:bodyPr>
                  </wps:wsp>
                </a:graphicData>
              </a:graphic>
            </wp:anchor>
          </w:drawing>
        </mc:Choice>
        <mc:Fallback>
          <w:pict>
            <v:shapetype w14:anchorId="580DDFBD" id="_x0000_t202" coordsize="21600,21600" o:spt="202" path="m,l,21600r21600,l21600,xe">
              <v:stroke joinstyle="miter"/>
              <v:path gradientshapeok="t" o:connecttype="rect"/>
            </v:shapetype>
            <v:shape id="Textbox 8" o:spid="_x0000_s1031" type="#_x0000_t202" style="position:absolute;margin-left:71pt;margin-top:725pt;width:498.6pt;height:32.35pt;z-index:-1672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" filled="f" stroked="f">
              <v:textbox inset="0,0,0,0">
                <w:txbxContent>
                  <w:p w14:paraId="72326D58" w14:textId="77777777" w:rsidR="00947863" w:rsidRDefault="0076403A">
                    <w:pPr>
                      <w:spacing w:before="11"/>
                      <w:ind w:left="20" w:right="18" w:firstLine="360"/>
                    </w:pPr>
                    <w:r>
                      <w:rPr>
                        <w:rFonts w:ascii="Courier New"/>
                        <w:sz w:val="20"/>
                      </w:rPr>
                      <w:t>o</w:t>
                    </w:r>
                    <w:r>
                      <w:rPr>
                        <w:rFonts w:ascii="Courier New"/>
                        <w:spacing w:val="65"/>
                        <w:sz w:val="20"/>
                      </w:rPr>
                      <w:t xml:space="preserve"> </w:t>
                    </w:r>
                    <w:r>
                      <w:t>Weekend</w:t>
                    </w:r>
                    <w:r>
                      <w:rPr>
                        <w:spacing w:val="-14"/>
                      </w:rPr>
                      <w:t xml:space="preserve"> </w:t>
                    </w:r>
                    <w:r>
                      <w:t>messages</w:t>
                    </w:r>
                    <w:r>
                      <w:rPr>
                        <w:spacing w:val="-12"/>
                      </w:rPr>
                      <w:t xml:space="preserve"> </w:t>
                    </w:r>
                    <w:r>
                      <w:t>should</w:t>
                    </w:r>
                    <w:r>
                      <w:rPr>
                        <w:spacing w:val="-14"/>
                      </w:rPr>
                      <w:t xml:space="preserve"> </w:t>
                    </w:r>
                    <w:r>
                      <w:t>be</w:t>
                    </w:r>
                    <w:r>
                      <w:rPr>
                        <w:spacing w:val="-12"/>
                      </w:rPr>
                      <w:t xml:space="preserve"> </w:t>
                    </w:r>
                    <w:r>
                      <w:t>expected</w:t>
                    </w:r>
                    <w:r>
                      <w:rPr>
                        <w:spacing w:val="-13"/>
                      </w:rPr>
                      <w:t xml:space="preserve"> </w:t>
                    </w:r>
                    <w:r>
                      <w:t>to</w:t>
                    </w:r>
                    <w:r>
                      <w:rPr>
                        <w:spacing w:val="-13"/>
                      </w:rPr>
                      <w:t xml:space="preserve"> </w:t>
                    </w:r>
                    <w:r>
                      <w:t>receive</w:t>
                    </w:r>
                    <w:r>
                      <w:rPr>
                        <w:spacing w:val="-13"/>
                      </w:rPr>
                      <w:t xml:space="preserve"> </w:t>
                    </w:r>
                    <w:r>
                      <w:t>a</w:t>
                    </w:r>
                    <w:r>
                      <w:rPr>
                        <w:spacing w:val="-14"/>
                      </w:rPr>
                      <w:t xml:space="preserve"> </w:t>
                    </w:r>
                    <w:r>
                      <w:t>response</w:t>
                    </w:r>
                    <w:r>
                      <w:rPr>
                        <w:spacing w:val="-14"/>
                      </w:rPr>
                      <w:t xml:space="preserve"> </w:t>
                    </w:r>
                    <w:r>
                      <w:rPr>
                        <w:b/>
                      </w:rPr>
                      <w:t>within</w:t>
                    </w:r>
                    <w:r>
                      <w:rPr>
                        <w:b/>
                        <w:spacing w:val="-13"/>
                      </w:rPr>
                      <w:t xml:space="preserve"> </w:t>
                    </w:r>
                    <w:r>
                      <w:rPr>
                        <w:b/>
                      </w:rPr>
                      <w:t>48</w:t>
                    </w:r>
                    <w:r>
                      <w:rPr>
                        <w:b/>
                        <w:spacing w:val="-13"/>
                      </w:rPr>
                      <w:t xml:space="preserve"> </w:t>
                    </w:r>
                    <w:r>
                      <w:rPr>
                        <w:b/>
                      </w:rPr>
                      <w:t>hours</w:t>
                    </w:r>
                    <w:r>
                      <w:rPr>
                        <w:b/>
                        <w:spacing w:val="-13"/>
                      </w:rPr>
                      <w:t xml:space="preserve"> </w:t>
                    </w:r>
                    <w:r>
                      <w:rPr>
                        <w:b/>
                      </w:rPr>
                      <w:t>of</w:t>
                    </w:r>
                    <w:r>
                      <w:rPr>
                        <w:b/>
                        <w:spacing w:val="-12"/>
                      </w:rPr>
                      <w:t xml:space="preserve"> </w:t>
                    </w:r>
                    <w:r>
                      <w:rPr>
                        <w:b/>
                      </w:rPr>
                      <w:t>the</w:t>
                    </w:r>
                    <w:r>
                      <w:rPr>
                        <w:b/>
                        <w:spacing w:val="-13"/>
                      </w:rPr>
                      <w:t xml:space="preserve"> </w:t>
                    </w:r>
                    <w:r>
                      <w:rPr>
                        <w:b/>
                      </w:rPr>
                      <w:t>next</w:t>
                    </w:r>
                    <w:r>
                      <w:rPr>
                        <w:b/>
                        <w:spacing w:val="-12"/>
                      </w:rPr>
                      <w:t xml:space="preserve"> </w:t>
                    </w:r>
                    <w:proofErr w:type="spellStart"/>
                    <w:r>
                      <w:rPr>
                        <w:b/>
                      </w:rPr>
                      <w:t>busin</w:t>
                    </w:r>
                    <w:proofErr w:type="spellEnd"/>
                    <w:r>
                      <w:rPr>
                        <w:position w:val="-10"/>
                      </w:rPr>
                      <w:t>1</w:t>
                    </w:r>
                    <w:r>
                      <w:rPr>
                        <w:b/>
                      </w:rPr>
                      <w:t>e</w:t>
                    </w:r>
                    <w:r>
                      <w:rPr>
                        <w:position w:val="-10"/>
                      </w:rPr>
                      <w:t>6</w:t>
                    </w:r>
                    <w:r>
                      <w:rPr>
                        <w:b/>
                      </w:rPr>
                      <w:t>ss</w:t>
                    </w:r>
                    <w:r>
                      <w:rPr>
                        <w:b/>
                        <w:spacing w:val="-13"/>
                      </w:rPr>
                      <w:t xml:space="preserve"> </w:t>
                    </w:r>
                    <w:r>
                      <w:rPr>
                        <w:b/>
                      </w:rPr>
                      <w:t>day</w:t>
                    </w:r>
                    <w:r>
                      <w:t>. Updated 2025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DD20F"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2512" behindDoc="1" locked="0" layoutInCell="1" allowOverlap="1" wp14:anchorId="06309C7D" wp14:editId="07777777">
              <wp:simplePos x="0" y="0"/>
              <wp:positionH relativeFrom="page">
                <wp:posOffset>901700</wp:posOffset>
              </wp:positionH>
              <wp:positionV relativeFrom="page">
                <wp:posOffset>9227314</wp:posOffset>
              </wp:positionV>
              <wp:extent cx="1428115" cy="39116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115" cy="391160"/>
                      </a:xfrm>
                      <a:prstGeom prst="rect">
                        <a:avLst/>
                      </a:prstGeom>
                    </wps:spPr>
                    <wps:txbx>
                      <w:txbxContent>
                        <w:p w14:paraId="3C163561" w14:textId="77777777" w:rsidR="00947863" w:rsidRDefault="0076403A">
                          <w:pPr>
                            <w:pStyle w:val="BodyText"/>
                            <w:spacing w:before="11"/>
                            <w:ind w:left="20"/>
                          </w:pPr>
                          <w:r>
                            <w:t>specific</w:t>
                          </w:r>
                          <w:r>
                            <w:rPr>
                              <w:spacing w:val="-4"/>
                            </w:rPr>
                            <w:t xml:space="preserve"> </w:t>
                          </w:r>
                          <w:r>
                            <w:t>grading</w:t>
                          </w:r>
                          <w:r>
                            <w:rPr>
                              <w:spacing w:val="-4"/>
                            </w:rPr>
                            <w:t xml:space="preserve"> </w:t>
                          </w:r>
                          <w:r>
                            <w:rPr>
                              <w:spacing w:val="-2"/>
                            </w:rPr>
                            <w:t>policies.</w:t>
                          </w:r>
                        </w:p>
                        <w:p w14:paraId="6F432AC9" w14:textId="77777777" w:rsidR="00947863" w:rsidRDefault="0076403A">
                          <w:pPr>
                            <w:pStyle w:val="BodyText"/>
                            <w:spacing w:before="78"/>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type w14:anchorId="06309C7D" id="_x0000_t202" coordsize="21600,21600" o:spt="202" path="m,l,21600r21600,l21600,xe">
              <v:stroke joinstyle="miter"/>
              <v:path gradientshapeok="t" o:connecttype="rect"/>
            </v:shapetype>
            <v:shape id="Textbox 9" o:spid="_x0000_s1032" type="#_x0000_t202" style="position:absolute;margin-left:71pt;margin-top:726.55pt;width:112.45pt;height:30.8pt;z-index:-1672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" filled="f" stroked="f">
              <v:textbox inset="0,0,0,0">
                <w:txbxContent>
                  <w:p w14:paraId="3C163561" w14:textId="77777777" w:rsidR="00947863" w:rsidRDefault="0076403A">
                    <w:pPr>
                      <w:pStyle w:val="BodyText"/>
                      <w:spacing w:before="11"/>
                      <w:ind w:left="20"/>
                    </w:pPr>
                    <w:r>
                      <w:t>specific</w:t>
                    </w:r>
                    <w:r>
                      <w:rPr>
                        <w:spacing w:val="-4"/>
                      </w:rPr>
                      <w:t xml:space="preserve"> </w:t>
                    </w:r>
                    <w:r>
                      <w:t>grading</w:t>
                    </w:r>
                    <w:r>
                      <w:rPr>
                        <w:spacing w:val="-4"/>
                      </w:rPr>
                      <w:t xml:space="preserve"> </w:t>
                    </w:r>
                    <w:r>
                      <w:rPr>
                        <w:spacing w:val="-2"/>
                      </w:rPr>
                      <w:t>policies.</w:t>
                    </w:r>
                  </w:p>
                  <w:p w14:paraId="6F432AC9" w14:textId="77777777" w:rsidR="00947863" w:rsidRDefault="0076403A">
                    <w:pPr>
                      <w:pStyle w:val="BodyText"/>
                      <w:spacing w:before="78"/>
                      <w:ind w:left="20"/>
                    </w:pPr>
                    <w:r>
                      <w:t>Updated</w:t>
                    </w:r>
                    <w:r>
                      <w:rPr>
                        <w:spacing w:val="-8"/>
                      </w:rPr>
                      <w:t xml:space="preserve"> </w:t>
                    </w:r>
                    <w:r>
                      <w:rPr>
                        <w:spacing w:val="-4"/>
                      </w:rPr>
                      <w:t>2025</w:t>
                    </w:r>
                  </w:p>
                </w:txbxContent>
              </v:textbox>
              <w10:wrap anchorx="page" anchory="page"/>
            </v:shape>
          </w:pict>
        </mc:Fallback>
      </mc:AlternateContent>
    </w:r>
    <w:r>
      <w:rPr>
        <w:noProof/>
        <w:sz w:val="20"/>
      </w:rPr>
      <mc:AlternateContent>
        <mc:Choice Requires="wps">
          <w:drawing>
            <wp:anchor distT="0" distB="0" distL="0" distR="0" simplePos="0" relativeHeight="486593024" behindDoc="1" locked="0" layoutInCell="1" allowOverlap="1" wp14:anchorId="78D5EA8A" wp14:editId="07777777">
              <wp:simplePos x="0" y="0"/>
              <wp:positionH relativeFrom="page">
                <wp:posOffset>6706616</wp:posOffset>
              </wp:positionH>
              <wp:positionV relativeFrom="page">
                <wp:posOffset>9274582</wp:posOffset>
              </wp:positionV>
              <wp:extent cx="160020" cy="18097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80975"/>
                      </a:xfrm>
                      <a:prstGeom prst="rect">
                        <a:avLst/>
                      </a:prstGeom>
                    </wps:spPr>
                    <wps:txbx>
                      <w:txbxContent>
                        <w:p w14:paraId="111B77A1" w14:textId="77777777" w:rsidR="00947863" w:rsidRDefault="0076403A">
                          <w:pPr>
                            <w:pStyle w:val="BodyText"/>
                            <w:spacing w:before="11"/>
                            <w:ind w:left="20"/>
                          </w:pPr>
                          <w:r>
                            <w:rPr>
                              <w:spacing w:val="-5"/>
                            </w:rPr>
                            <w:t>17</w:t>
                          </w:r>
                        </w:p>
                      </w:txbxContent>
                    </wps:txbx>
                    <wps:bodyPr wrap="square" lIns="0" tIns="0" rIns="0" bIns="0" rtlCol="0">
                      <a:noAutofit/>
                    </wps:bodyPr>
                  </wps:wsp>
                </a:graphicData>
              </a:graphic>
            </wp:anchor>
          </w:drawing>
        </mc:Choice>
        <mc:Fallback>
          <w:pict>
            <v:shape w14:anchorId="78D5EA8A" id="Textbox 10" o:spid="_x0000_s1033" type="#_x0000_t202" style="position:absolute;margin-left:528.1pt;margin-top:730.3pt;width:12.6pt;height:14.25pt;z-index:-1672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" filled="f" stroked="f">
              <v:textbox inset="0,0,0,0">
                <w:txbxContent>
                  <w:p w14:paraId="111B77A1" w14:textId="77777777" w:rsidR="00947863" w:rsidRDefault="0076403A">
                    <w:pPr>
                      <w:pStyle w:val="BodyText"/>
                      <w:spacing w:before="11"/>
                      <w:ind w:left="20"/>
                    </w:pPr>
                    <w:r>
                      <w:rPr>
                        <w:spacing w:val="-5"/>
                      </w:rPr>
                      <w:t>17</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62C6"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3536" behindDoc="1" locked="0" layoutInCell="1" allowOverlap="1" wp14:anchorId="418F74A6" wp14:editId="07777777">
              <wp:simplePos x="0" y="0"/>
              <wp:positionH relativeFrom="page">
                <wp:posOffset>6706616</wp:posOffset>
              </wp:positionH>
              <wp:positionV relativeFrom="page">
                <wp:posOffset>9274582</wp:posOffset>
              </wp:positionV>
              <wp:extent cx="160020" cy="1809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80975"/>
                      </a:xfrm>
                      <a:prstGeom prst="rect">
                        <a:avLst/>
                      </a:prstGeom>
                    </wps:spPr>
                    <wps:txbx>
                      <w:txbxContent>
                        <w:p w14:paraId="526D80A2" w14:textId="77777777" w:rsidR="00947863" w:rsidRDefault="0076403A">
                          <w:pPr>
                            <w:pStyle w:val="BodyText"/>
                            <w:spacing w:before="11"/>
                            <w:ind w:left="20"/>
                          </w:pPr>
                          <w:r>
                            <w:rPr>
                              <w:spacing w:val="-5"/>
                            </w:rPr>
                            <w:t>18</w:t>
                          </w:r>
                        </w:p>
                      </w:txbxContent>
                    </wps:txbx>
                    <wps:bodyPr wrap="square" lIns="0" tIns="0" rIns="0" bIns="0" rtlCol="0">
                      <a:noAutofit/>
                    </wps:bodyPr>
                  </wps:wsp>
                </a:graphicData>
              </a:graphic>
            </wp:anchor>
          </w:drawing>
        </mc:Choice>
        <mc:Fallback>
          <w:pict>
            <v:shapetype w14:anchorId="418F74A6" id="_x0000_t202" coordsize="21600,21600" o:spt="202" path="m,l,21600r21600,l21600,xe">
              <v:stroke joinstyle="miter"/>
              <v:path gradientshapeok="t" o:connecttype="rect"/>
            </v:shapetype>
            <v:shape id="Textbox 11" o:spid="_x0000_s1034" type="#_x0000_t202" style="position:absolute;margin-left:528.1pt;margin-top:730.3pt;width:12.6pt;height:14.25pt;z-index:-1672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" filled="f" stroked="f">
              <v:textbox inset="0,0,0,0">
                <w:txbxContent>
                  <w:p w14:paraId="526D80A2" w14:textId="77777777" w:rsidR="00947863" w:rsidRDefault="0076403A">
                    <w:pPr>
                      <w:pStyle w:val="BodyText"/>
                      <w:spacing w:before="11"/>
                      <w:ind w:left="20"/>
                    </w:pPr>
                    <w:r>
                      <w:rPr>
                        <w:spacing w:val="-5"/>
                      </w:rPr>
                      <w:t>18</w:t>
                    </w:r>
                  </w:p>
                </w:txbxContent>
              </v:textbox>
              <w10:wrap anchorx="page" anchory="page"/>
            </v:shape>
          </w:pict>
        </mc:Fallback>
      </mc:AlternateContent>
    </w:r>
    <w:r>
      <w:rPr>
        <w:noProof/>
        <w:sz w:val="20"/>
      </w:rPr>
      <mc:AlternateContent>
        <mc:Choice Requires="wps">
          <w:drawing>
            <wp:anchor distT="0" distB="0" distL="0" distR="0" simplePos="0" relativeHeight="486594048" behindDoc="1" locked="0" layoutInCell="1" allowOverlap="1" wp14:anchorId="6374BD4D" wp14:editId="07777777">
              <wp:simplePos x="0" y="0"/>
              <wp:positionH relativeFrom="page">
                <wp:posOffset>901700</wp:posOffset>
              </wp:positionH>
              <wp:positionV relativeFrom="page">
                <wp:posOffset>9437651</wp:posOffset>
              </wp:positionV>
              <wp:extent cx="804545" cy="18097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80975"/>
                      </a:xfrm>
                      <a:prstGeom prst="rect">
                        <a:avLst/>
                      </a:prstGeom>
                    </wps:spPr>
                    <wps:txbx>
                      <w:txbxContent>
                        <w:p w14:paraId="3E0599B1" w14:textId="77777777" w:rsidR="00947863" w:rsidRDefault="0076403A">
                          <w:pPr>
                            <w:pStyle w:val="BodyText"/>
                            <w:spacing w:before="11"/>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 w14:anchorId="6374BD4D" id="Textbox 12" o:spid="_x0000_s1035" type="#_x0000_t202" style="position:absolute;margin-left:71pt;margin-top:743.1pt;width:63.35pt;height:14.25pt;z-index:-1672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" filled="f" stroked="f">
              <v:textbox inset="0,0,0,0">
                <w:txbxContent>
                  <w:p w14:paraId="3E0599B1" w14:textId="77777777" w:rsidR="00947863" w:rsidRDefault="0076403A">
                    <w:pPr>
                      <w:pStyle w:val="BodyText"/>
                      <w:spacing w:before="11"/>
                      <w:ind w:left="20"/>
                    </w:pPr>
                    <w:r>
                      <w:t>Updated</w:t>
                    </w:r>
                    <w:r>
                      <w:rPr>
                        <w:spacing w:val="-8"/>
                      </w:rPr>
                      <w:t xml:space="preserve"> </w:t>
                    </w:r>
                    <w:r>
                      <w:rPr>
                        <w:spacing w:val="-4"/>
                      </w:rPr>
                      <w:t>2025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FA3C"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4560" behindDoc="1" locked="0" layoutInCell="1" allowOverlap="1" wp14:anchorId="0096374E" wp14:editId="07777777">
              <wp:simplePos x="0" y="0"/>
              <wp:positionH relativeFrom="page">
                <wp:posOffset>6706616</wp:posOffset>
              </wp:positionH>
              <wp:positionV relativeFrom="page">
                <wp:posOffset>9274582</wp:posOffset>
              </wp:positionV>
              <wp:extent cx="160020" cy="1809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80975"/>
                      </a:xfrm>
                      <a:prstGeom prst="rect">
                        <a:avLst/>
                      </a:prstGeom>
                    </wps:spPr>
                    <wps:txbx>
                      <w:txbxContent>
                        <w:p w14:paraId="2847A633" w14:textId="77777777" w:rsidR="00947863" w:rsidRDefault="0076403A">
                          <w:pPr>
                            <w:pStyle w:val="BodyText"/>
                            <w:spacing w:before="11"/>
                            <w:ind w:left="20"/>
                          </w:pPr>
                          <w:r>
                            <w:rPr>
                              <w:spacing w:val="-5"/>
                            </w:rPr>
                            <w:t>19</w:t>
                          </w:r>
                        </w:p>
                      </w:txbxContent>
                    </wps:txbx>
                    <wps:bodyPr wrap="square" lIns="0" tIns="0" rIns="0" bIns="0" rtlCol="0">
                      <a:noAutofit/>
                    </wps:bodyPr>
                  </wps:wsp>
                </a:graphicData>
              </a:graphic>
            </wp:anchor>
          </w:drawing>
        </mc:Choice>
        <mc:Fallback>
          <w:pict>
            <v:shapetype w14:anchorId="0096374E" id="_x0000_t202" coordsize="21600,21600" o:spt="202" path="m,l,21600r21600,l21600,xe">
              <v:stroke joinstyle="miter"/>
              <v:path gradientshapeok="t" o:connecttype="rect"/>
            </v:shapetype>
            <v:shape id="Textbox 13" o:spid="_x0000_s1036" type="#_x0000_t202" style="position:absolute;margin-left:528.1pt;margin-top:730.3pt;width:12.6pt;height:14.25pt;z-index:-1672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" filled="f" stroked="f">
              <v:textbox inset="0,0,0,0">
                <w:txbxContent>
                  <w:p w14:paraId="2847A633" w14:textId="77777777" w:rsidR="00947863" w:rsidRDefault="0076403A">
                    <w:pPr>
                      <w:pStyle w:val="BodyText"/>
                      <w:spacing w:before="11"/>
                      <w:ind w:left="20"/>
                    </w:pPr>
                    <w:r>
                      <w:rPr>
                        <w:spacing w:val="-5"/>
                      </w:rPr>
                      <w:t>19</w:t>
                    </w:r>
                  </w:p>
                </w:txbxContent>
              </v:textbox>
              <w10:wrap anchorx="page" anchory="page"/>
            </v:shape>
          </w:pict>
        </mc:Fallback>
      </mc:AlternateContent>
    </w:r>
    <w:r>
      <w:rPr>
        <w:noProof/>
        <w:sz w:val="20"/>
      </w:rPr>
      <mc:AlternateContent>
        <mc:Choice Requires="wps">
          <w:drawing>
            <wp:anchor distT="0" distB="0" distL="0" distR="0" simplePos="0" relativeHeight="486595072" behindDoc="1" locked="0" layoutInCell="1" allowOverlap="1" wp14:anchorId="49B7DD33" wp14:editId="07777777">
              <wp:simplePos x="0" y="0"/>
              <wp:positionH relativeFrom="page">
                <wp:posOffset>845311</wp:posOffset>
              </wp:positionH>
              <wp:positionV relativeFrom="page">
                <wp:posOffset>9288298</wp:posOffset>
              </wp:positionV>
              <wp:extent cx="4563110" cy="3302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3110" cy="330200"/>
                      </a:xfrm>
                      <a:prstGeom prst="rect">
                        <a:avLst/>
                      </a:prstGeom>
                    </wps:spPr>
                    <wps:txbx>
                      <w:txbxContent>
                        <w:p w14:paraId="09E10416" w14:textId="77777777" w:rsidR="00947863" w:rsidRDefault="0076403A">
                          <w:pPr>
                            <w:pStyle w:val="BodyText"/>
                            <w:spacing w:before="32" w:line="213" w:lineRule="auto"/>
                            <w:ind w:left="108" w:right="18" w:hanging="89"/>
                          </w:pPr>
                          <w:r>
                            <w:rPr>
                              <w:rFonts w:ascii="Courier New"/>
                              <w:sz w:val="20"/>
                            </w:rPr>
                            <w:t>o</w:t>
                          </w:r>
                          <w:r>
                            <w:rPr>
                              <w:rFonts w:ascii="Courier New"/>
                              <w:spacing w:val="80"/>
                              <w:sz w:val="20"/>
                            </w:rPr>
                            <w:t xml:space="preserve"> </w:t>
                          </w:r>
                          <w:r>
                            <w:t>Acknowledge</w:t>
                          </w:r>
                          <w:r>
                            <w:rPr>
                              <w:spacing w:val="-10"/>
                            </w:rPr>
                            <w:t xml:space="preserve"> </w:t>
                          </w:r>
                          <w:r>
                            <w:t>that</w:t>
                          </w:r>
                          <w:r>
                            <w:rPr>
                              <w:spacing w:val="-6"/>
                            </w:rPr>
                            <w:t xml:space="preserve"> </w:t>
                          </w:r>
                          <w:r>
                            <w:t>exam</w:t>
                          </w:r>
                          <w:r>
                            <w:rPr>
                              <w:spacing w:val="-3"/>
                            </w:rPr>
                            <w:t xml:space="preserve"> </w:t>
                          </w:r>
                          <w:r>
                            <w:t>sessions</w:t>
                          </w:r>
                          <w:r>
                            <w:rPr>
                              <w:spacing w:val="-6"/>
                            </w:rPr>
                            <w:t xml:space="preserve"> </w:t>
                          </w:r>
                          <w:r>
                            <w:t>may</w:t>
                          </w:r>
                          <w:r>
                            <w:rPr>
                              <w:spacing w:val="-7"/>
                            </w:rPr>
                            <w:t xml:space="preserve"> </w:t>
                          </w:r>
                          <w:r>
                            <w:t>be</w:t>
                          </w:r>
                          <w:r>
                            <w:rPr>
                              <w:spacing w:val="-6"/>
                            </w:rPr>
                            <w:t xml:space="preserve"> </w:t>
                          </w:r>
                          <w:r>
                            <w:t>videotaped</w:t>
                          </w:r>
                          <w:r>
                            <w:rPr>
                              <w:spacing w:val="-7"/>
                            </w:rPr>
                            <w:t xml:space="preserve"> </w:t>
                          </w:r>
                          <w:r>
                            <w:t>to</w:t>
                          </w:r>
                          <w:r>
                            <w:rPr>
                              <w:spacing w:val="-8"/>
                            </w:rPr>
                            <w:t xml:space="preserve"> </w:t>
                          </w:r>
                          <w:r>
                            <w:t>ensure</w:t>
                          </w:r>
                          <w:r>
                            <w:rPr>
                              <w:spacing w:val="-6"/>
                            </w:rPr>
                            <w:t xml:space="preserve"> </w:t>
                          </w:r>
                          <w:r>
                            <w:t>exam</w:t>
                          </w:r>
                          <w:r>
                            <w:rPr>
                              <w:spacing w:val="-6"/>
                            </w:rPr>
                            <w:t xml:space="preserve"> </w:t>
                          </w:r>
                          <w:r>
                            <w:t>integrity Updated 2025</w:t>
                          </w:r>
                        </w:p>
                      </w:txbxContent>
                    </wps:txbx>
                    <wps:bodyPr wrap="square" lIns="0" tIns="0" rIns="0" bIns="0" rtlCol="0">
                      <a:noAutofit/>
                    </wps:bodyPr>
                  </wps:wsp>
                </a:graphicData>
              </a:graphic>
            </wp:anchor>
          </w:drawing>
        </mc:Choice>
        <mc:Fallback>
          <w:pict>
            <v:shape w14:anchorId="49B7DD33" id="Textbox 14" o:spid="_x0000_s1037" type="#_x0000_t202" style="position:absolute;margin-left:66.55pt;margin-top:731.35pt;width:359.3pt;height:26pt;z-index:-1672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" filled="f" stroked="f">
              <v:textbox inset="0,0,0,0">
                <w:txbxContent>
                  <w:p w14:paraId="09E10416" w14:textId="77777777" w:rsidR="00947863" w:rsidRDefault="0076403A">
                    <w:pPr>
                      <w:pStyle w:val="BodyText"/>
                      <w:spacing w:before="32" w:line="213" w:lineRule="auto"/>
                      <w:ind w:left="108" w:right="18" w:hanging="89"/>
                    </w:pPr>
                    <w:r>
                      <w:rPr>
                        <w:rFonts w:ascii="Courier New"/>
                        <w:sz w:val="20"/>
                      </w:rPr>
                      <w:t>o</w:t>
                    </w:r>
                    <w:r>
                      <w:rPr>
                        <w:rFonts w:ascii="Courier New"/>
                        <w:spacing w:val="80"/>
                        <w:sz w:val="20"/>
                      </w:rPr>
                      <w:t xml:space="preserve"> </w:t>
                    </w:r>
                    <w:r>
                      <w:t>Acknowledge</w:t>
                    </w:r>
                    <w:r>
                      <w:rPr>
                        <w:spacing w:val="-10"/>
                      </w:rPr>
                      <w:t xml:space="preserve"> </w:t>
                    </w:r>
                    <w:r>
                      <w:t>that</w:t>
                    </w:r>
                    <w:r>
                      <w:rPr>
                        <w:spacing w:val="-6"/>
                      </w:rPr>
                      <w:t xml:space="preserve"> </w:t>
                    </w:r>
                    <w:r>
                      <w:t>exam</w:t>
                    </w:r>
                    <w:r>
                      <w:rPr>
                        <w:spacing w:val="-3"/>
                      </w:rPr>
                      <w:t xml:space="preserve"> </w:t>
                    </w:r>
                    <w:r>
                      <w:t>sessions</w:t>
                    </w:r>
                    <w:r>
                      <w:rPr>
                        <w:spacing w:val="-6"/>
                      </w:rPr>
                      <w:t xml:space="preserve"> </w:t>
                    </w:r>
                    <w:r>
                      <w:t>may</w:t>
                    </w:r>
                    <w:r>
                      <w:rPr>
                        <w:spacing w:val="-7"/>
                      </w:rPr>
                      <w:t xml:space="preserve"> </w:t>
                    </w:r>
                    <w:r>
                      <w:t>be</w:t>
                    </w:r>
                    <w:r>
                      <w:rPr>
                        <w:spacing w:val="-6"/>
                      </w:rPr>
                      <w:t xml:space="preserve"> </w:t>
                    </w:r>
                    <w:r>
                      <w:t>videotaped</w:t>
                    </w:r>
                    <w:r>
                      <w:rPr>
                        <w:spacing w:val="-7"/>
                      </w:rPr>
                      <w:t xml:space="preserve"> </w:t>
                    </w:r>
                    <w:r>
                      <w:t>to</w:t>
                    </w:r>
                    <w:r>
                      <w:rPr>
                        <w:spacing w:val="-8"/>
                      </w:rPr>
                      <w:t xml:space="preserve"> </w:t>
                    </w:r>
                    <w:r>
                      <w:t>ensure</w:t>
                    </w:r>
                    <w:r>
                      <w:rPr>
                        <w:spacing w:val="-6"/>
                      </w:rPr>
                      <w:t xml:space="preserve"> </w:t>
                    </w:r>
                    <w:r>
                      <w:t>exam</w:t>
                    </w:r>
                    <w:r>
                      <w:rPr>
                        <w:spacing w:val="-6"/>
                      </w:rPr>
                      <w:t xml:space="preserve"> </w:t>
                    </w:r>
                    <w:r>
                      <w:t>integrity Updated 2025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3FA0B"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5584" behindDoc="1" locked="0" layoutInCell="1" allowOverlap="1" wp14:anchorId="20C13563" wp14:editId="07777777">
              <wp:simplePos x="0" y="0"/>
              <wp:positionH relativeFrom="page">
                <wp:posOffset>6706616</wp:posOffset>
              </wp:positionH>
              <wp:positionV relativeFrom="page">
                <wp:posOffset>9274582</wp:posOffset>
              </wp:positionV>
              <wp:extent cx="160020" cy="1809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80975"/>
                      </a:xfrm>
                      <a:prstGeom prst="rect">
                        <a:avLst/>
                      </a:prstGeom>
                    </wps:spPr>
                    <wps:txbx>
                      <w:txbxContent>
                        <w:p w14:paraId="5007C906" w14:textId="77777777" w:rsidR="00947863" w:rsidRDefault="0076403A">
                          <w:pPr>
                            <w:pStyle w:val="BodyText"/>
                            <w:spacing w:before="11"/>
                            <w:ind w:left="20"/>
                          </w:pPr>
                          <w:r>
                            <w:rPr>
                              <w:spacing w:val="-5"/>
                            </w:rPr>
                            <w:t>20</w:t>
                          </w:r>
                        </w:p>
                      </w:txbxContent>
                    </wps:txbx>
                    <wps:bodyPr wrap="square" lIns="0" tIns="0" rIns="0" bIns="0" rtlCol="0">
                      <a:noAutofit/>
                    </wps:bodyPr>
                  </wps:wsp>
                </a:graphicData>
              </a:graphic>
            </wp:anchor>
          </w:drawing>
        </mc:Choice>
        <mc:Fallback>
          <w:pict>
            <v:shapetype w14:anchorId="20C13563" id="_x0000_t202" coordsize="21600,21600" o:spt="202" path="m,l,21600r21600,l21600,xe">
              <v:stroke joinstyle="miter"/>
              <v:path gradientshapeok="t" o:connecttype="rect"/>
            </v:shapetype>
            <v:shape id="Textbox 15" o:spid="_x0000_s1038" type="#_x0000_t202" style="position:absolute;margin-left:528.1pt;margin-top:730.3pt;width:12.6pt;height:14.25pt;z-index:-1672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" filled="f" stroked="f">
              <v:textbox inset="0,0,0,0">
                <w:txbxContent>
                  <w:p w14:paraId="5007C906" w14:textId="77777777" w:rsidR="00947863" w:rsidRDefault="0076403A">
                    <w:pPr>
                      <w:pStyle w:val="BodyText"/>
                      <w:spacing w:before="11"/>
                      <w:ind w:left="20"/>
                    </w:pPr>
                    <w:r>
                      <w:rPr>
                        <w:spacing w:val="-5"/>
                      </w:rPr>
                      <w:t>20</w:t>
                    </w:r>
                  </w:p>
                </w:txbxContent>
              </v:textbox>
              <w10:wrap anchorx="page" anchory="page"/>
            </v:shape>
          </w:pict>
        </mc:Fallback>
      </mc:AlternateContent>
    </w:r>
    <w:r>
      <w:rPr>
        <w:noProof/>
        <w:sz w:val="20"/>
      </w:rPr>
      <mc:AlternateContent>
        <mc:Choice Requires="wps">
          <w:drawing>
            <wp:anchor distT="0" distB="0" distL="0" distR="0" simplePos="0" relativeHeight="486596096" behindDoc="1" locked="0" layoutInCell="1" allowOverlap="1" wp14:anchorId="75662081" wp14:editId="07777777">
              <wp:simplePos x="0" y="0"/>
              <wp:positionH relativeFrom="page">
                <wp:posOffset>901700</wp:posOffset>
              </wp:positionH>
              <wp:positionV relativeFrom="page">
                <wp:posOffset>9437651</wp:posOffset>
              </wp:positionV>
              <wp:extent cx="804545" cy="18097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80975"/>
                      </a:xfrm>
                      <a:prstGeom prst="rect">
                        <a:avLst/>
                      </a:prstGeom>
                    </wps:spPr>
                    <wps:txbx>
                      <w:txbxContent>
                        <w:p w14:paraId="461CD97E" w14:textId="77777777" w:rsidR="00947863" w:rsidRDefault="0076403A">
                          <w:pPr>
                            <w:pStyle w:val="BodyText"/>
                            <w:spacing w:before="11"/>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 w14:anchorId="75662081" id="Textbox 16" o:spid="_x0000_s1039" type="#_x0000_t202" style="position:absolute;margin-left:71pt;margin-top:743.1pt;width:63.35pt;height:14.25pt;z-index:-1672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" filled="f" stroked="f">
              <v:textbox inset="0,0,0,0">
                <w:txbxContent>
                  <w:p w14:paraId="461CD97E" w14:textId="77777777" w:rsidR="00947863" w:rsidRDefault="0076403A">
                    <w:pPr>
                      <w:pStyle w:val="BodyText"/>
                      <w:spacing w:before="11"/>
                      <w:ind w:left="20"/>
                    </w:pPr>
                    <w:r>
                      <w:t>Updated</w:t>
                    </w:r>
                    <w:r>
                      <w:rPr>
                        <w:spacing w:val="-8"/>
                      </w:rPr>
                      <w:t xml:space="preserve"> </w:t>
                    </w:r>
                    <w:r>
                      <w:rPr>
                        <w:spacing w:val="-4"/>
                      </w:rPr>
                      <w:t>2025</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6365"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6608" behindDoc="1" locked="0" layoutInCell="1" allowOverlap="1" wp14:anchorId="0D9B97D4" wp14:editId="07777777">
              <wp:simplePos x="0" y="0"/>
              <wp:positionH relativeFrom="page">
                <wp:posOffset>6706616</wp:posOffset>
              </wp:positionH>
              <wp:positionV relativeFrom="page">
                <wp:posOffset>9274582</wp:posOffset>
              </wp:positionV>
              <wp:extent cx="160020" cy="18097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80975"/>
                      </a:xfrm>
                      <a:prstGeom prst="rect">
                        <a:avLst/>
                      </a:prstGeom>
                    </wps:spPr>
                    <wps:txbx>
                      <w:txbxContent>
                        <w:p w14:paraId="7B568215" w14:textId="77777777" w:rsidR="00947863" w:rsidRDefault="0076403A">
                          <w:pPr>
                            <w:pStyle w:val="BodyText"/>
                            <w:spacing w:before="11"/>
                            <w:ind w:left="20"/>
                          </w:pPr>
                          <w:r>
                            <w:rPr>
                              <w:spacing w:val="-5"/>
                            </w:rPr>
                            <w:t>21</w:t>
                          </w:r>
                        </w:p>
                      </w:txbxContent>
                    </wps:txbx>
                    <wps:bodyPr wrap="square" lIns="0" tIns="0" rIns="0" bIns="0" rtlCol="0">
                      <a:noAutofit/>
                    </wps:bodyPr>
                  </wps:wsp>
                </a:graphicData>
              </a:graphic>
            </wp:anchor>
          </w:drawing>
        </mc:Choice>
        <mc:Fallback>
          <w:pict>
            <v:shapetype w14:anchorId="0D9B97D4" id="_x0000_t202" coordsize="21600,21600" o:spt="202" path="m,l,21600r21600,l21600,xe">
              <v:stroke joinstyle="miter"/>
              <v:path gradientshapeok="t" o:connecttype="rect"/>
            </v:shapetype>
            <v:shape id="Textbox 17" o:spid="_x0000_s1040" type="#_x0000_t202" style="position:absolute;margin-left:528.1pt;margin-top:730.3pt;width:12.6pt;height:14.25pt;z-index:-1671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" filled="f" stroked="f">
              <v:textbox inset="0,0,0,0">
                <w:txbxContent>
                  <w:p w14:paraId="7B568215" w14:textId="77777777" w:rsidR="00947863" w:rsidRDefault="0076403A">
                    <w:pPr>
                      <w:pStyle w:val="BodyText"/>
                      <w:spacing w:before="11"/>
                      <w:ind w:left="20"/>
                    </w:pPr>
                    <w:r>
                      <w:rPr>
                        <w:spacing w:val="-5"/>
                      </w:rPr>
                      <w:t>21</w:t>
                    </w:r>
                  </w:p>
                </w:txbxContent>
              </v:textbox>
              <w10:wrap anchorx="page" anchory="page"/>
            </v:shape>
          </w:pict>
        </mc:Fallback>
      </mc:AlternateContent>
    </w:r>
    <w:r>
      <w:rPr>
        <w:noProof/>
        <w:sz w:val="20"/>
      </w:rPr>
      <mc:AlternateContent>
        <mc:Choice Requires="wps">
          <w:drawing>
            <wp:anchor distT="0" distB="0" distL="0" distR="0" simplePos="0" relativeHeight="486597120" behindDoc="1" locked="0" layoutInCell="1" allowOverlap="1" wp14:anchorId="0E37DA11" wp14:editId="07777777">
              <wp:simplePos x="0" y="0"/>
              <wp:positionH relativeFrom="page">
                <wp:posOffset>901700</wp:posOffset>
              </wp:positionH>
              <wp:positionV relativeFrom="page">
                <wp:posOffset>9324875</wp:posOffset>
              </wp:positionV>
              <wp:extent cx="3947795" cy="29400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7795" cy="294005"/>
                      </a:xfrm>
                      <a:prstGeom prst="rect">
                        <a:avLst/>
                      </a:prstGeom>
                    </wps:spPr>
                    <wps:txbx>
                      <w:txbxContent>
                        <w:p w14:paraId="27A8223C" w14:textId="77777777" w:rsidR="00947863" w:rsidRDefault="0076403A">
                          <w:pPr>
                            <w:pStyle w:val="BodyText"/>
                            <w:tabs>
                              <w:tab w:val="left" w:pos="1459"/>
                            </w:tabs>
                            <w:spacing w:before="73" w:line="168" w:lineRule="auto"/>
                            <w:ind w:left="20" w:right="18" w:firstLine="1080"/>
                          </w:pPr>
                          <w:r>
                            <w:rPr>
                              <w:rFonts w:ascii="Wingdings" w:hAnsi="Wingdings"/>
                              <w:spacing w:val="-10"/>
                              <w:sz w:val="20"/>
                            </w:rPr>
                            <w:t></w:t>
                          </w:r>
                          <w:r>
                            <w:rPr>
                              <w:sz w:val="20"/>
                            </w:rPr>
                            <w:tab/>
                          </w:r>
                          <w:r>
                            <w:t>Removal</w:t>
                          </w:r>
                          <w:r>
                            <w:rPr>
                              <w:spacing w:val="-5"/>
                            </w:rPr>
                            <w:t xml:space="preserve"> </w:t>
                          </w:r>
                          <w:r>
                            <w:t>from</w:t>
                          </w:r>
                          <w:r>
                            <w:rPr>
                              <w:spacing w:val="-5"/>
                            </w:rPr>
                            <w:t xml:space="preserve"> </w:t>
                          </w:r>
                          <w:r>
                            <w:t>the</w:t>
                          </w:r>
                          <w:r>
                            <w:rPr>
                              <w:spacing w:val="-3"/>
                            </w:rPr>
                            <w:t xml:space="preserve"> </w:t>
                          </w:r>
                          <w:r>
                            <w:t>course</w:t>
                          </w:r>
                          <w:r>
                            <w:rPr>
                              <w:spacing w:val="-3"/>
                            </w:rPr>
                            <w:t xml:space="preserve"> </w:t>
                          </w:r>
                          <w:r>
                            <w:t>with</w:t>
                          </w:r>
                          <w:r>
                            <w:rPr>
                              <w:spacing w:val="-6"/>
                            </w:rPr>
                            <w:t xml:space="preserve"> </w:t>
                          </w:r>
                          <w:r>
                            <w:t>a</w:t>
                          </w:r>
                          <w:r>
                            <w:rPr>
                              <w:spacing w:val="-3"/>
                            </w:rPr>
                            <w:t xml:space="preserve"> </w:t>
                          </w:r>
                          <w:r>
                            <w:t>final</w:t>
                          </w:r>
                          <w:r>
                            <w:rPr>
                              <w:spacing w:val="-3"/>
                            </w:rPr>
                            <w:t xml:space="preserve"> </w:t>
                          </w:r>
                          <w:r>
                            <w:t>grade</w:t>
                          </w:r>
                          <w:r>
                            <w:rPr>
                              <w:spacing w:val="-3"/>
                            </w:rPr>
                            <w:t xml:space="preserve"> </w:t>
                          </w:r>
                          <w:r>
                            <w:t>of</w:t>
                          </w:r>
                          <w:r>
                            <w:rPr>
                              <w:spacing w:val="-3"/>
                            </w:rPr>
                            <w:t xml:space="preserve"> </w:t>
                          </w:r>
                          <w:r>
                            <w:t>“F”,</w:t>
                          </w:r>
                          <w:r>
                            <w:rPr>
                              <w:spacing w:val="-3"/>
                            </w:rPr>
                            <w:t xml:space="preserve"> </w:t>
                          </w:r>
                          <w:r>
                            <w:t>or Updated 2025</w:t>
                          </w:r>
                        </w:p>
                      </w:txbxContent>
                    </wps:txbx>
                    <wps:bodyPr wrap="square" lIns="0" tIns="0" rIns="0" bIns="0" rtlCol="0">
                      <a:noAutofit/>
                    </wps:bodyPr>
                  </wps:wsp>
                </a:graphicData>
              </a:graphic>
            </wp:anchor>
          </w:drawing>
        </mc:Choice>
        <mc:Fallback>
          <w:pict>
            <v:shape w14:anchorId="0E37DA11" id="Textbox 18" o:spid="_x0000_s1041" type="#_x0000_t202" style="position:absolute;margin-left:71pt;margin-top:734.25pt;width:310.85pt;height:23.15pt;z-index:-1671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" filled="f" stroked="f">
              <v:textbox inset="0,0,0,0">
                <w:txbxContent>
                  <w:p w14:paraId="27A8223C" w14:textId="77777777" w:rsidR="00947863" w:rsidRDefault="0076403A">
                    <w:pPr>
                      <w:pStyle w:val="BodyText"/>
                      <w:tabs>
                        <w:tab w:val="left" w:pos="1459"/>
                      </w:tabs>
                      <w:spacing w:before="73" w:line="168" w:lineRule="auto"/>
                      <w:ind w:left="20" w:right="18" w:firstLine="1080"/>
                    </w:pPr>
                    <w:r>
                      <w:rPr>
                        <w:rFonts w:ascii="Wingdings" w:hAnsi="Wingdings"/>
                        <w:spacing w:val="-10"/>
                        <w:sz w:val="20"/>
                      </w:rPr>
                      <w:t></w:t>
                    </w:r>
                    <w:r>
                      <w:rPr>
                        <w:sz w:val="20"/>
                      </w:rPr>
                      <w:tab/>
                    </w:r>
                    <w:r>
                      <w:t>Removal</w:t>
                    </w:r>
                    <w:r>
                      <w:rPr>
                        <w:spacing w:val="-5"/>
                      </w:rPr>
                      <w:t xml:space="preserve"> </w:t>
                    </w:r>
                    <w:r>
                      <w:t>from</w:t>
                    </w:r>
                    <w:r>
                      <w:rPr>
                        <w:spacing w:val="-5"/>
                      </w:rPr>
                      <w:t xml:space="preserve"> </w:t>
                    </w:r>
                    <w:r>
                      <w:t>the</w:t>
                    </w:r>
                    <w:r>
                      <w:rPr>
                        <w:spacing w:val="-3"/>
                      </w:rPr>
                      <w:t xml:space="preserve"> </w:t>
                    </w:r>
                    <w:r>
                      <w:t>course</w:t>
                    </w:r>
                    <w:r>
                      <w:rPr>
                        <w:spacing w:val="-3"/>
                      </w:rPr>
                      <w:t xml:space="preserve"> </w:t>
                    </w:r>
                    <w:r>
                      <w:t>with</w:t>
                    </w:r>
                    <w:r>
                      <w:rPr>
                        <w:spacing w:val="-6"/>
                      </w:rPr>
                      <w:t xml:space="preserve"> </w:t>
                    </w:r>
                    <w:r>
                      <w:t>a</w:t>
                    </w:r>
                    <w:r>
                      <w:rPr>
                        <w:spacing w:val="-3"/>
                      </w:rPr>
                      <w:t xml:space="preserve"> </w:t>
                    </w:r>
                    <w:r>
                      <w:t>final</w:t>
                    </w:r>
                    <w:r>
                      <w:rPr>
                        <w:spacing w:val="-3"/>
                      </w:rPr>
                      <w:t xml:space="preserve"> </w:t>
                    </w:r>
                    <w:r>
                      <w:t>grade</w:t>
                    </w:r>
                    <w:r>
                      <w:rPr>
                        <w:spacing w:val="-3"/>
                      </w:rPr>
                      <w:t xml:space="preserve"> </w:t>
                    </w:r>
                    <w:r>
                      <w:t>of</w:t>
                    </w:r>
                    <w:r>
                      <w:rPr>
                        <w:spacing w:val="-3"/>
                      </w:rPr>
                      <w:t xml:space="preserve"> </w:t>
                    </w:r>
                    <w:r>
                      <w:t>“F”,</w:t>
                    </w:r>
                    <w:r>
                      <w:rPr>
                        <w:spacing w:val="-3"/>
                      </w:rPr>
                      <w:t xml:space="preserve"> </w:t>
                    </w:r>
                    <w:r>
                      <w:t>or Updated 2025</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BBC4"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7632" behindDoc="1" locked="0" layoutInCell="1" allowOverlap="1" wp14:anchorId="12236268" wp14:editId="07777777">
              <wp:simplePos x="0" y="0"/>
              <wp:positionH relativeFrom="page">
                <wp:posOffset>6681216</wp:posOffset>
              </wp:positionH>
              <wp:positionV relativeFrom="page">
                <wp:posOffset>9274582</wp:posOffset>
              </wp:positionV>
              <wp:extent cx="223520" cy="18097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4D9AEC33"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type w14:anchorId="12236268" id="_x0000_t202" coordsize="21600,21600" o:spt="202" path="m,l,21600r21600,l21600,xe">
              <v:stroke joinstyle="miter"/>
              <v:path gradientshapeok="t" o:connecttype="rect"/>
            </v:shapetype>
            <v:shape id="Textbox 19" o:spid="_x0000_s1042" type="#_x0000_t202" style="position:absolute;margin-left:526.1pt;margin-top:730.3pt;width:17.6pt;height:14.25pt;z-index:-1671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" filled="f" stroked="f">
              <v:textbox inset="0,0,0,0">
                <w:txbxContent>
                  <w:p w14:paraId="4D9AEC33"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598144" behindDoc="1" locked="0" layoutInCell="1" allowOverlap="1" wp14:anchorId="314ADBA0" wp14:editId="07777777">
              <wp:simplePos x="0" y="0"/>
              <wp:positionH relativeFrom="page">
                <wp:posOffset>901700</wp:posOffset>
              </wp:positionH>
              <wp:positionV relativeFrom="page">
                <wp:posOffset>9437651</wp:posOffset>
              </wp:positionV>
              <wp:extent cx="804545" cy="18097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80975"/>
                      </a:xfrm>
                      <a:prstGeom prst="rect">
                        <a:avLst/>
                      </a:prstGeom>
                    </wps:spPr>
                    <wps:txbx>
                      <w:txbxContent>
                        <w:p w14:paraId="5520A448" w14:textId="77777777" w:rsidR="00947863" w:rsidRDefault="0076403A">
                          <w:pPr>
                            <w:pStyle w:val="BodyText"/>
                            <w:spacing w:before="11"/>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 w14:anchorId="314ADBA0" id="Textbox 20" o:spid="_x0000_s1043" type="#_x0000_t202" style="position:absolute;margin-left:71pt;margin-top:743.1pt;width:63.35pt;height:14.25pt;z-index:-1671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" filled="f" stroked="f">
              <v:textbox inset="0,0,0,0">
                <w:txbxContent>
                  <w:p w14:paraId="5520A448" w14:textId="77777777" w:rsidR="00947863" w:rsidRDefault="0076403A">
                    <w:pPr>
                      <w:pStyle w:val="BodyText"/>
                      <w:spacing w:before="11"/>
                      <w:ind w:left="20"/>
                    </w:pPr>
                    <w:r>
                      <w:t>Updated</w:t>
                    </w:r>
                    <w:r>
                      <w:rPr>
                        <w:spacing w:val="-8"/>
                      </w:rPr>
                      <w:t xml:space="preserve"> </w:t>
                    </w:r>
                    <w:r>
                      <w:rPr>
                        <w:spacing w:val="-4"/>
                      </w:rPr>
                      <w:t>2025</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D0A1" w14:textId="77777777" w:rsidR="00947863" w:rsidRDefault="0076403A" w:rsidP="045DBD7B">
    <w:pPr>
      <w:pStyle w:val="BodyText"/>
      <w:spacing w:line="14" w:lineRule="auto"/>
      <w:rPr>
        <w:sz w:val="20"/>
        <w:szCs w:val="20"/>
      </w:rPr>
    </w:pPr>
    <w:r>
      <w:rPr>
        <w:noProof/>
        <w:sz w:val="20"/>
      </w:rPr>
      <mc:AlternateContent>
        <mc:Choice Requires="wps">
          <w:drawing>
            <wp:anchor distT="0" distB="0" distL="0" distR="0" simplePos="0" relativeHeight="486598656" behindDoc="1" locked="0" layoutInCell="1" allowOverlap="1" wp14:anchorId="4658CC73" wp14:editId="07777777">
              <wp:simplePos x="0" y="0"/>
              <wp:positionH relativeFrom="page">
                <wp:posOffset>6681216</wp:posOffset>
              </wp:positionH>
              <wp:positionV relativeFrom="page">
                <wp:posOffset>9274582</wp:posOffset>
              </wp:positionV>
              <wp:extent cx="223520" cy="18097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2DE3F2E2"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wrap="square" lIns="0" tIns="0" rIns="0" bIns="0" rtlCol="0">
                      <a:noAutofit/>
                    </wps:bodyPr>
                  </wps:wsp>
                </a:graphicData>
              </a:graphic>
            </wp:anchor>
          </w:drawing>
        </mc:Choice>
        <mc:Fallback>
          <w:pict>
            <v:shapetype w14:anchorId="4658CC73" id="_x0000_t202" coordsize="21600,21600" o:spt="202" path="m,l,21600r21600,l21600,xe">
              <v:stroke joinstyle="miter"/>
              <v:path gradientshapeok="t" o:connecttype="rect"/>
            </v:shapetype>
            <v:shape id="Textbox 21" o:spid="_x0000_s1044" type="#_x0000_t202" style="position:absolute;margin-left:526.1pt;margin-top:730.3pt;width:17.6pt;height:14.25pt;z-index:-1671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" filled="f" stroked="f">
              <v:textbox inset="0,0,0,0">
                <w:txbxContent>
                  <w:p w14:paraId="2DE3F2E2"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w10:wrap anchorx="page" anchory="page"/>
            </v:shape>
          </w:pict>
        </mc:Fallback>
      </mc:AlternateContent>
    </w:r>
  </w:p>
  <w:p w14:paraId="1509DEE3" w14:textId="6532E1F3" w:rsidR="045DBD7B" w:rsidRDefault="045DBD7B" w:rsidP="045DBD7B">
    <w:pPr>
      <w:pStyle w:val="BodyText"/>
      <w:spacing w:line="14" w:lineRule="auto"/>
      <w:rPr>
        <w:sz w:val="20"/>
        <w:szCs w:val="20"/>
      </w:rPr>
    </w:pPr>
  </w:p>
  <w:p w14:paraId="52705084" w14:textId="5554F345" w:rsidR="045DBD7B" w:rsidRDefault="045DBD7B" w:rsidP="045DBD7B">
    <w:pPr>
      <w:pStyle w:val="BodyText"/>
      <w:spacing w:line="14" w:lineRule="auto"/>
      <w:rPr>
        <w:sz w:val="20"/>
        <w:szCs w:val="20"/>
      </w:rPr>
    </w:pPr>
  </w:p>
  <w:p w14:paraId="2BB83B7C" w14:textId="42101895" w:rsidR="045DBD7B" w:rsidRDefault="045DBD7B" w:rsidP="045DBD7B">
    <w:pPr>
      <w:pStyle w:val="BodyText"/>
      <w:spacing w:line="14" w:lineRule="auto"/>
      <w:rPr>
        <w:sz w:val="20"/>
        <w:szCs w:val="20"/>
      </w:rPr>
    </w:pPr>
  </w:p>
  <w:p w14:paraId="4CDED40E" w14:textId="629D5F33" w:rsidR="045DBD7B" w:rsidRDefault="045DBD7B" w:rsidP="045DBD7B">
    <w:pPr>
      <w:pStyle w:val="BodyText"/>
      <w:spacing w:line="14" w:lineRule="auto"/>
      <w:rPr>
        <w:sz w:val="20"/>
        <w:szCs w:val="20"/>
      </w:rPr>
    </w:pPr>
  </w:p>
  <w:p w14:paraId="7F0617CA" w14:textId="5C9D7C69" w:rsidR="045DBD7B" w:rsidRDefault="045DBD7B" w:rsidP="045DBD7B">
    <w:pPr>
      <w:pStyle w:val="BodyText"/>
      <w:spacing w:line="14" w:lineRule="auto"/>
      <w:rPr>
        <w:sz w:val="20"/>
        <w:szCs w:val="20"/>
      </w:rPr>
    </w:pPr>
  </w:p>
  <w:p w14:paraId="46468BDD" w14:textId="03AAF0D4" w:rsidR="045DBD7B" w:rsidRDefault="045DBD7B" w:rsidP="045DBD7B">
    <w:pPr>
      <w:pStyle w:val="BodyText"/>
      <w:spacing w:line="14" w:lineRule="auto"/>
      <w:rPr>
        <w:sz w:val="20"/>
        <w:szCs w:val="20"/>
      </w:rPr>
    </w:pPr>
  </w:p>
  <w:p w14:paraId="4474DD84" w14:textId="75E6B603" w:rsidR="045DBD7B" w:rsidRDefault="045DBD7B" w:rsidP="045DBD7B">
    <w:pPr>
      <w:pStyle w:val="BodyText"/>
      <w:spacing w:line="14" w:lineRule="auto"/>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363A"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599680" behindDoc="1" locked="0" layoutInCell="1" allowOverlap="1" wp14:anchorId="63B9EBBD" wp14:editId="07777777">
              <wp:simplePos x="0" y="0"/>
              <wp:positionH relativeFrom="page">
                <wp:posOffset>6681216</wp:posOffset>
              </wp:positionH>
              <wp:positionV relativeFrom="page">
                <wp:posOffset>9274582</wp:posOffset>
              </wp:positionV>
              <wp:extent cx="223520" cy="18097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3A3ACDA6"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wrap="square" lIns="0" tIns="0" rIns="0" bIns="0" rtlCol="0">
                      <a:noAutofit/>
                    </wps:bodyPr>
                  </wps:wsp>
                </a:graphicData>
              </a:graphic>
            </wp:anchor>
          </w:drawing>
        </mc:Choice>
        <mc:Fallback>
          <w:pict>
            <v:shapetype w14:anchorId="63B9EBBD" id="_x0000_t202" coordsize="21600,21600" o:spt="202" path="m,l,21600r21600,l21600,xe">
              <v:stroke joinstyle="miter"/>
              <v:path gradientshapeok="t" o:connecttype="rect"/>
            </v:shapetype>
            <v:shape id="Textbox 23" o:spid="_x0000_s1045" type="#_x0000_t202" style="position:absolute;margin-left:526.1pt;margin-top:730.3pt;width:17.6pt;height:14.25pt;z-index:-1671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" filled="f" stroked="f">
              <v:textbox inset="0,0,0,0">
                <w:txbxContent>
                  <w:p w14:paraId="3A3ACDA6"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600192" behindDoc="1" locked="0" layoutInCell="1" allowOverlap="1" wp14:anchorId="02FCDF23" wp14:editId="07777777">
              <wp:simplePos x="0" y="0"/>
              <wp:positionH relativeFrom="page">
                <wp:posOffset>901700</wp:posOffset>
              </wp:positionH>
              <wp:positionV relativeFrom="page">
                <wp:posOffset>9437651</wp:posOffset>
              </wp:positionV>
              <wp:extent cx="804545" cy="18097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80975"/>
                      </a:xfrm>
                      <a:prstGeom prst="rect">
                        <a:avLst/>
                      </a:prstGeom>
                    </wps:spPr>
                    <wps:txbx>
                      <w:txbxContent>
                        <w:p w14:paraId="0DA98C91" w14:textId="77777777" w:rsidR="00947863" w:rsidRDefault="0076403A">
                          <w:pPr>
                            <w:pStyle w:val="BodyText"/>
                            <w:spacing w:before="11"/>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 w14:anchorId="02FCDF23" id="Textbox 24" o:spid="_x0000_s1046" type="#_x0000_t202" style="position:absolute;margin-left:71pt;margin-top:743.1pt;width:63.35pt;height:14.25pt;z-index:-1671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" filled="f" stroked="f">
              <v:textbox inset="0,0,0,0">
                <w:txbxContent>
                  <w:p w14:paraId="0DA98C91" w14:textId="77777777" w:rsidR="00947863" w:rsidRDefault="0076403A">
                    <w:pPr>
                      <w:pStyle w:val="BodyText"/>
                      <w:spacing w:before="11"/>
                      <w:ind w:left="20"/>
                    </w:pPr>
                    <w:r>
                      <w:t>Updated</w:t>
                    </w:r>
                    <w:r>
                      <w:rPr>
                        <w:spacing w:val="-8"/>
                      </w:rPr>
                      <w:t xml:space="preserve"> </w:t>
                    </w:r>
                    <w:r>
                      <w:rPr>
                        <w:spacing w:val="-4"/>
                      </w:rPr>
                      <w:t>2025</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FFFE"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600704" behindDoc="1" locked="0" layoutInCell="1" allowOverlap="1" wp14:anchorId="650DA74D" wp14:editId="07777777">
              <wp:simplePos x="0" y="0"/>
              <wp:positionH relativeFrom="page">
                <wp:posOffset>6706616</wp:posOffset>
              </wp:positionH>
              <wp:positionV relativeFrom="page">
                <wp:posOffset>9274582</wp:posOffset>
              </wp:positionV>
              <wp:extent cx="160020" cy="1809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80975"/>
                      </a:xfrm>
                      <a:prstGeom prst="rect">
                        <a:avLst/>
                      </a:prstGeom>
                    </wps:spPr>
                    <wps:txbx>
                      <w:txbxContent>
                        <w:p w14:paraId="4B34824B" w14:textId="77777777" w:rsidR="00947863" w:rsidRDefault="0076403A">
                          <w:pPr>
                            <w:pStyle w:val="BodyText"/>
                            <w:spacing w:before="11"/>
                            <w:ind w:left="20"/>
                          </w:pPr>
                          <w:r>
                            <w:rPr>
                              <w:spacing w:val="-5"/>
                            </w:rPr>
                            <w:t>29</w:t>
                          </w:r>
                        </w:p>
                      </w:txbxContent>
                    </wps:txbx>
                    <wps:bodyPr wrap="square" lIns="0" tIns="0" rIns="0" bIns="0" rtlCol="0">
                      <a:noAutofit/>
                    </wps:bodyPr>
                  </wps:wsp>
                </a:graphicData>
              </a:graphic>
            </wp:anchor>
          </w:drawing>
        </mc:Choice>
        <mc:Fallback>
          <w:pict>
            <v:shapetype w14:anchorId="650DA74D" id="_x0000_t202" coordsize="21600,21600" o:spt="202" path="m,l,21600r21600,l21600,xe">
              <v:stroke joinstyle="miter"/>
              <v:path gradientshapeok="t" o:connecttype="rect"/>
            </v:shapetype>
            <v:shape id="Textbox 25" o:spid="_x0000_s1047" type="#_x0000_t202" style="position:absolute;margin-left:528.1pt;margin-top:730.3pt;width:12.6pt;height:14.25pt;z-index:-1671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" filled="f" stroked="f">
              <v:textbox inset="0,0,0,0">
                <w:txbxContent>
                  <w:p w14:paraId="4B34824B" w14:textId="77777777" w:rsidR="00947863" w:rsidRDefault="0076403A">
                    <w:pPr>
                      <w:pStyle w:val="BodyText"/>
                      <w:spacing w:before="11"/>
                      <w:ind w:left="20"/>
                    </w:pPr>
                    <w:r>
                      <w:rPr>
                        <w:spacing w:val="-5"/>
                      </w:rPr>
                      <w:t>29</w:t>
                    </w:r>
                  </w:p>
                </w:txbxContent>
              </v:textbox>
              <w10:wrap anchorx="page" anchory="page"/>
            </v:shape>
          </w:pict>
        </mc:Fallback>
      </mc:AlternateContent>
    </w:r>
    <w:r>
      <w:rPr>
        <w:noProof/>
        <w:sz w:val="20"/>
      </w:rPr>
      <mc:AlternateContent>
        <mc:Choice Requires="wps">
          <w:drawing>
            <wp:anchor distT="0" distB="0" distL="0" distR="0" simplePos="0" relativeHeight="486601216" behindDoc="1" locked="0" layoutInCell="1" allowOverlap="1" wp14:anchorId="0E8AD2F2" wp14:editId="07777777">
              <wp:simplePos x="0" y="0"/>
              <wp:positionH relativeFrom="page">
                <wp:posOffset>901700</wp:posOffset>
              </wp:positionH>
              <wp:positionV relativeFrom="page">
                <wp:posOffset>9312658</wp:posOffset>
              </wp:positionV>
              <wp:extent cx="4810760" cy="30607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0760" cy="306070"/>
                      </a:xfrm>
                      <a:prstGeom prst="rect">
                        <a:avLst/>
                      </a:prstGeom>
                    </wps:spPr>
                    <wps:txbx>
                      <w:txbxContent>
                        <w:p w14:paraId="503B96B7" w14:textId="77777777" w:rsidR="00947863" w:rsidRDefault="0076403A">
                          <w:pPr>
                            <w:pStyle w:val="BodyText"/>
                            <w:tabs>
                              <w:tab w:val="left" w:leader="dot" w:pos="6729"/>
                            </w:tabs>
                            <w:spacing w:before="11" w:line="225" w:lineRule="exact"/>
                            <w:ind w:left="939"/>
                          </w:pPr>
                          <w:r>
                            <w:rPr>
                              <w:spacing w:val="-2"/>
                            </w:rPr>
                            <w:t>diaphragm)</w:t>
                          </w:r>
                          <w:r>
                            <w:tab/>
                          </w:r>
                          <w:r>
                            <w:rPr>
                              <w:spacing w:val="-5"/>
                            </w:rPr>
                            <w:t>$20-</w:t>
                          </w:r>
                          <w:r>
                            <w:rPr>
                              <w:spacing w:val="-4"/>
                            </w:rPr>
                            <w:t>$150</w:t>
                          </w:r>
                        </w:p>
                        <w:p w14:paraId="282E7E99" w14:textId="77777777" w:rsidR="00947863" w:rsidRDefault="0076403A">
                          <w:pPr>
                            <w:pStyle w:val="BodyText"/>
                            <w:spacing w:line="225" w:lineRule="exact"/>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 w14:anchorId="0E8AD2F2" id="Textbox 26" o:spid="_x0000_s1048" type="#_x0000_t202" style="position:absolute;margin-left:71pt;margin-top:733.3pt;width:378.8pt;height:24.1pt;z-index:-1671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" filled="f" stroked="f">
              <v:textbox inset="0,0,0,0">
                <w:txbxContent>
                  <w:p w14:paraId="503B96B7" w14:textId="77777777" w:rsidR="00947863" w:rsidRDefault="0076403A">
                    <w:pPr>
                      <w:pStyle w:val="BodyText"/>
                      <w:tabs>
                        <w:tab w:val="left" w:leader="dot" w:pos="6729"/>
                      </w:tabs>
                      <w:spacing w:before="11" w:line="225" w:lineRule="exact"/>
                      <w:ind w:left="939"/>
                    </w:pPr>
                    <w:r>
                      <w:rPr>
                        <w:spacing w:val="-2"/>
                      </w:rPr>
                      <w:t>diaphragm)</w:t>
                    </w:r>
                    <w:r>
                      <w:tab/>
                    </w:r>
                    <w:r>
                      <w:rPr>
                        <w:spacing w:val="-5"/>
                      </w:rPr>
                      <w:t>$20-</w:t>
                    </w:r>
                    <w:r>
                      <w:rPr>
                        <w:spacing w:val="-4"/>
                      </w:rPr>
                      <w:t>$150</w:t>
                    </w:r>
                  </w:p>
                  <w:p w14:paraId="282E7E99" w14:textId="77777777" w:rsidR="00947863" w:rsidRDefault="0076403A">
                    <w:pPr>
                      <w:pStyle w:val="BodyText"/>
                      <w:spacing w:line="225" w:lineRule="exact"/>
                      <w:ind w:left="20"/>
                    </w:pPr>
                    <w:r>
                      <w:t>Updated</w:t>
                    </w:r>
                    <w:r>
                      <w:rPr>
                        <w:spacing w:val="-8"/>
                      </w:rPr>
                      <w:t xml:space="preserve"> </w:t>
                    </w:r>
                    <w:r>
                      <w:rPr>
                        <w:spacing w:val="-4"/>
                      </w:rPr>
                      <w:t>2025</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E1AC"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601728" behindDoc="1" locked="0" layoutInCell="1" allowOverlap="1" wp14:anchorId="77271BE0" wp14:editId="07777777">
              <wp:simplePos x="0" y="0"/>
              <wp:positionH relativeFrom="page">
                <wp:posOffset>6681216</wp:posOffset>
              </wp:positionH>
              <wp:positionV relativeFrom="page">
                <wp:posOffset>9274582</wp:posOffset>
              </wp:positionV>
              <wp:extent cx="223520" cy="18097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15369AD3"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wps:txbx>
                    <wps:bodyPr wrap="square" lIns="0" tIns="0" rIns="0" bIns="0" rtlCol="0">
                      <a:noAutofit/>
                    </wps:bodyPr>
                  </wps:wsp>
                </a:graphicData>
              </a:graphic>
            </wp:anchor>
          </w:drawing>
        </mc:Choice>
        <mc:Fallback>
          <w:pict>
            <v:shapetype w14:anchorId="77271BE0" id="_x0000_t202" coordsize="21600,21600" o:spt="202" path="m,l,21600r21600,l21600,xe">
              <v:stroke joinstyle="miter"/>
              <v:path gradientshapeok="t" o:connecttype="rect"/>
            </v:shapetype>
            <v:shape id="Textbox 27" o:spid="_x0000_s1049" type="#_x0000_t202" style="position:absolute;margin-left:526.1pt;margin-top:730.3pt;width:17.6pt;height:14.25pt;z-index:-1671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" filled="f" stroked="f">
              <v:textbox inset="0,0,0,0">
                <w:txbxContent>
                  <w:p w14:paraId="15369AD3"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602240" behindDoc="1" locked="0" layoutInCell="1" allowOverlap="1" wp14:anchorId="40C18C43" wp14:editId="07777777">
              <wp:simplePos x="0" y="0"/>
              <wp:positionH relativeFrom="page">
                <wp:posOffset>901700</wp:posOffset>
              </wp:positionH>
              <wp:positionV relativeFrom="page">
                <wp:posOffset>9437651</wp:posOffset>
              </wp:positionV>
              <wp:extent cx="804545" cy="18097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80975"/>
                      </a:xfrm>
                      <a:prstGeom prst="rect">
                        <a:avLst/>
                      </a:prstGeom>
                    </wps:spPr>
                    <wps:txbx>
                      <w:txbxContent>
                        <w:p w14:paraId="476B276C" w14:textId="77777777" w:rsidR="00947863" w:rsidRDefault="0076403A">
                          <w:pPr>
                            <w:pStyle w:val="BodyText"/>
                            <w:spacing w:before="11"/>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 w14:anchorId="40C18C43" id="Textbox 28" o:spid="_x0000_s1050" type="#_x0000_t202" style="position:absolute;margin-left:71pt;margin-top:743.1pt;width:63.35pt;height:14.25pt;z-index:-1671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" filled="f" stroked="f">
              <v:textbox inset="0,0,0,0">
                <w:txbxContent>
                  <w:p w14:paraId="476B276C" w14:textId="77777777" w:rsidR="00947863" w:rsidRDefault="0076403A">
                    <w:pPr>
                      <w:pStyle w:val="BodyText"/>
                      <w:spacing w:before="11"/>
                      <w:ind w:left="20"/>
                    </w:pPr>
                    <w:r>
                      <w:t>Updated</w:t>
                    </w:r>
                    <w:r>
                      <w:rPr>
                        <w:spacing w:val="-8"/>
                      </w:rPr>
                      <w:t xml:space="preserve"> </w:t>
                    </w:r>
                    <w:r>
                      <w:rPr>
                        <w:spacing w:val="-4"/>
                      </w:rPr>
                      <w:t>2025</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7490"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602752" behindDoc="1" locked="0" layoutInCell="1" allowOverlap="1" wp14:anchorId="62473BB0" wp14:editId="07777777">
              <wp:simplePos x="0" y="0"/>
              <wp:positionH relativeFrom="page">
                <wp:posOffset>6681216</wp:posOffset>
              </wp:positionH>
              <wp:positionV relativeFrom="page">
                <wp:posOffset>9274582</wp:posOffset>
              </wp:positionV>
              <wp:extent cx="223520" cy="18097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6CC1A239"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wps:txbx>
                    <wps:bodyPr wrap="square" lIns="0" tIns="0" rIns="0" bIns="0" rtlCol="0">
                      <a:noAutofit/>
                    </wps:bodyPr>
                  </wps:wsp>
                </a:graphicData>
              </a:graphic>
            </wp:anchor>
          </w:drawing>
        </mc:Choice>
        <mc:Fallback>
          <w:pict>
            <v:shapetype w14:anchorId="62473BB0" id="_x0000_t202" coordsize="21600,21600" o:spt="202" path="m,l,21600r21600,l21600,xe">
              <v:stroke joinstyle="miter"/>
              <v:path gradientshapeok="t" o:connecttype="rect"/>
            </v:shapetype>
            <v:shape id="Textbox 29" o:spid="_x0000_s1051" type="#_x0000_t202" style="position:absolute;margin-left:526.1pt;margin-top:730.3pt;width:17.6pt;height:14.25pt;z-index:-1671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" filled="f" stroked="f">
              <v:textbox inset="0,0,0,0">
                <w:txbxContent>
                  <w:p w14:paraId="6CC1A239"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603264" behindDoc="1" locked="0" layoutInCell="1" allowOverlap="1" wp14:anchorId="20C1A3DF" wp14:editId="07777777">
              <wp:simplePos x="0" y="0"/>
              <wp:positionH relativeFrom="page">
                <wp:posOffset>673100</wp:posOffset>
              </wp:positionH>
              <wp:positionV relativeFrom="page">
                <wp:posOffset>9281496</wp:posOffset>
              </wp:positionV>
              <wp:extent cx="83820" cy="18097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 cy="180975"/>
                      </a:xfrm>
                      <a:prstGeom prst="rect">
                        <a:avLst/>
                      </a:prstGeom>
                    </wps:spPr>
                    <wps:txbx>
                      <w:txbxContent>
                        <w:p w14:paraId="08589859" w14:textId="77777777" w:rsidR="00947863" w:rsidRDefault="0076403A">
                          <w:pPr>
                            <w:spacing w:before="19"/>
                            <w:ind w:left="20"/>
                            <w:rPr>
                              <w:rFonts w:ascii="Symbol" w:hAnsi="Symbol"/>
                              <w:sz w:val="20"/>
                            </w:rPr>
                          </w:pPr>
                          <w:r>
                            <w:rPr>
                              <w:rFonts w:ascii="Symbol" w:hAnsi="Symbol"/>
                              <w:spacing w:val="-10"/>
                              <w:sz w:val="20"/>
                            </w:rPr>
                            <w:t></w:t>
                          </w:r>
                        </w:p>
                      </w:txbxContent>
                    </wps:txbx>
                    <wps:bodyPr wrap="square" lIns="0" tIns="0" rIns="0" bIns="0" rtlCol="0">
                      <a:noAutofit/>
                    </wps:bodyPr>
                  </wps:wsp>
                </a:graphicData>
              </a:graphic>
            </wp:anchor>
          </w:drawing>
        </mc:Choice>
        <mc:Fallback>
          <w:pict>
            <v:shape w14:anchorId="20C1A3DF" id="Textbox 30" o:spid="_x0000_s1052" type="#_x0000_t202" style="position:absolute;margin-left:53pt;margin-top:730.85pt;width:6.6pt;height:14.25pt;z-index:-1671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" filled="f" stroked="f">
              <v:textbox inset="0,0,0,0">
                <w:txbxContent>
                  <w:p w14:paraId="08589859" w14:textId="77777777" w:rsidR="00947863" w:rsidRDefault="0076403A">
                    <w:pPr>
                      <w:spacing w:before="19"/>
                      <w:ind w:left="20"/>
                      <w:rPr>
                        <w:rFonts w:ascii="Symbol" w:hAnsi="Symbol"/>
                        <w:sz w:val="20"/>
                      </w:rPr>
                    </w:pPr>
                    <w:r>
                      <w:rPr>
                        <w:rFonts w:ascii="Symbol" w:hAnsi="Symbol"/>
                        <w:spacing w:val="-10"/>
                        <w:sz w:val="20"/>
                      </w:rPr>
                      <w:t></w:t>
                    </w:r>
                  </w:p>
                </w:txbxContent>
              </v:textbox>
              <w10:wrap anchorx="page" anchory="page"/>
            </v:shape>
          </w:pict>
        </mc:Fallback>
      </mc:AlternateContent>
    </w:r>
    <w:r>
      <w:rPr>
        <w:noProof/>
        <w:sz w:val="20"/>
      </w:rPr>
      <mc:AlternateContent>
        <mc:Choice Requires="wps">
          <w:drawing>
            <wp:anchor distT="0" distB="0" distL="0" distR="0" simplePos="0" relativeHeight="486603776" behindDoc="1" locked="0" layoutInCell="1" allowOverlap="1" wp14:anchorId="33FFAF70" wp14:editId="07777777">
              <wp:simplePos x="0" y="0"/>
              <wp:positionH relativeFrom="page">
                <wp:posOffset>901700</wp:posOffset>
              </wp:positionH>
              <wp:positionV relativeFrom="page">
                <wp:posOffset>9283727</wp:posOffset>
              </wp:positionV>
              <wp:extent cx="3644265" cy="33464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265" cy="334645"/>
                      </a:xfrm>
                      <a:prstGeom prst="rect">
                        <a:avLst/>
                      </a:prstGeom>
                    </wps:spPr>
                    <wps:txbx>
                      <w:txbxContent>
                        <w:p w14:paraId="3802DF5E" w14:textId="77777777" w:rsidR="00947863" w:rsidRDefault="0076403A">
                          <w:pPr>
                            <w:spacing w:before="19" w:line="230" w:lineRule="auto"/>
                            <w:ind w:left="20" w:right="18"/>
                          </w:pPr>
                          <w:r>
                            <w:rPr>
                              <w:b/>
                            </w:rPr>
                            <w:t>Social</w:t>
                          </w:r>
                          <w:r>
                            <w:rPr>
                              <w:b/>
                              <w:spacing w:val="-4"/>
                            </w:rPr>
                            <w:t xml:space="preserve"> </w:t>
                          </w:r>
                          <w:r>
                            <w:rPr>
                              <w:b/>
                            </w:rPr>
                            <w:t>isolation</w:t>
                          </w:r>
                          <w:r>
                            <w:rPr>
                              <w:b/>
                              <w:spacing w:val="-6"/>
                            </w:rPr>
                            <w:t xml:space="preserve"> </w:t>
                          </w:r>
                          <w:r>
                            <w:t>or</w:t>
                          </w:r>
                          <w:r>
                            <w:rPr>
                              <w:spacing w:val="-4"/>
                            </w:rPr>
                            <w:t xml:space="preserve"> </w:t>
                          </w:r>
                          <w:r>
                            <w:t>withdrawal</w:t>
                          </w:r>
                          <w:r>
                            <w:rPr>
                              <w:spacing w:val="-4"/>
                            </w:rPr>
                            <w:t xml:space="preserve"> </w:t>
                          </w:r>
                          <w:r>
                            <w:t>from</w:t>
                          </w:r>
                          <w:r>
                            <w:rPr>
                              <w:spacing w:val="-4"/>
                            </w:rPr>
                            <w:t xml:space="preserve"> </w:t>
                          </w:r>
                          <w:r>
                            <w:t>peer</w:t>
                          </w:r>
                          <w:r>
                            <w:rPr>
                              <w:spacing w:val="-4"/>
                            </w:rPr>
                            <w:t xml:space="preserve"> </w:t>
                          </w:r>
                          <w:r>
                            <w:t>interaction</w:t>
                          </w:r>
                          <w:r>
                            <w:rPr>
                              <w:spacing w:val="-5"/>
                            </w:rPr>
                            <w:t xml:space="preserve"> </w:t>
                          </w:r>
                          <w:r>
                            <w:t>and</w:t>
                          </w:r>
                          <w:r>
                            <w:rPr>
                              <w:spacing w:val="-5"/>
                            </w:rPr>
                            <w:t xml:space="preserve"> </w:t>
                          </w:r>
                          <w:r>
                            <w:t>support Updated 2025</w:t>
                          </w:r>
                        </w:p>
                      </w:txbxContent>
                    </wps:txbx>
                    <wps:bodyPr wrap="square" lIns="0" tIns="0" rIns="0" bIns="0" rtlCol="0">
                      <a:noAutofit/>
                    </wps:bodyPr>
                  </wps:wsp>
                </a:graphicData>
              </a:graphic>
            </wp:anchor>
          </w:drawing>
        </mc:Choice>
        <mc:Fallback>
          <w:pict>
            <v:shape w14:anchorId="33FFAF70" id="Textbox 31" o:spid="_x0000_s1053" type="#_x0000_t202" style="position:absolute;margin-left:71pt;margin-top:731pt;width:286.95pt;height:26.35pt;z-index:-1671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" filled="f" stroked="f">
              <v:textbox inset="0,0,0,0">
                <w:txbxContent>
                  <w:p w14:paraId="3802DF5E" w14:textId="77777777" w:rsidR="00947863" w:rsidRDefault="0076403A">
                    <w:pPr>
                      <w:spacing w:before="19" w:line="230" w:lineRule="auto"/>
                      <w:ind w:left="20" w:right="18"/>
                    </w:pPr>
                    <w:r>
                      <w:rPr>
                        <w:b/>
                      </w:rPr>
                      <w:t>Social</w:t>
                    </w:r>
                    <w:r>
                      <w:rPr>
                        <w:b/>
                        <w:spacing w:val="-4"/>
                      </w:rPr>
                      <w:t xml:space="preserve"> </w:t>
                    </w:r>
                    <w:r>
                      <w:rPr>
                        <w:b/>
                      </w:rPr>
                      <w:t>isolation</w:t>
                    </w:r>
                    <w:r>
                      <w:rPr>
                        <w:b/>
                        <w:spacing w:val="-6"/>
                      </w:rPr>
                      <w:t xml:space="preserve"> </w:t>
                    </w:r>
                    <w:r>
                      <w:t>or</w:t>
                    </w:r>
                    <w:r>
                      <w:rPr>
                        <w:spacing w:val="-4"/>
                      </w:rPr>
                      <w:t xml:space="preserve"> </w:t>
                    </w:r>
                    <w:r>
                      <w:t>withdrawal</w:t>
                    </w:r>
                    <w:r>
                      <w:rPr>
                        <w:spacing w:val="-4"/>
                      </w:rPr>
                      <w:t xml:space="preserve"> </w:t>
                    </w:r>
                    <w:r>
                      <w:t>from</w:t>
                    </w:r>
                    <w:r>
                      <w:rPr>
                        <w:spacing w:val="-4"/>
                      </w:rPr>
                      <w:t xml:space="preserve"> </w:t>
                    </w:r>
                    <w:r>
                      <w:t>peer</w:t>
                    </w:r>
                    <w:r>
                      <w:rPr>
                        <w:spacing w:val="-4"/>
                      </w:rPr>
                      <w:t xml:space="preserve"> </w:t>
                    </w:r>
                    <w:r>
                      <w:t>interaction</w:t>
                    </w:r>
                    <w:r>
                      <w:rPr>
                        <w:spacing w:val="-5"/>
                      </w:rPr>
                      <w:t xml:space="preserve"> </w:t>
                    </w:r>
                    <w:r>
                      <w:t>and</w:t>
                    </w:r>
                    <w:r>
                      <w:rPr>
                        <w:spacing w:val="-5"/>
                      </w:rPr>
                      <w:t xml:space="preserve"> </w:t>
                    </w:r>
                    <w:r>
                      <w:t>support Updated 2025</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7663"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604288" behindDoc="1" locked="0" layoutInCell="1" allowOverlap="1" wp14:anchorId="74F2F0B9" wp14:editId="07777777">
              <wp:simplePos x="0" y="0"/>
              <wp:positionH relativeFrom="page">
                <wp:posOffset>6681216</wp:posOffset>
              </wp:positionH>
              <wp:positionV relativeFrom="page">
                <wp:posOffset>9274582</wp:posOffset>
              </wp:positionV>
              <wp:extent cx="223520" cy="18097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243EFAD1"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v:shapetype w14:anchorId="74F2F0B9" id="_x0000_t202" coordsize="21600,21600" o:spt="202" path="m,l,21600r21600,l21600,xe">
              <v:stroke joinstyle="miter"/>
              <v:path gradientshapeok="t" o:connecttype="rect"/>
            </v:shapetype>
            <v:shape id="Textbox 32" o:spid="_x0000_s1054" type="#_x0000_t202" style="position:absolute;margin-left:526.1pt;margin-top:730.3pt;width:17.6pt;height:14.25pt;z-index:-1671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" filled="f" stroked="f">
              <v:textbox inset="0,0,0,0">
                <w:txbxContent>
                  <w:p w14:paraId="243EFAD1"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604800" behindDoc="1" locked="0" layoutInCell="1" allowOverlap="1" wp14:anchorId="56157042" wp14:editId="07777777">
              <wp:simplePos x="0" y="0"/>
              <wp:positionH relativeFrom="page">
                <wp:posOffset>901700</wp:posOffset>
              </wp:positionH>
              <wp:positionV relativeFrom="page">
                <wp:posOffset>9437651</wp:posOffset>
              </wp:positionV>
              <wp:extent cx="804545" cy="18097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80975"/>
                      </a:xfrm>
                      <a:prstGeom prst="rect">
                        <a:avLst/>
                      </a:prstGeom>
                    </wps:spPr>
                    <wps:txbx>
                      <w:txbxContent>
                        <w:p w14:paraId="3E68CC5E" w14:textId="77777777" w:rsidR="00947863" w:rsidRDefault="0076403A">
                          <w:pPr>
                            <w:pStyle w:val="BodyText"/>
                            <w:spacing w:before="11"/>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 w14:anchorId="56157042" id="Textbox 33" o:spid="_x0000_s1055" type="#_x0000_t202" style="position:absolute;margin-left:71pt;margin-top:743.1pt;width:63.35pt;height:14.25pt;z-index:-1671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" filled="f" stroked="f">
              <v:textbox inset="0,0,0,0">
                <w:txbxContent>
                  <w:p w14:paraId="3E68CC5E" w14:textId="77777777" w:rsidR="00947863" w:rsidRDefault="0076403A">
                    <w:pPr>
                      <w:pStyle w:val="BodyText"/>
                      <w:spacing w:before="11"/>
                      <w:ind w:left="20"/>
                    </w:pPr>
                    <w:r>
                      <w:t>Updated</w:t>
                    </w:r>
                    <w:r>
                      <w:rPr>
                        <w:spacing w:val="-8"/>
                      </w:rPr>
                      <w:t xml:space="preserve"> </w:t>
                    </w:r>
                    <w:r>
                      <w:rPr>
                        <w:spacing w:val="-4"/>
                      </w:rPr>
                      <w:t>2025</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241E"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605312" behindDoc="1" locked="0" layoutInCell="1" allowOverlap="1" wp14:anchorId="7640D70C" wp14:editId="07777777">
              <wp:simplePos x="0" y="0"/>
              <wp:positionH relativeFrom="page">
                <wp:posOffset>6681216</wp:posOffset>
              </wp:positionH>
              <wp:positionV relativeFrom="page">
                <wp:posOffset>9274582</wp:posOffset>
              </wp:positionV>
              <wp:extent cx="223520" cy="18097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58D3CD4F"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wps:txbx>
                    <wps:bodyPr wrap="square" lIns="0" tIns="0" rIns="0" bIns="0" rtlCol="0">
                      <a:noAutofit/>
                    </wps:bodyPr>
                  </wps:wsp>
                </a:graphicData>
              </a:graphic>
            </wp:anchor>
          </w:drawing>
        </mc:Choice>
        <mc:Fallback>
          <w:pict>
            <v:shapetype w14:anchorId="7640D70C" id="_x0000_t202" coordsize="21600,21600" o:spt="202" path="m,l,21600r21600,l21600,xe">
              <v:stroke joinstyle="miter"/>
              <v:path gradientshapeok="t" o:connecttype="rect"/>
            </v:shapetype>
            <v:shape id="Textbox 34" o:spid="_x0000_s1056" type="#_x0000_t202" style="position:absolute;margin-left:526.1pt;margin-top:730.3pt;width:17.6pt;height:14.25pt;z-index:-1671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" filled="f" stroked="f">
              <v:textbox inset="0,0,0,0">
                <w:txbxContent>
                  <w:p w14:paraId="58D3CD4F"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605824" behindDoc="1" locked="0" layoutInCell="1" allowOverlap="1" wp14:anchorId="15A48598" wp14:editId="07777777">
              <wp:simplePos x="0" y="0"/>
              <wp:positionH relativeFrom="page">
                <wp:posOffset>901700</wp:posOffset>
              </wp:positionH>
              <wp:positionV relativeFrom="page">
                <wp:posOffset>9283684</wp:posOffset>
              </wp:positionV>
              <wp:extent cx="804545" cy="33464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334645"/>
                      </a:xfrm>
                      <a:prstGeom prst="rect">
                        <a:avLst/>
                      </a:prstGeom>
                    </wps:spPr>
                    <wps:txbx>
                      <w:txbxContent>
                        <w:p w14:paraId="4AFBB0B1" w14:textId="77777777" w:rsidR="00947863" w:rsidRDefault="0076403A">
                          <w:pPr>
                            <w:pStyle w:val="BodyText"/>
                            <w:spacing w:before="19" w:line="230" w:lineRule="auto"/>
                            <w:ind w:left="20" w:right="18"/>
                          </w:pPr>
                          <w:r>
                            <w:rPr>
                              <w:spacing w:val="-2"/>
                            </w:rPr>
                            <w:t>days.</w:t>
                          </w:r>
                          <w:r>
                            <w:rPr>
                              <w:spacing w:val="40"/>
                            </w:rPr>
                            <w:t xml:space="preserve"> </w:t>
                          </w:r>
                          <w:r>
                            <w:rPr>
                              <w:spacing w:val="-2"/>
                            </w:rPr>
                            <w:t>Updated</w:t>
                          </w:r>
                          <w:r>
                            <w:rPr>
                              <w:spacing w:val="-12"/>
                            </w:rPr>
                            <w:t xml:space="preserve"> </w:t>
                          </w:r>
                          <w:r>
                            <w:rPr>
                              <w:spacing w:val="-2"/>
                            </w:rPr>
                            <w:t>2025</w:t>
                          </w:r>
                        </w:p>
                      </w:txbxContent>
                    </wps:txbx>
                    <wps:bodyPr wrap="square" lIns="0" tIns="0" rIns="0" bIns="0" rtlCol="0">
                      <a:noAutofit/>
                    </wps:bodyPr>
                  </wps:wsp>
                </a:graphicData>
              </a:graphic>
            </wp:anchor>
          </w:drawing>
        </mc:Choice>
        <mc:Fallback>
          <w:pict>
            <v:shape w14:anchorId="15A48598" id="Textbox 35" o:spid="_x0000_s1057" type="#_x0000_t202" style="position:absolute;margin-left:71pt;margin-top:731pt;width:63.35pt;height:26.35pt;z-index:-1671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" filled="f" stroked="f">
              <v:textbox inset="0,0,0,0">
                <w:txbxContent>
                  <w:p w14:paraId="4AFBB0B1" w14:textId="77777777" w:rsidR="00947863" w:rsidRDefault="0076403A">
                    <w:pPr>
                      <w:pStyle w:val="BodyText"/>
                      <w:spacing w:before="19" w:line="230" w:lineRule="auto"/>
                      <w:ind w:left="20" w:right="18"/>
                    </w:pPr>
                    <w:r>
                      <w:rPr>
                        <w:spacing w:val="-2"/>
                      </w:rPr>
                      <w:t>days.</w:t>
                    </w:r>
                    <w:r>
                      <w:rPr>
                        <w:spacing w:val="40"/>
                      </w:rPr>
                      <w:t xml:space="preserve"> </w:t>
                    </w:r>
                    <w:r>
                      <w:rPr>
                        <w:spacing w:val="-2"/>
                      </w:rPr>
                      <w:t>Updated</w:t>
                    </w:r>
                    <w:r>
                      <w:rPr>
                        <w:spacing w:val="-12"/>
                      </w:rPr>
                      <w:t xml:space="preserve"> </w:t>
                    </w:r>
                    <w:r>
                      <w:rPr>
                        <w:spacing w:val="-2"/>
                      </w:rPr>
                      <w:t>2025</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F70F"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606336" behindDoc="1" locked="0" layoutInCell="1" allowOverlap="1" wp14:anchorId="74B0AB75" wp14:editId="07777777">
              <wp:simplePos x="0" y="0"/>
              <wp:positionH relativeFrom="page">
                <wp:posOffset>6681216</wp:posOffset>
              </wp:positionH>
              <wp:positionV relativeFrom="page">
                <wp:posOffset>9274582</wp:posOffset>
              </wp:positionV>
              <wp:extent cx="223520" cy="18097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2385B340"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wrap="square" lIns="0" tIns="0" rIns="0" bIns="0" rtlCol="0">
                      <a:noAutofit/>
                    </wps:bodyPr>
                  </wps:wsp>
                </a:graphicData>
              </a:graphic>
            </wp:anchor>
          </w:drawing>
        </mc:Choice>
        <mc:Fallback>
          <w:pict>
            <v:shapetype w14:anchorId="74B0AB75" id="_x0000_t202" coordsize="21600,21600" o:spt="202" path="m,l,21600r21600,l21600,xe">
              <v:stroke joinstyle="miter"/>
              <v:path gradientshapeok="t" o:connecttype="rect"/>
            </v:shapetype>
            <v:shape id="Textbox 36" o:spid="_x0000_s1058" type="#_x0000_t202" style="position:absolute;margin-left:526.1pt;margin-top:730.3pt;width:17.6pt;height:14.25pt;z-index:-1671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" filled="f" stroked="f">
              <v:textbox inset="0,0,0,0">
                <w:txbxContent>
                  <w:p w14:paraId="2385B340"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606848" behindDoc="1" locked="0" layoutInCell="1" allowOverlap="1" wp14:anchorId="52FC1BC5" wp14:editId="07777777">
              <wp:simplePos x="0" y="0"/>
              <wp:positionH relativeFrom="page">
                <wp:posOffset>901700</wp:posOffset>
              </wp:positionH>
              <wp:positionV relativeFrom="page">
                <wp:posOffset>9437651</wp:posOffset>
              </wp:positionV>
              <wp:extent cx="804545" cy="18097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80975"/>
                      </a:xfrm>
                      <a:prstGeom prst="rect">
                        <a:avLst/>
                      </a:prstGeom>
                    </wps:spPr>
                    <wps:txbx>
                      <w:txbxContent>
                        <w:p w14:paraId="092E892D" w14:textId="77777777" w:rsidR="00947863" w:rsidRDefault="0076403A">
                          <w:pPr>
                            <w:pStyle w:val="BodyText"/>
                            <w:spacing w:before="11"/>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 w14:anchorId="52FC1BC5" id="Textbox 37" o:spid="_x0000_s1059" type="#_x0000_t202" style="position:absolute;margin-left:71pt;margin-top:743.1pt;width:63.35pt;height:14.25pt;z-index:-1670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" filled="f" stroked="f">
              <v:textbox inset="0,0,0,0">
                <w:txbxContent>
                  <w:p w14:paraId="092E892D" w14:textId="77777777" w:rsidR="00947863" w:rsidRDefault="0076403A">
                    <w:pPr>
                      <w:pStyle w:val="BodyText"/>
                      <w:spacing w:before="11"/>
                      <w:ind w:left="20"/>
                    </w:pPr>
                    <w:r>
                      <w:t>Updated</w:t>
                    </w:r>
                    <w:r>
                      <w:rPr>
                        <w:spacing w:val="-8"/>
                      </w:rPr>
                      <w:t xml:space="preserve"> </w:t>
                    </w:r>
                    <w:r>
                      <w:rPr>
                        <w:spacing w:val="-4"/>
                      </w:rPr>
                      <w:t>2025</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D38F"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607360" behindDoc="1" locked="0" layoutInCell="1" allowOverlap="1" wp14:anchorId="1A618FF7" wp14:editId="07777777">
              <wp:simplePos x="0" y="0"/>
              <wp:positionH relativeFrom="page">
                <wp:posOffset>901700</wp:posOffset>
              </wp:positionH>
              <wp:positionV relativeFrom="page">
                <wp:posOffset>9241011</wp:posOffset>
              </wp:positionV>
              <wp:extent cx="2316480" cy="37782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6480" cy="377825"/>
                      </a:xfrm>
                      <a:prstGeom prst="rect">
                        <a:avLst/>
                      </a:prstGeom>
                    </wps:spPr>
                    <wps:txbx>
                      <w:txbxContent>
                        <w:p w14:paraId="4C4B8E97" w14:textId="77777777" w:rsidR="00947863" w:rsidRDefault="0076403A">
                          <w:pPr>
                            <w:spacing w:before="11"/>
                            <w:ind w:left="20"/>
                          </w:pPr>
                          <w:r>
                            <w:rPr>
                              <w:b/>
                            </w:rPr>
                            <w:t>be</w:t>
                          </w:r>
                          <w:r>
                            <w:rPr>
                              <w:b/>
                              <w:spacing w:val="-5"/>
                            </w:rPr>
                            <w:t xml:space="preserve"> </w:t>
                          </w:r>
                          <w:r>
                            <w:rPr>
                              <w:b/>
                            </w:rPr>
                            <w:t>eligible</w:t>
                          </w:r>
                          <w:r>
                            <w:rPr>
                              <w:b/>
                              <w:spacing w:val="-4"/>
                            </w:rPr>
                            <w:t xml:space="preserve"> </w:t>
                          </w:r>
                          <w:r>
                            <w:t>for</w:t>
                          </w:r>
                          <w:r>
                            <w:rPr>
                              <w:spacing w:val="-1"/>
                            </w:rPr>
                            <w:t xml:space="preserve"> </w:t>
                          </w:r>
                          <w:r>
                            <w:t>re-entry</w:t>
                          </w:r>
                          <w:r>
                            <w:rPr>
                              <w:spacing w:val="-5"/>
                            </w:rPr>
                            <w:t xml:space="preserve"> </w:t>
                          </w:r>
                          <w:r>
                            <w:t>for</w:t>
                          </w:r>
                          <w:r>
                            <w:rPr>
                              <w:spacing w:val="-1"/>
                            </w:rPr>
                            <w:t xml:space="preserve"> </w:t>
                          </w:r>
                          <w:r>
                            <w:t>five</w:t>
                          </w:r>
                          <w:r>
                            <w:rPr>
                              <w:spacing w:val="-4"/>
                            </w:rPr>
                            <w:t xml:space="preserve"> </w:t>
                          </w:r>
                          <w:r>
                            <w:t>(5)</w:t>
                          </w:r>
                          <w:r>
                            <w:rPr>
                              <w:spacing w:val="-1"/>
                            </w:rPr>
                            <w:t xml:space="preserve"> </w:t>
                          </w:r>
                          <w:r>
                            <w:rPr>
                              <w:spacing w:val="-2"/>
                            </w:rPr>
                            <w:t>years.</w:t>
                          </w:r>
                        </w:p>
                        <w:p w14:paraId="370BEB71" w14:textId="77777777" w:rsidR="00947863" w:rsidRDefault="0076403A">
                          <w:pPr>
                            <w:pStyle w:val="BodyText"/>
                            <w:spacing w:before="57"/>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type w14:anchorId="1A618FF7" id="_x0000_t202" coordsize="21600,21600" o:spt="202" path="m,l,21600r21600,l21600,xe">
              <v:stroke joinstyle="miter"/>
              <v:path gradientshapeok="t" o:connecttype="rect"/>
            </v:shapetype>
            <v:shape id="Textbox 38" o:spid="_x0000_s1060" type="#_x0000_t202" style="position:absolute;margin-left:71pt;margin-top:727.65pt;width:182.4pt;height:29.75pt;z-index:-1670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" filled="f" stroked="f">
              <v:textbox inset="0,0,0,0">
                <w:txbxContent>
                  <w:p w14:paraId="4C4B8E97" w14:textId="77777777" w:rsidR="00947863" w:rsidRDefault="0076403A">
                    <w:pPr>
                      <w:spacing w:before="11"/>
                      <w:ind w:left="20"/>
                    </w:pPr>
                    <w:r>
                      <w:rPr>
                        <w:b/>
                      </w:rPr>
                      <w:t>be</w:t>
                    </w:r>
                    <w:r>
                      <w:rPr>
                        <w:b/>
                        <w:spacing w:val="-5"/>
                      </w:rPr>
                      <w:t xml:space="preserve"> </w:t>
                    </w:r>
                    <w:r>
                      <w:rPr>
                        <w:b/>
                      </w:rPr>
                      <w:t>eligible</w:t>
                    </w:r>
                    <w:r>
                      <w:rPr>
                        <w:b/>
                        <w:spacing w:val="-4"/>
                      </w:rPr>
                      <w:t xml:space="preserve"> </w:t>
                    </w:r>
                    <w:r>
                      <w:t>for</w:t>
                    </w:r>
                    <w:r>
                      <w:rPr>
                        <w:spacing w:val="-1"/>
                      </w:rPr>
                      <w:t xml:space="preserve"> </w:t>
                    </w:r>
                    <w:r>
                      <w:t>re-entry</w:t>
                    </w:r>
                    <w:r>
                      <w:rPr>
                        <w:spacing w:val="-5"/>
                      </w:rPr>
                      <w:t xml:space="preserve"> </w:t>
                    </w:r>
                    <w:r>
                      <w:t>for</w:t>
                    </w:r>
                    <w:r>
                      <w:rPr>
                        <w:spacing w:val="-1"/>
                      </w:rPr>
                      <w:t xml:space="preserve"> </w:t>
                    </w:r>
                    <w:r>
                      <w:t>five</w:t>
                    </w:r>
                    <w:r>
                      <w:rPr>
                        <w:spacing w:val="-4"/>
                      </w:rPr>
                      <w:t xml:space="preserve"> </w:t>
                    </w:r>
                    <w:r>
                      <w:t>(5)</w:t>
                    </w:r>
                    <w:r>
                      <w:rPr>
                        <w:spacing w:val="-1"/>
                      </w:rPr>
                      <w:t xml:space="preserve"> </w:t>
                    </w:r>
                    <w:r>
                      <w:rPr>
                        <w:spacing w:val="-2"/>
                      </w:rPr>
                      <w:t>years.</w:t>
                    </w:r>
                  </w:p>
                  <w:p w14:paraId="370BEB71" w14:textId="77777777" w:rsidR="00947863" w:rsidRDefault="0076403A">
                    <w:pPr>
                      <w:pStyle w:val="BodyText"/>
                      <w:spacing w:before="57"/>
                      <w:ind w:left="20"/>
                    </w:pPr>
                    <w:r>
                      <w:t>Updated</w:t>
                    </w:r>
                    <w:r>
                      <w:rPr>
                        <w:spacing w:val="-8"/>
                      </w:rPr>
                      <w:t xml:space="preserve"> </w:t>
                    </w:r>
                    <w:r>
                      <w:rPr>
                        <w:spacing w:val="-4"/>
                      </w:rPr>
                      <w:t>2025</w:t>
                    </w:r>
                  </w:p>
                </w:txbxContent>
              </v:textbox>
              <w10:wrap anchorx="page" anchory="page"/>
            </v:shape>
          </w:pict>
        </mc:Fallback>
      </mc:AlternateContent>
    </w:r>
    <w:r>
      <w:rPr>
        <w:noProof/>
        <w:sz w:val="20"/>
      </w:rPr>
      <mc:AlternateContent>
        <mc:Choice Requires="wps">
          <w:drawing>
            <wp:anchor distT="0" distB="0" distL="0" distR="0" simplePos="0" relativeHeight="486607872" behindDoc="1" locked="0" layoutInCell="1" allowOverlap="1" wp14:anchorId="6FFF2B86" wp14:editId="07777777">
              <wp:simplePos x="0" y="0"/>
              <wp:positionH relativeFrom="page">
                <wp:posOffset>6681216</wp:posOffset>
              </wp:positionH>
              <wp:positionV relativeFrom="page">
                <wp:posOffset>9274582</wp:posOffset>
              </wp:positionV>
              <wp:extent cx="223520" cy="18097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5B2000ED"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wps:txbx>
                    <wps:bodyPr wrap="square" lIns="0" tIns="0" rIns="0" bIns="0" rtlCol="0">
                      <a:noAutofit/>
                    </wps:bodyPr>
                  </wps:wsp>
                </a:graphicData>
              </a:graphic>
            </wp:anchor>
          </w:drawing>
        </mc:Choice>
        <mc:Fallback>
          <w:pict>
            <v:shape w14:anchorId="6FFF2B86" id="Textbox 39" o:spid="_x0000_s1061" type="#_x0000_t202" style="position:absolute;margin-left:526.1pt;margin-top:730.3pt;width:17.6pt;height:14.25pt;z-index:-1670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" filled="f" stroked="f">
              <v:textbox inset="0,0,0,0">
                <w:txbxContent>
                  <w:p w14:paraId="5B2000ED"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8C1E" w14:textId="77777777" w:rsidR="00947863" w:rsidRDefault="0076403A">
    <w:pPr>
      <w:pStyle w:val="BodyText"/>
      <w:spacing w:line="14" w:lineRule="auto"/>
      <w:rPr>
        <w:sz w:val="20"/>
      </w:rPr>
    </w:pPr>
    <w:r>
      <w:rPr>
        <w:noProof/>
        <w:sz w:val="20"/>
      </w:rPr>
      <mc:AlternateContent>
        <mc:Choice Requires="wps">
          <w:drawing>
            <wp:anchor distT="0" distB="0" distL="0" distR="0" simplePos="0" relativeHeight="486608384" behindDoc="1" locked="0" layoutInCell="1" allowOverlap="1" wp14:anchorId="7C79C57D" wp14:editId="07777777">
              <wp:simplePos x="0" y="0"/>
              <wp:positionH relativeFrom="page">
                <wp:posOffset>6681216</wp:posOffset>
              </wp:positionH>
              <wp:positionV relativeFrom="page">
                <wp:posOffset>9274582</wp:posOffset>
              </wp:positionV>
              <wp:extent cx="223520" cy="18097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0CC1140E"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wps:txbx>
                    <wps:bodyPr wrap="square" lIns="0" tIns="0" rIns="0" bIns="0" rtlCol="0">
                      <a:noAutofit/>
                    </wps:bodyPr>
                  </wps:wsp>
                </a:graphicData>
              </a:graphic>
            </wp:anchor>
          </w:drawing>
        </mc:Choice>
        <mc:Fallback>
          <w:pict>
            <v:shapetype w14:anchorId="7C79C57D" id="_x0000_t202" coordsize="21600,21600" o:spt="202" path="m,l,21600r21600,l21600,xe">
              <v:stroke joinstyle="miter"/>
              <v:path gradientshapeok="t" o:connecttype="rect"/>
            </v:shapetype>
            <v:shape id="Textbox 40" o:spid="_x0000_s1062" type="#_x0000_t202" style="position:absolute;margin-left:526.1pt;margin-top:730.3pt;width:17.6pt;height:14.25pt;z-index:-1670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" filled="f" stroked="f">
              <v:textbox inset="0,0,0,0">
                <w:txbxContent>
                  <w:p w14:paraId="0CC1140E" w14:textId="77777777" w:rsidR="00947863" w:rsidRDefault="0076403A">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608896" behindDoc="1" locked="0" layoutInCell="1" allowOverlap="1" wp14:anchorId="439B37C7" wp14:editId="07777777">
              <wp:simplePos x="0" y="0"/>
              <wp:positionH relativeFrom="page">
                <wp:posOffset>901700</wp:posOffset>
              </wp:positionH>
              <wp:positionV relativeFrom="page">
                <wp:posOffset>9437651</wp:posOffset>
              </wp:positionV>
              <wp:extent cx="804545" cy="18097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80975"/>
                      </a:xfrm>
                      <a:prstGeom prst="rect">
                        <a:avLst/>
                      </a:prstGeom>
                    </wps:spPr>
                    <wps:txbx>
                      <w:txbxContent>
                        <w:p w14:paraId="1CD5EA9C" w14:textId="77777777" w:rsidR="00947863" w:rsidRDefault="0076403A">
                          <w:pPr>
                            <w:pStyle w:val="BodyText"/>
                            <w:spacing w:before="11"/>
                            <w:ind w:left="20"/>
                          </w:pPr>
                          <w:r>
                            <w:t>Updated</w:t>
                          </w:r>
                          <w:r>
                            <w:rPr>
                              <w:spacing w:val="-8"/>
                            </w:rPr>
                            <w:t xml:space="preserve"> </w:t>
                          </w:r>
                          <w:r>
                            <w:rPr>
                              <w:spacing w:val="-4"/>
                            </w:rPr>
                            <w:t>2025</w:t>
                          </w:r>
                        </w:p>
                      </w:txbxContent>
                    </wps:txbx>
                    <wps:bodyPr wrap="square" lIns="0" tIns="0" rIns="0" bIns="0" rtlCol="0">
                      <a:noAutofit/>
                    </wps:bodyPr>
                  </wps:wsp>
                </a:graphicData>
              </a:graphic>
            </wp:anchor>
          </w:drawing>
        </mc:Choice>
        <mc:Fallback>
          <w:pict>
            <v:shape w14:anchorId="439B37C7" id="Textbox 41" o:spid="_x0000_s1063" type="#_x0000_t202" style="position:absolute;margin-left:71pt;margin-top:743.1pt;width:63.35pt;height:14.25pt;z-index:-1670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" filled="f" stroked="f">
              <v:textbox inset="0,0,0,0">
                <w:txbxContent>
                  <w:p w14:paraId="1CD5EA9C" w14:textId="77777777" w:rsidR="00947863" w:rsidRDefault="0076403A">
                    <w:pPr>
                      <w:pStyle w:val="BodyText"/>
                      <w:spacing w:before="11"/>
                      <w:ind w:left="20"/>
                    </w:pPr>
                    <w:r>
                      <w:t>Updated</w:t>
                    </w:r>
                    <w:r>
                      <w:rPr>
                        <w:spacing w:val="-8"/>
                      </w:rPr>
                      <w:t xml:space="preserve"> </w:t>
                    </w:r>
                    <w:r>
                      <w:rPr>
                        <w:spacing w:val="-4"/>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568F5" w14:textId="77777777" w:rsidR="009573BA" w:rsidRDefault="009573BA">
      <w:r>
        <w:separator/>
      </w:r>
    </w:p>
  </w:footnote>
  <w:footnote w:type="continuationSeparator" w:id="0">
    <w:p w14:paraId="4E5A90DD" w14:textId="77777777" w:rsidR="009573BA" w:rsidRDefault="00957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63B30CC2" w14:textId="77777777" w:rsidTr="045DBD7B">
      <w:trPr>
        <w:trHeight w:val="300"/>
      </w:trPr>
      <w:tc>
        <w:tcPr>
          <w:tcW w:w="3840" w:type="dxa"/>
        </w:tcPr>
        <w:p w14:paraId="68FF5E40" w14:textId="65F24F24" w:rsidR="045DBD7B" w:rsidRDefault="045DBD7B" w:rsidP="045DBD7B">
          <w:pPr>
            <w:pStyle w:val="Header"/>
            <w:ind w:left="-115"/>
          </w:pPr>
        </w:p>
      </w:tc>
      <w:tc>
        <w:tcPr>
          <w:tcW w:w="3840" w:type="dxa"/>
        </w:tcPr>
        <w:p w14:paraId="5CC31654" w14:textId="3F09AD35" w:rsidR="045DBD7B" w:rsidRDefault="045DBD7B" w:rsidP="045DBD7B">
          <w:pPr>
            <w:pStyle w:val="Header"/>
            <w:jc w:val="center"/>
          </w:pPr>
        </w:p>
      </w:tc>
      <w:tc>
        <w:tcPr>
          <w:tcW w:w="3840" w:type="dxa"/>
        </w:tcPr>
        <w:p w14:paraId="099EBD41" w14:textId="3AAAC82D" w:rsidR="045DBD7B" w:rsidRDefault="045DBD7B" w:rsidP="045DBD7B">
          <w:pPr>
            <w:pStyle w:val="Header"/>
            <w:ind w:right="-115"/>
            <w:jc w:val="right"/>
          </w:pPr>
        </w:p>
      </w:tc>
    </w:tr>
  </w:tbl>
  <w:p w14:paraId="5FBA12C9" w14:textId="36B68B80" w:rsidR="045DBD7B" w:rsidRDefault="045DBD7B" w:rsidP="045DBD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78A642AA" w14:textId="77777777" w:rsidTr="045DBD7B">
      <w:trPr>
        <w:trHeight w:val="300"/>
      </w:trPr>
      <w:tc>
        <w:tcPr>
          <w:tcW w:w="3840" w:type="dxa"/>
        </w:tcPr>
        <w:p w14:paraId="3C6A609A" w14:textId="56D78969" w:rsidR="045DBD7B" w:rsidRDefault="045DBD7B" w:rsidP="045DBD7B">
          <w:pPr>
            <w:pStyle w:val="Header"/>
            <w:ind w:left="-115"/>
          </w:pPr>
        </w:p>
      </w:tc>
      <w:tc>
        <w:tcPr>
          <w:tcW w:w="3840" w:type="dxa"/>
        </w:tcPr>
        <w:p w14:paraId="65568913" w14:textId="5BC8DFA8" w:rsidR="045DBD7B" w:rsidRDefault="045DBD7B" w:rsidP="045DBD7B">
          <w:pPr>
            <w:pStyle w:val="Header"/>
            <w:jc w:val="center"/>
          </w:pPr>
        </w:p>
      </w:tc>
      <w:tc>
        <w:tcPr>
          <w:tcW w:w="3840" w:type="dxa"/>
        </w:tcPr>
        <w:p w14:paraId="27FB2CE4" w14:textId="2CD036EA" w:rsidR="045DBD7B" w:rsidRDefault="045DBD7B" w:rsidP="045DBD7B">
          <w:pPr>
            <w:pStyle w:val="Header"/>
            <w:ind w:right="-115"/>
            <w:jc w:val="right"/>
          </w:pPr>
        </w:p>
      </w:tc>
    </w:tr>
  </w:tbl>
  <w:p w14:paraId="5CE86951" w14:textId="2A46D186" w:rsidR="045DBD7B" w:rsidRDefault="045DBD7B" w:rsidP="045DBD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00738684" w14:textId="77777777" w:rsidTr="045DBD7B">
      <w:trPr>
        <w:trHeight w:val="300"/>
      </w:trPr>
      <w:tc>
        <w:tcPr>
          <w:tcW w:w="3840" w:type="dxa"/>
        </w:tcPr>
        <w:p w14:paraId="3908D5E8" w14:textId="0641F9C7" w:rsidR="045DBD7B" w:rsidRDefault="045DBD7B" w:rsidP="045DBD7B">
          <w:pPr>
            <w:pStyle w:val="Header"/>
            <w:ind w:left="-115"/>
          </w:pPr>
        </w:p>
      </w:tc>
      <w:tc>
        <w:tcPr>
          <w:tcW w:w="3840" w:type="dxa"/>
        </w:tcPr>
        <w:p w14:paraId="46CFE3CC" w14:textId="46F3D63F" w:rsidR="045DBD7B" w:rsidRDefault="045DBD7B" w:rsidP="045DBD7B">
          <w:pPr>
            <w:pStyle w:val="Header"/>
            <w:jc w:val="center"/>
          </w:pPr>
        </w:p>
      </w:tc>
      <w:tc>
        <w:tcPr>
          <w:tcW w:w="3840" w:type="dxa"/>
        </w:tcPr>
        <w:p w14:paraId="034354DC" w14:textId="0EC4E93D" w:rsidR="045DBD7B" w:rsidRDefault="045DBD7B" w:rsidP="045DBD7B">
          <w:pPr>
            <w:pStyle w:val="Header"/>
            <w:ind w:right="-115"/>
            <w:jc w:val="right"/>
          </w:pPr>
        </w:p>
      </w:tc>
    </w:tr>
  </w:tbl>
  <w:p w14:paraId="5C7CB6BE" w14:textId="266CD338" w:rsidR="045DBD7B" w:rsidRDefault="045DBD7B" w:rsidP="045DBD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68756323" w14:textId="77777777" w:rsidTr="045DBD7B">
      <w:trPr>
        <w:trHeight w:val="300"/>
      </w:trPr>
      <w:tc>
        <w:tcPr>
          <w:tcW w:w="3840" w:type="dxa"/>
        </w:tcPr>
        <w:p w14:paraId="057FCAC2" w14:textId="2E64B59F" w:rsidR="045DBD7B" w:rsidRDefault="045DBD7B" w:rsidP="045DBD7B">
          <w:pPr>
            <w:pStyle w:val="Header"/>
            <w:ind w:left="-115"/>
          </w:pPr>
        </w:p>
      </w:tc>
      <w:tc>
        <w:tcPr>
          <w:tcW w:w="3840" w:type="dxa"/>
        </w:tcPr>
        <w:p w14:paraId="4A6FF4F3" w14:textId="1BC9E68C" w:rsidR="045DBD7B" w:rsidRDefault="045DBD7B" w:rsidP="045DBD7B">
          <w:pPr>
            <w:pStyle w:val="Header"/>
            <w:jc w:val="center"/>
          </w:pPr>
        </w:p>
      </w:tc>
      <w:tc>
        <w:tcPr>
          <w:tcW w:w="3840" w:type="dxa"/>
        </w:tcPr>
        <w:p w14:paraId="0D3CC173" w14:textId="4104B4B7" w:rsidR="045DBD7B" w:rsidRDefault="045DBD7B" w:rsidP="045DBD7B">
          <w:pPr>
            <w:pStyle w:val="Header"/>
            <w:ind w:right="-115"/>
            <w:jc w:val="right"/>
          </w:pPr>
        </w:p>
      </w:tc>
    </w:tr>
  </w:tbl>
  <w:p w14:paraId="56CAD7C5" w14:textId="07B8B2B6" w:rsidR="045DBD7B" w:rsidRDefault="045DBD7B" w:rsidP="045DBD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71416F2B" w14:textId="77777777" w:rsidTr="045DBD7B">
      <w:trPr>
        <w:trHeight w:val="300"/>
      </w:trPr>
      <w:tc>
        <w:tcPr>
          <w:tcW w:w="3840" w:type="dxa"/>
        </w:tcPr>
        <w:p w14:paraId="20DA64B1" w14:textId="1C42CFF2" w:rsidR="045DBD7B" w:rsidRDefault="045DBD7B" w:rsidP="045DBD7B">
          <w:pPr>
            <w:pStyle w:val="Header"/>
            <w:ind w:left="-115"/>
          </w:pPr>
        </w:p>
      </w:tc>
      <w:tc>
        <w:tcPr>
          <w:tcW w:w="3840" w:type="dxa"/>
        </w:tcPr>
        <w:p w14:paraId="46396DA2" w14:textId="3C1D1D47" w:rsidR="045DBD7B" w:rsidRDefault="045DBD7B" w:rsidP="045DBD7B">
          <w:pPr>
            <w:pStyle w:val="Header"/>
            <w:jc w:val="center"/>
          </w:pPr>
        </w:p>
      </w:tc>
      <w:tc>
        <w:tcPr>
          <w:tcW w:w="3840" w:type="dxa"/>
        </w:tcPr>
        <w:p w14:paraId="55A1C85B" w14:textId="01E45B17" w:rsidR="045DBD7B" w:rsidRDefault="045DBD7B" w:rsidP="045DBD7B">
          <w:pPr>
            <w:pStyle w:val="Header"/>
            <w:ind w:right="-115"/>
            <w:jc w:val="right"/>
          </w:pPr>
        </w:p>
      </w:tc>
    </w:tr>
  </w:tbl>
  <w:p w14:paraId="7A9D928D" w14:textId="6FB57594" w:rsidR="045DBD7B" w:rsidRDefault="045DBD7B" w:rsidP="045DBD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09037098" w14:textId="77777777" w:rsidTr="045DBD7B">
      <w:trPr>
        <w:trHeight w:val="300"/>
      </w:trPr>
      <w:tc>
        <w:tcPr>
          <w:tcW w:w="3840" w:type="dxa"/>
        </w:tcPr>
        <w:p w14:paraId="411D2F85" w14:textId="6EA3B7ED" w:rsidR="045DBD7B" w:rsidRDefault="045DBD7B" w:rsidP="045DBD7B">
          <w:pPr>
            <w:pStyle w:val="Header"/>
            <w:ind w:left="-115"/>
          </w:pPr>
        </w:p>
      </w:tc>
      <w:tc>
        <w:tcPr>
          <w:tcW w:w="3840" w:type="dxa"/>
        </w:tcPr>
        <w:p w14:paraId="6AAC9BF4" w14:textId="3195C3B8" w:rsidR="045DBD7B" w:rsidRDefault="045DBD7B" w:rsidP="045DBD7B">
          <w:pPr>
            <w:pStyle w:val="Header"/>
            <w:jc w:val="center"/>
          </w:pPr>
        </w:p>
      </w:tc>
      <w:tc>
        <w:tcPr>
          <w:tcW w:w="3840" w:type="dxa"/>
        </w:tcPr>
        <w:p w14:paraId="2B75B0B0" w14:textId="115E9475" w:rsidR="045DBD7B" w:rsidRDefault="045DBD7B" w:rsidP="045DBD7B">
          <w:pPr>
            <w:pStyle w:val="Header"/>
            <w:ind w:right="-115"/>
            <w:jc w:val="right"/>
          </w:pPr>
        </w:p>
      </w:tc>
    </w:tr>
  </w:tbl>
  <w:p w14:paraId="45C6F4D3" w14:textId="34AA2CB1" w:rsidR="045DBD7B" w:rsidRDefault="045DBD7B" w:rsidP="045DBD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543E1697" w14:textId="77777777" w:rsidTr="045DBD7B">
      <w:trPr>
        <w:trHeight w:val="300"/>
      </w:trPr>
      <w:tc>
        <w:tcPr>
          <w:tcW w:w="3840" w:type="dxa"/>
        </w:tcPr>
        <w:p w14:paraId="3D043072" w14:textId="1B464D3A" w:rsidR="045DBD7B" w:rsidRDefault="045DBD7B" w:rsidP="045DBD7B">
          <w:pPr>
            <w:pStyle w:val="Header"/>
            <w:ind w:left="-115"/>
          </w:pPr>
        </w:p>
      </w:tc>
      <w:tc>
        <w:tcPr>
          <w:tcW w:w="3840" w:type="dxa"/>
        </w:tcPr>
        <w:p w14:paraId="21A546BF" w14:textId="1DC40701" w:rsidR="045DBD7B" w:rsidRDefault="045DBD7B" w:rsidP="045DBD7B">
          <w:pPr>
            <w:pStyle w:val="Header"/>
            <w:jc w:val="center"/>
          </w:pPr>
        </w:p>
      </w:tc>
      <w:tc>
        <w:tcPr>
          <w:tcW w:w="3840" w:type="dxa"/>
        </w:tcPr>
        <w:p w14:paraId="3E73CEF1" w14:textId="3DC45412" w:rsidR="045DBD7B" w:rsidRDefault="045DBD7B" w:rsidP="045DBD7B">
          <w:pPr>
            <w:pStyle w:val="Header"/>
            <w:ind w:right="-115"/>
            <w:jc w:val="right"/>
          </w:pPr>
        </w:p>
      </w:tc>
    </w:tr>
  </w:tbl>
  <w:p w14:paraId="4312469A" w14:textId="6C1EC4C5" w:rsidR="045DBD7B" w:rsidRDefault="045DBD7B" w:rsidP="045DBD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2B5174CB" w14:textId="77777777" w:rsidTr="045DBD7B">
      <w:trPr>
        <w:trHeight w:val="300"/>
      </w:trPr>
      <w:tc>
        <w:tcPr>
          <w:tcW w:w="3840" w:type="dxa"/>
        </w:tcPr>
        <w:p w14:paraId="0159F36B" w14:textId="599C0BBD" w:rsidR="045DBD7B" w:rsidRDefault="045DBD7B" w:rsidP="045DBD7B">
          <w:pPr>
            <w:pStyle w:val="Header"/>
            <w:ind w:left="-115"/>
          </w:pPr>
        </w:p>
      </w:tc>
      <w:tc>
        <w:tcPr>
          <w:tcW w:w="3840" w:type="dxa"/>
        </w:tcPr>
        <w:p w14:paraId="1BCAF2D4" w14:textId="3802E226" w:rsidR="045DBD7B" w:rsidRDefault="045DBD7B" w:rsidP="045DBD7B">
          <w:pPr>
            <w:pStyle w:val="Header"/>
            <w:jc w:val="center"/>
          </w:pPr>
        </w:p>
      </w:tc>
      <w:tc>
        <w:tcPr>
          <w:tcW w:w="3840" w:type="dxa"/>
        </w:tcPr>
        <w:p w14:paraId="772DBC68" w14:textId="24B154BC" w:rsidR="045DBD7B" w:rsidRDefault="045DBD7B" w:rsidP="045DBD7B">
          <w:pPr>
            <w:pStyle w:val="Header"/>
            <w:ind w:right="-115"/>
            <w:jc w:val="right"/>
          </w:pPr>
        </w:p>
      </w:tc>
    </w:tr>
  </w:tbl>
  <w:p w14:paraId="7AD6C1B4" w14:textId="03C59F4C" w:rsidR="045DBD7B" w:rsidRDefault="045DBD7B" w:rsidP="045DBD7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09388AFD" w14:textId="77777777" w:rsidTr="045DBD7B">
      <w:trPr>
        <w:trHeight w:val="300"/>
      </w:trPr>
      <w:tc>
        <w:tcPr>
          <w:tcW w:w="3840" w:type="dxa"/>
        </w:tcPr>
        <w:p w14:paraId="2DED806B" w14:textId="21D55086" w:rsidR="045DBD7B" w:rsidRDefault="045DBD7B" w:rsidP="045DBD7B">
          <w:pPr>
            <w:pStyle w:val="Header"/>
            <w:ind w:left="-115"/>
          </w:pPr>
        </w:p>
      </w:tc>
      <w:tc>
        <w:tcPr>
          <w:tcW w:w="3840" w:type="dxa"/>
        </w:tcPr>
        <w:p w14:paraId="1BCD339B" w14:textId="19A2DE14" w:rsidR="045DBD7B" w:rsidRDefault="045DBD7B" w:rsidP="045DBD7B">
          <w:pPr>
            <w:pStyle w:val="Header"/>
            <w:jc w:val="center"/>
          </w:pPr>
        </w:p>
      </w:tc>
      <w:tc>
        <w:tcPr>
          <w:tcW w:w="3840" w:type="dxa"/>
        </w:tcPr>
        <w:p w14:paraId="178B5DB4" w14:textId="0A461E84" w:rsidR="045DBD7B" w:rsidRDefault="045DBD7B" w:rsidP="045DBD7B">
          <w:pPr>
            <w:pStyle w:val="Header"/>
            <w:ind w:right="-115"/>
            <w:jc w:val="right"/>
          </w:pPr>
        </w:p>
      </w:tc>
    </w:tr>
  </w:tbl>
  <w:p w14:paraId="3044ABC2" w14:textId="7978FEBB" w:rsidR="045DBD7B" w:rsidRDefault="045DBD7B" w:rsidP="045DBD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4E8DBBDC" w14:textId="77777777" w:rsidTr="045DBD7B">
      <w:trPr>
        <w:trHeight w:val="300"/>
      </w:trPr>
      <w:tc>
        <w:tcPr>
          <w:tcW w:w="3840" w:type="dxa"/>
        </w:tcPr>
        <w:p w14:paraId="40471856" w14:textId="03A77C92" w:rsidR="045DBD7B" w:rsidRDefault="045DBD7B" w:rsidP="045DBD7B">
          <w:pPr>
            <w:pStyle w:val="Header"/>
            <w:ind w:left="-115"/>
          </w:pPr>
        </w:p>
      </w:tc>
      <w:tc>
        <w:tcPr>
          <w:tcW w:w="3840" w:type="dxa"/>
        </w:tcPr>
        <w:p w14:paraId="5D944BDC" w14:textId="5BC6D5BB" w:rsidR="045DBD7B" w:rsidRDefault="045DBD7B" w:rsidP="045DBD7B">
          <w:pPr>
            <w:pStyle w:val="Header"/>
            <w:jc w:val="center"/>
          </w:pPr>
        </w:p>
      </w:tc>
      <w:tc>
        <w:tcPr>
          <w:tcW w:w="3840" w:type="dxa"/>
        </w:tcPr>
        <w:p w14:paraId="6E1B0136" w14:textId="54CD4443" w:rsidR="045DBD7B" w:rsidRDefault="045DBD7B" w:rsidP="045DBD7B">
          <w:pPr>
            <w:pStyle w:val="Header"/>
            <w:ind w:right="-115"/>
            <w:jc w:val="right"/>
          </w:pPr>
        </w:p>
      </w:tc>
    </w:tr>
  </w:tbl>
  <w:p w14:paraId="47D064D4" w14:textId="08DE2C9C" w:rsidR="045DBD7B" w:rsidRDefault="045DBD7B" w:rsidP="045DBD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3C77B672" w14:textId="77777777" w:rsidTr="045DBD7B">
      <w:trPr>
        <w:trHeight w:val="300"/>
      </w:trPr>
      <w:tc>
        <w:tcPr>
          <w:tcW w:w="3840" w:type="dxa"/>
        </w:tcPr>
        <w:p w14:paraId="73170D6C" w14:textId="7F8DE083" w:rsidR="045DBD7B" w:rsidRDefault="045DBD7B" w:rsidP="045DBD7B">
          <w:pPr>
            <w:pStyle w:val="Header"/>
            <w:ind w:left="-115"/>
          </w:pPr>
        </w:p>
      </w:tc>
      <w:tc>
        <w:tcPr>
          <w:tcW w:w="3840" w:type="dxa"/>
        </w:tcPr>
        <w:p w14:paraId="18BA5F7D" w14:textId="37053023" w:rsidR="045DBD7B" w:rsidRDefault="045DBD7B" w:rsidP="045DBD7B">
          <w:pPr>
            <w:pStyle w:val="Header"/>
            <w:jc w:val="center"/>
          </w:pPr>
        </w:p>
      </w:tc>
      <w:tc>
        <w:tcPr>
          <w:tcW w:w="3840" w:type="dxa"/>
        </w:tcPr>
        <w:p w14:paraId="4B7B45BE" w14:textId="1371EC61" w:rsidR="045DBD7B" w:rsidRDefault="045DBD7B" w:rsidP="045DBD7B">
          <w:pPr>
            <w:pStyle w:val="Header"/>
            <w:ind w:right="-115"/>
            <w:jc w:val="right"/>
          </w:pPr>
        </w:p>
      </w:tc>
    </w:tr>
  </w:tbl>
  <w:p w14:paraId="245BF160" w14:textId="692BE584" w:rsidR="045DBD7B" w:rsidRDefault="045DBD7B" w:rsidP="045DBD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7778FF9F" w14:textId="77777777" w:rsidTr="045DBD7B">
      <w:trPr>
        <w:trHeight w:val="300"/>
      </w:trPr>
      <w:tc>
        <w:tcPr>
          <w:tcW w:w="3840" w:type="dxa"/>
        </w:tcPr>
        <w:p w14:paraId="574E7BF4" w14:textId="4F8BBC47" w:rsidR="045DBD7B" w:rsidRDefault="045DBD7B" w:rsidP="045DBD7B">
          <w:pPr>
            <w:pStyle w:val="Header"/>
            <w:ind w:left="-115"/>
          </w:pPr>
        </w:p>
      </w:tc>
      <w:tc>
        <w:tcPr>
          <w:tcW w:w="3840" w:type="dxa"/>
        </w:tcPr>
        <w:p w14:paraId="528F4AF3" w14:textId="4D781BED" w:rsidR="045DBD7B" w:rsidRDefault="045DBD7B" w:rsidP="045DBD7B">
          <w:pPr>
            <w:pStyle w:val="Header"/>
            <w:jc w:val="center"/>
          </w:pPr>
        </w:p>
      </w:tc>
      <w:tc>
        <w:tcPr>
          <w:tcW w:w="3840" w:type="dxa"/>
        </w:tcPr>
        <w:p w14:paraId="2D7D5395" w14:textId="6E3C78F1" w:rsidR="045DBD7B" w:rsidRDefault="045DBD7B" w:rsidP="045DBD7B">
          <w:pPr>
            <w:pStyle w:val="Header"/>
            <w:ind w:right="-115"/>
            <w:jc w:val="right"/>
          </w:pPr>
        </w:p>
      </w:tc>
    </w:tr>
  </w:tbl>
  <w:p w14:paraId="637F3D74" w14:textId="2A5EFD60" w:rsidR="045DBD7B" w:rsidRDefault="045DBD7B" w:rsidP="045DBD7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2B2B1283" w14:textId="77777777" w:rsidTr="045DBD7B">
      <w:trPr>
        <w:trHeight w:val="300"/>
      </w:trPr>
      <w:tc>
        <w:tcPr>
          <w:tcW w:w="3840" w:type="dxa"/>
        </w:tcPr>
        <w:p w14:paraId="64D8E7E4" w14:textId="7A7DF265" w:rsidR="045DBD7B" w:rsidRDefault="045DBD7B" w:rsidP="045DBD7B">
          <w:pPr>
            <w:pStyle w:val="Header"/>
            <w:ind w:left="-115"/>
          </w:pPr>
        </w:p>
      </w:tc>
      <w:tc>
        <w:tcPr>
          <w:tcW w:w="3840" w:type="dxa"/>
        </w:tcPr>
        <w:p w14:paraId="5A9EAC51" w14:textId="44AD2C18" w:rsidR="045DBD7B" w:rsidRDefault="045DBD7B" w:rsidP="045DBD7B">
          <w:pPr>
            <w:pStyle w:val="Header"/>
            <w:jc w:val="center"/>
          </w:pPr>
        </w:p>
      </w:tc>
      <w:tc>
        <w:tcPr>
          <w:tcW w:w="3840" w:type="dxa"/>
        </w:tcPr>
        <w:p w14:paraId="36C2DD0B" w14:textId="1555E709" w:rsidR="045DBD7B" w:rsidRDefault="045DBD7B" w:rsidP="045DBD7B">
          <w:pPr>
            <w:pStyle w:val="Header"/>
            <w:ind w:right="-115"/>
            <w:jc w:val="right"/>
          </w:pPr>
        </w:p>
      </w:tc>
    </w:tr>
  </w:tbl>
  <w:p w14:paraId="375B3D54" w14:textId="2AB26EA3" w:rsidR="045DBD7B" w:rsidRDefault="045DBD7B" w:rsidP="045DBD7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6E81712A" w14:textId="77777777" w:rsidTr="045DBD7B">
      <w:trPr>
        <w:trHeight w:val="300"/>
      </w:trPr>
      <w:tc>
        <w:tcPr>
          <w:tcW w:w="3840" w:type="dxa"/>
        </w:tcPr>
        <w:p w14:paraId="544CAECC" w14:textId="780308EC" w:rsidR="045DBD7B" w:rsidRDefault="045DBD7B" w:rsidP="045DBD7B">
          <w:pPr>
            <w:pStyle w:val="Header"/>
            <w:ind w:left="-115"/>
          </w:pPr>
        </w:p>
      </w:tc>
      <w:tc>
        <w:tcPr>
          <w:tcW w:w="3840" w:type="dxa"/>
        </w:tcPr>
        <w:p w14:paraId="5364E035" w14:textId="6D748F51" w:rsidR="045DBD7B" w:rsidRDefault="045DBD7B" w:rsidP="045DBD7B">
          <w:pPr>
            <w:pStyle w:val="Header"/>
            <w:jc w:val="center"/>
          </w:pPr>
        </w:p>
      </w:tc>
      <w:tc>
        <w:tcPr>
          <w:tcW w:w="3840" w:type="dxa"/>
        </w:tcPr>
        <w:p w14:paraId="315A03A1" w14:textId="4D0DEC00" w:rsidR="045DBD7B" w:rsidRDefault="045DBD7B" w:rsidP="045DBD7B">
          <w:pPr>
            <w:pStyle w:val="Header"/>
            <w:ind w:right="-115"/>
            <w:jc w:val="right"/>
          </w:pPr>
        </w:p>
      </w:tc>
    </w:tr>
  </w:tbl>
  <w:p w14:paraId="1E2D91A5" w14:textId="021CD916" w:rsidR="045DBD7B" w:rsidRDefault="045DBD7B" w:rsidP="045DBD7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15A7B175" w14:textId="77777777" w:rsidTr="045DBD7B">
      <w:trPr>
        <w:trHeight w:val="300"/>
      </w:trPr>
      <w:tc>
        <w:tcPr>
          <w:tcW w:w="3840" w:type="dxa"/>
        </w:tcPr>
        <w:p w14:paraId="0EC2DC9B" w14:textId="3E5630D9" w:rsidR="045DBD7B" w:rsidRDefault="045DBD7B" w:rsidP="045DBD7B">
          <w:pPr>
            <w:pStyle w:val="Header"/>
            <w:ind w:left="-115"/>
          </w:pPr>
        </w:p>
      </w:tc>
      <w:tc>
        <w:tcPr>
          <w:tcW w:w="3840" w:type="dxa"/>
        </w:tcPr>
        <w:p w14:paraId="6DD84B57" w14:textId="6CD39771" w:rsidR="045DBD7B" w:rsidRDefault="045DBD7B" w:rsidP="045DBD7B">
          <w:pPr>
            <w:pStyle w:val="Header"/>
            <w:jc w:val="center"/>
          </w:pPr>
        </w:p>
      </w:tc>
      <w:tc>
        <w:tcPr>
          <w:tcW w:w="3840" w:type="dxa"/>
        </w:tcPr>
        <w:p w14:paraId="7694AA27" w14:textId="44894BC5" w:rsidR="045DBD7B" w:rsidRDefault="045DBD7B" w:rsidP="045DBD7B">
          <w:pPr>
            <w:pStyle w:val="Header"/>
            <w:ind w:right="-115"/>
            <w:jc w:val="right"/>
          </w:pPr>
        </w:p>
      </w:tc>
    </w:tr>
  </w:tbl>
  <w:p w14:paraId="3EA717F3" w14:textId="745CBB0C" w:rsidR="045DBD7B" w:rsidRDefault="045DBD7B" w:rsidP="045DBD7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14F8BDA6" w14:textId="77777777" w:rsidTr="045DBD7B">
      <w:trPr>
        <w:trHeight w:val="300"/>
      </w:trPr>
      <w:tc>
        <w:tcPr>
          <w:tcW w:w="3840" w:type="dxa"/>
        </w:tcPr>
        <w:p w14:paraId="43817FAF" w14:textId="59A65005" w:rsidR="045DBD7B" w:rsidRDefault="045DBD7B" w:rsidP="045DBD7B">
          <w:pPr>
            <w:pStyle w:val="Header"/>
            <w:ind w:left="-115"/>
          </w:pPr>
        </w:p>
      </w:tc>
      <w:tc>
        <w:tcPr>
          <w:tcW w:w="3840" w:type="dxa"/>
        </w:tcPr>
        <w:p w14:paraId="76A2A994" w14:textId="74D1C9D6" w:rsidR="045DBD7B" w:rsidRDefault="045DBD7B" w:rsidP="045DBD7B">
          <w:pPr>
            <w:pStyle w:val="Header"/>
            <w:jc w:val="center"/>
          </w:pPr>
        </w:p>
      </w:tc>
      <w:tc>
        <w:tcPr>
          <w:tcW w:w="3840" w:type="dxa"/>
        </w:tcPr>
        <w:p w14:paraId="0E1314FD" w14:textId="690B9A44" w:rsidR="045DBD7B" w:rsidRDefault="045DBD7B" w:rsidP="045DBD7B">
          <w:pPr>
            <w:pStyle w:val="Header"/>
            <w:ind w:right="-115"/>
            <w:jc w:val="right"/>
          </w:pPr>
        </w:p>
      </w:tc>
    </w:tr>
  </w:tbl>
  <w:p w14:paraId="09A9F36B" w14:textId="2DFA88B3" w:rsidR="045DBD7B" w:rsidRDefault="045DBD7B" w:rsidP="045DBD7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61BE7461" w14:textId="77777777" w:rsidTr="045DBD7B">
      <w:trPr>
        <w:trHeight w:val="300"/>
      </w:trPr>
      <w:tc>
        <w:tcPr>
          <w:tcW w:w="3840" w:type="dxa"/>
        </w:tcPr>
        <w:p w14:paraId="00EA83DE" w14:textId="6BC4D2B2" w:rsidR="045DBD7B" w:rsidRDefault="045DBD7B" w:rsidP="045DBD7B">
          <w:pPr>
            <w:pStyle w:val="Header"/>
            <w:ind w:left="-115"/>
          </w:pPr>
        </w:p>
      </w:tc>
      <w:tc>
        <w:tcPr>
          <w:tcW w:w="3840" w:type="dxa"/>
        </w:tcPr>
        <w:p w14:paraId="0EF7389B" w14:textId="73DB5624" w:rsidR="045DBD7B" w:rsidRDefault="045DBD7B" w:rsidP="045DBD7B">
          <w:pPr>
            <w:pStyle w:val="Header"/>
            <w:jc w:val="center"/>
          </w:pPr>
        </w:p>
      </w:tc>
      <w:tc>
        <w:tcPr>
          <w:tcW w:w="3840" w:type="dxa"/>
        </w:tcPr>
        <w:p w14:paraId="61BD8447" w14:textId="45A7FC71" w:rsidR="045DBD7B" w:rsidRDefault="045DBD7B" w:rsidP="045DBD7B">
          <w:pPr>
            <w:pStyle w:val="Header"/>
            <w:ind w:right="-115"/>
            <w:jc w:val="right"/>
          </w:pPr>
        </w:p>
      </w:tc>
    </w:tr>
  </w:tbl>
  <w:p w14:paraId="2868BFEC" w14:textId="261840BB" w:rsidR="045DBD7B" w:rsidRDefault="045DBD7B" w:rsidP="045DBD7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2AF63000" w14:textId="77777777" w:rsidTr="045DBD7B">
      <w:trPr>
        <w:trHeight w:val="300"/>
      </w:trPr>
      <w:tc>
        <w:tcPr>
          <w:tcW w:w="3840" w:type="dxa"/>
        </w:tcPr>
        <w:p w14:paraId="42B3AC5E" w14:textId="17AD86E1" w:rsidR="045DBD7B" w:rsidRDefault="045DBD7B" w:rsidP="045DBD7B">
          <w:pPr>
            <w:pStyle w:val="Header"/>
            <w:ind w:left="-115"/>
          </w:pPr>
        </w:p>
      </w:tc>
      <w:tc>
        <w:tcPr>
          <w:tcW w:w="3840" w:type="dxa"/>
        </w:tcPr>
        <w:p w14:paraId="7E352D56" w14:textId="4DACE52F" w:rsidR="045DBD7B" w:rsidRDefault="045DBD7B" w:rsidP="045DBD7B">
          <w:pPr>
            <w:pStyle w:val="Header"/>
            <w:jc w:val="center"/>
          </w:pPr>
        </w:p>
      </w:tc>
      <w:tc>
        <w:tcPr>
          <w:tcW w:w="3840" w:type="dxa"/>
        </w:tcPr>
        <w:p w14:paraId="756DAA30" w14:textId="0197EA4F" w:rsidR="045DBD7B" w:rsidRDefault="045DBD7B" w:rsidP="045DBD7B">
          <w:pPr>
            <w:pStyle w:val="Header"/>
            <w:ind w:right="-115"/>
            <w:jc w:val="right"/>
          </w:pPr>
        </w:p>
      </w:tc>
    </w:tr>
  </w:tbl>
  <w:p w14:paraId="5A6913A7" w14:textId="20FAAAA8" w:rsidR="045DBD7B" w:rsidRDefault="045DBD7B" w:rsidP="045DBD7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5DF52D3F" w14:textId="77777777" w:rsidTr="045DBD7B">
      <w:trPr>
        <w:trHeight w:val="300"/>
      </w:trPr>
      <w:tc>
        <w:tcPr>
          <w:tcW w:w="3840" w:type="dxa"/>
        </w:tcPr>
        <w:p w14:paraId="0BE26D60" w14:textId="4F41597A" w:rsidR="045DBD7B" w:rsidRDefault="045DBD7B" w:rsidP="045DBD7B">
          <w:pPr>
            <w:pStyle w:val="Header"/>
            <w:ind w:left="-115"/>
          </w:pPr>
        </w:p>
      </w:tc>
      <w:tc>
        <w:tcPr>
          <w:tcW w:w="3840" w:type="dxa"/>
        </w:tcPr>
        <w:p w14:paraId="6213CB0F" w14:textId="32182E77" w:rsidR="045DBD7B" w:rsidRDefault="045DBD7B" w:rsidP="045DBD7B">
          <w:pPr>
            <w:pStyle w:val="Header"/>
            <w:jc w:val="center"/>
          </w:pPr>
        </w:p>
      </w:tc>
      <w:tc>
        <w:tcPr>
          <w:tcW w:w="3840" w:type="dxa"/>
        </w:tcPr>
        <w:p w14:paraId="7A707ACB" w14:textId="76F06DA5" w:rsidR="045DBD7B" w:rsidRDefault="045DBD7B" w:rsidP="045DBD7B">
          <w:pPr>
            <w:pStyle w:val="Header"/>
            <w:ind w:right="-115"/>
            <w:jc w:val="right"/>
          </w:pPr>
        </w:p>
      </w:tc>
    </w:tr>
  </w:tbl>
  <w:p w14:paraId="6E07947E" w14:textId="79681125" w:rsidR="045DBD7B" w:rsidRDefault="045DBD7B" w:rsidP="045DBD7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646F4D04" w14:textId="77777777" w:rsidTr="045DBD7B">
      <w:trPr>
        <w:trHeight w:val="300"/>
      </w:trPr>
      <w:tc>
        <w:tcPr>
          <w:tcW w:w="3840" w:type="dxa"/>
        </w:tcPr>
        <w:p w14:paraId="4A4A9FF9" w14:textId="5EF62559" w:rsidR="045DBD7B" w:rsidRDefault="045DBD7B" w:rsidP="045DBD7B">
          <w:pPr>
            <w:pStyle w:val="Header"/>
            <w:ind w:left="-115"/>
          </w:pPr>
        </w:p>
      </w:tc>
      <w:tc>
        <w:tcPr>
          <w:tcW w:w="3840" w:type="dxa"/>
        </w:tcPr>
        <w:p w14:paraId="15A9BB5F" w14:textId="26F124A2" w:rsidR="045DBD7B" w:rsidRDefault="045DBD7B" w:rsidP="045DBD7B">
          <w:pPr>
            <w:pStyle w:val="Header"/>
            <w:jc w:val="center"/>
          </w:pPr>
        </w:p>
      </w:tc>
      <w:tc>
        <w:tcPr>
          <w:tcW w:w="3840" w:type="dxa"/>
        </w:tcPr>
        <w:p w14:paraId="484C0375" w14:textId="7B15398C" w:rsidR="045DBD7B" w:rsidRDefault="045DBD7B" w:rsidP="045DBD7B">
          <w:pPr>
            <w:pStyle w:val="Header"/>
            <w:ind w:right="-115"/>
            <w:jc w:val="right"/>
          </w:pPr>
        </w:p>
      </w:tc>
    </w:tr>
  </w:tbl>
  <w:p w14:paraId="39086974" w14:textId="4504601E" w:rsidR="045DBD7B" w:rsidRDefault="045DBD7B" w:rsidP="045DBD7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16175372" w14:textId="77777777" w:rsidTr="045DBD7B">
      <w:trPr>
        <w:trHeight w:val="300"/>
      </w:trPr>
      <w:tc>
        <w:tcPr>
          <w:tcW w:w="3840" w:type="dxa"/>
        </w:tcPr>
        <w:p w14:paraId="755A1C8B" w14:textId="18294F45" w:rsidR="045DBD7B" w:rsidRDefault="045DBD7B" w:rsidP="045DBD7B">
          <w:pPr>
            <w:pStyle w:val="Header"/>
            <w:ind w:left="-115"/>
          </w:pPr>
        </w:p>
      </w:tc>
      <w:tc>
        <w:tcPr>
          <w:tcW w:w="3840" w:type="dxa"/>
        </w:tcPr>
        <w:p w14:paraId="62C6752B" w14:textId="2F6FD12A" w:rsidR="045DBD7B" w:rsidRDefault="045DBD7B" w:rsidP="045DBD7B">
          <w:pPr>
            <w:pStyle w:val="Header"/>
            <w:jc w:val="center"/>
          </w:pPr>
        </w:p>
      </w:tc>
      <w:tc>
        <w:tcPr>
          <w:tcW w:w="3840" w:type="dxa"/>
        </w:tcPr>
        <w:p w14:paraId="53DCF308" w14:textId="761036A0" w:rsidR="045DBD7B" w:rsidRDefault="045DBD7B" w:rsidP="045DBD7B">
          <w:pPr>
            <w:pStyle w:val="Header"/>
            <w:ind w:right="-115"/>
            <w:jc w:val="right"/>
          </w:pPr>
        </w:p>
      </w:tc>
    </w:tr>
  </w:tbl>
  <w:p w14:paraId="6380FC48" w14:textId="64576355" w:rsidR="045DBD7B" w:rsidRDefault="045DBD7B" w:rsidP="045DBD7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5BFEC26B" w14:textId="77777777" w:rsidTr="045DBD7B">
      <w:trPr>
        <w:trHeight w:val="300"/>
      </w:trPr>
      <w:tc>
        <w:tcPr>
          <w:tcW w:w="3840" w:type="dxa"/>
        </w:tcPr>
        <w:p w14:paraId="488A2B66" w14:textId="35FAC2C2" w:rsidR="045DBD7B" w:rsidRDefault="045DBD7B" w:rsidP="045DBD7B">
          <w:pPr>
            <w:pStyle w:val="Header"/>
            <w:ind w:left="-115"/>
          </w:pPr>
        </w:p>
      </w:tc>
      <w:tc>
        <w:tcPr>
          <w:tcW w:w="3840" w:type="dxa"/>
        </w:tcPr>
        <w:p w14:paraId="47614722" w14:textId="2FB1EF3A" w:rsidR="045DBD7B" w:rsidRDefault="045DBD7B" w:rsidP="045DBD7B">
          <w:pPr>
            <w:pStyle w:val="Header"/>
            <w:jc w:val="center"/>
          </w:pPr>
        </w:p>
      </w:tc>
      <w:tc>
        <w:tcPr>
          <w:tcW w:w="3840" w:type="dxa"/>
        </w:tcPr>
        <w:p w14:paraId="6ED63AB3" w14:textId="6E3CF9C5" w:rsidR="045DBD7B" w:rsidRDefault="045DBD7B" w:rsidP="045DBD7B">
          <w:pPr>
            <w:pStyle w:val="Header"/>
            <w:ind w:right="-115"/>
            <w:jc w:val="right"/>
          </w:pPr>
        </w:p>
      </w:tc>
    </w:tr>
  </w:tbl>
  <w:p w14:paraId="780879ED" w14:textId="7FFCC46B" w:rsidR="045DBD7B" w:rsidRDefault="045DBD7B" w:rsidP="045DBD7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58D9C93A" w14:textId="77777777" w:rsidTr="045DBD7B">
      <w:trPr>
        <w:trHeight w:val="300"/>
      </w:trPr>
      <w:tc>
        <w:tcPr>
          <w:tcW w:w="3840" w:type="dxa"/>
        </w:tcPr>
        <w:p w14:paraId="754BA0C7" w14:textId="390F7E6D" w:rsidR="045DBD7B" w:rsidRDefault="045DBD7B" w:rsidP="045DBD7B">
          <w:pPr>
            <w:pStyle w:val="Header"/>
            <w:ind w:left="-115"/>
          </w:pPr>
        </w:p>
      </w:tc>
      <w:tc>
        <w:tcPr>
          <w:tcW w:w="3840" w:type="dxa"/>
        </w:tcPr>
        <w:p w14:paraId="309934DC" w14:textId="47E06FE2" w:rsidR="045DBD7B" w:rsidRDefault="045DBD7B" w:rsidP="045DBD7B">
          <w:pPr>
            <w:pStyle w:val="Header"/>
            <w:jc w:val="center"/>
          </w:pPr>
        </w:p>
      </w:tc>
      <w:tc>
        <w:tcPr>
          <w:tcW w:w="3840" w:type="dxa"/>
        </w:tcPr>
        <w:p w14:paraId="2674F4F7" w14:textId="670A549A" w:rsidR="045DBD7B" w:rsidRDefault="045DBD7B" w:rsidP="045DBD7B">
          <w:pPr>
            <w:pStyle w:val="Header"/>
            <w:ind w:right="-115"/>
            <w:jc w:val="right"/>
          </w:pPr>
        </w:p>
      </w:tc>
    </w:tr>
  </w:tbl>
  <w:p w14:paraId="78BC1B5F" w14:textId="1E679BFA" w:rsidR="045DBD7B" w:rsidRDefault="045DBD7B" w:rsidP="045DBD7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4B70A8F6" w14:textId="77777777" w:rsidTr="045DBD7B">
      <w:trPr>
        <w:trHeight w:val="300"/>
      </w:trPr>
      <w:tc>
        <w:tcPr>
          <w:tcW w:w="3840" w:type="dxa"/>
        </w:tcPr>
        <w:p w14:paraId="2F1AC7A1" w14:textId="66AF9C3B" w:rsidR="045DBD7B" w:rsidRDefault="045DBD7B" w:rsidP="045DBD7B">
          <w:pPr>
            <w:pStyle w:val="Header"/>
            <w:ind w:left="-115"/>
          </w:pPr>
        </w:p>
      </w:tc>
      <w:tc>
        <w:tcPr>
          <w:tcW w:w="3840" w:type="dxa"/>
        </w:tcPr>
        <w:p w14:paraId="5BB2A040" w14:textId="15D33589" w:rsidR="045DBD7B" w:rsidRDefault="045DBD7B" w:rsidP="045DBD7B">
          <w:pPr>
            <w:pStyle w:val="Header"/>
            <w:jc w:val="center"/>
          </w:pPr>
        </w:p>
      </w:tc>
      <w:tc>
        <w:tcPr>
          <w:tcW w:w="3840" w:type="dxa"/>
        </w:tcPr>
        <w:p w14:paraId="67F543CC" w14:textId="5A051B9B" w:rsidR="045DBD7B" w:rsidRDefault="045DBD7B" w:rsidP="045DBD7B">
          <w:pPr>
            <w:pStyle w:val="Header"/>
            <w:ind w:right="-115"/>
            <w:jc w:val="right"/>
          </w:pPr>
        </w:p>
      </w:tc>
    </w:tr>
  </w:tbl>
  <w:p w14:paraId="104B2BB6" w14:textId="5441BCA0" w:rsidR="045DBD7B" w:rsidRDefault="045DBD7B" w:rsidP="045DBD7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B263" w14:textId="6667D4A0" w:rsidR="045DBD7B" w:rsidRDefault="045DBD7B"/>
  <w:p w14:paraId="5D97EF73" w14:textId="727E40D3" w:rsidR="045DBD7B" w:rsidRDefault="045DBD7B"/>
  <w:p w14:paraId="658B8730" w14:textId="4EE56FF2" w:rsidR="045DBD7B" w:rsidRDefault="045DBD7B"/>
  <w:p w14:paraId="10E5FD45" w14:textId="57BEBEC5" w:rsidR="045DBD7B" w:rsidRDefault="045DBD7B"/>
  <w:p w14:paraId="20CBB7FE" w14:textId="608BC606" w:rsidR="045DBD7B" w:rsidRDefault="045DBD7B"/>
  <w:tbl>
    <w:tblPr>
      <w:tblW w:w="0" w:type="auto"/>
      <w:tblLook w:val="06A0" w:firstRow="1" w:lastRow="0" w:firstColumn="1" w:lastColumn="0" w:noHBand="1" w:noVBand="1"/>
    </w:tblPr>
    <w:tblGrid>
      <w:gridCol w:w="3840"/>
      <w:gridCol w:w="3840"/>
      <w:gridCol w:w="3840"/>
    </w:tblGrid>
    <w:tr w:rsidR="045DBD7B" w14:paraId="051B2C47" w14:textId="77777777" w:rsidTr="045DBD7B">
      <w:trPr>
        <w:trHeight w:val="300"/>
      </w:trPr>
      <w:tc>
        <w:tcPr>
          <w:tcW w:w="3840" w:type="dxa"/>
        </w:tcPr>
        <w:p w14:paraId="057BB8C0" w14:textId="2BD19F1D" w:rsidR="045DBD7B" w:rsidRDefault="045DBD7B" w:rsidP="045DBD7B">
          <w:pPr>
            <w:pStyle w:val="Header"/>
            <w:ind w:left="-115"/>
          </w:pPr>
        </w:p>
      </w:tc>
      <w:tc>
        <w:tcPr>
          <w:tcW w:w="3840" w:type="dxa"/>
        </w:tcPr>
        <w:p w14:paraId="08F42209" w14:textId="6FA2A0AE" w:rsidR="045DBD7B" w:rsidRDefault="045DBD7B" w:rsidP="045DBD7B">
          <w:pPr>
            <w:pStyle w:val="Header"/>
            <w:jc w:val="center"/>
          </w:pPr>
        </w:p>
      </w:tc>
      <w:tc>
        <w:tcPr>
          <w:tcW w:w="3840" w:type="dxa"/>
        </w:tcPr>
        <w:p w14:paraId="3692147E" w14:textId="15623CBD" w:rsidR="045DBD7B" w:rsidRDefault="045DBD7B" w:rsidP="045DBD7B">
          <w:pPr>
            <w:pStyle w:val="Header"/>
            <w:ind w:right="-115"/>
            <w:jc w:val="right"/>
          </w:pPr>
        </w:p>
      </w:tc>
    </w:tr>
  </w:tbl>
  <w:p w14:paraId="669EDFC6" w14:textId="6782F277" w:rsidR="045DBD7B" w:rsidRDefault="045DBD7B" w:rsidP="045DBD7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3ECF4B4C" w14:textId="77777777" w:rsidTr="045DBD7B">
      <w:trPr>
        <w:trHeight w:val="300"/>
      </w:trPr>
      <w:tc>
        <w:tcPr>
          <w:tcW w:w="3840" w:type="dxa"/>
        </w:tcPr>
        <w:p w14:paraId="05BF2A72" w14:textId="659ACA15" w:rsidR="045DBD7B" w:rsidRDefault="045DBD7B" w:rsidP="045DBD7B">
          <w:pPr>
            <w:pStyle w:val="Header"/>
            <w:ind w:left="-115"/>
          </w:pPr>
        </w:p>
      </w:tc>
      <w:tc>
        <w:tcPr>
          <w:tcW w:w="3840" w:type="dxa"/>
        </w:tcPr>
        <w:p w14:paraId="1BF2DF30" w14:textId="50DC43CE" w:rsidR="045DBD7B" w:rsidRDefault="045DBD7B" w:rsidP="045DBD7B">
          <w:pPr>
            <w:pStyle w:val="Header"/>
            <w:jc w:val="center"/>
          </w:pPr>
        </w:p>
      </w:tc>
      <w:tc>
        <w:tcPr>
          <w:tcW w:w="3840" w:type="dxa"/>
        </w:tcPr>
        <w:p w14:paraId="151031DA" w14:textId="12631EC6" w:rsidR="045DBD7B" w:rsidRDefault="045DBD7B" w:rsidP="045DBD7B">
          <w:pPr>
            <w:pStyle w:val="Header"/>
            <w:ind w:right="-115"/>
            <w:jc w:val="right"/>
          </w:pPr>
        </w:p>
      </w:tc>
    </w:tr>
  </w:tbl>
  <w:p w14:paraId="6B021A20" w14:textId="68A49829" w:rsidR="045DBD7B" w:rsidRDefault="045DBD7B" w:rsidP="045DBD7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6CEA971C" w14:textId="77777777" w:rsidTr="045DBD7B">
      <w:trPr>
        <w:trHeight w:val="300"/>
      </w:trPr>
      <w:tc>
        <w:tcPr>
          <w:tcW w:w="3840" w:type="dxa"/>
        </w:tcPr>
        <w:p w14:paraId="19439FBB" w14:textId="1E684F8A" w:rsidR="045DBD7B" w:rsidRDefault="045DBD7B" w:rsidP="045DBD7B">
          <w:pPr>
            <w:pStyle w:val="Header"/>
            <w:ind w:left="-115"/>
          </w:pPr>
        </w:p>
      </w:tc>
      <w:tc>
        <w:tcPr>
          <w:tcW w:w="3840" w:type="dxa"/>
        </w:tcPr>
        <w:p w14:paraId="012F3C45" w14:textId="071B4C33" w:rsidR="045DBD7B" w:rsidRDefault="045DBD7B" w:rsidP="045DBD7B">
          <w:pPr>
            <w:pStyle w:val="Header"/>
            <w:jc w:val="center"/>
          </w:pPr>
        </w:p>
      </w:tc>
      <w:tc>
        <w:tcPr>
          <w:tcW w:w="3840" w:type="dxa"/>
        </w:tcPr>
        <w:p w14:paraId="778E7A71" w14:textId="71A359E7" w:rsidR="045DBD7B" w:rsidRDefault="045DBD7B" w:rsidP="045DBD7B">
          <w:pPr>
            <w:pStyle w:val="Header"/>
            <w:ind w:right="-115"/>
            <w:jc w:val="right"/>
          </w:pPr>
        </w:p>
      </w:tc>
    </w:tr>
  </w:tbl>
  <w:p w14:paraId="3285366E" w14:textId="35573528" w:rsidR="045DBD7B" w:rsidRDefault="045DBD7B" w:rsidP="045DBD7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6D8522F8" w14:textId="77777777" w:rsidTr="045DBD7B">
      <w:trPr>
        <w:trHeight w:val="300"/>
      </w:trPr>
      <w:tc>
        <w:tcPr>
          <w:tcW w:w="3840" w:type="dxa"/>
        </w:tcPr>
        <w:p w14:paraId="2E68E547" w14:textId="44CCF058" w:rsidR="045DBD7B" w:rsidRDefault="045DBD7B" w:rsidP="045DBD7B">
          <w:pPr>
            <w:pStyle w:val="Header"/>
            <w:ind w:left="-115"/>
          </w:pPr>
        </w:p>
      </w:tc>
      <w:tc>
        <w:tcPr>
          <w:tcW w:w="3840" w:type="dxa"/>
        </w:tcPr>
        <w:p w14:paraId="4BE4E417" w14:textId="17AD7414" w:rsidR="045DBD7B" w:rsidRDefault="045DBD7B" w:rsidP="045DBD7B">
          <w:pPr>
            <w:pStyle w:val="Header"/>
            <w:jc w:val="center"/>
          </w:pPr>
        </w:p>
      </w:tc>
      <w:tc>
        <w:tcPr>
          <w:tcW w:w="3840" w:type="dxa"/>
        </w:tcPr>
        <w:p w14:paraId="5E1B5787" w14:textId="0F0728BC" w:rsidR="045DBD7B" w:rsidRDefault="045DBD7B" w:rsidP="045DBD7B">
          <w:pPr>
            <w:pStyle w:val="Header"/>
            <w:ind w:right="-115"/>
            <w:jc w:val="right"/>
          </w:pPr>
        </w:p>
      </w:tc>
    </w:tr>
  </w:tbl>
  <w:p w14:paraId="2433F415" w14:textId="5B0D1DD9" w:rsidR="045DBD7B" w:rsidRDefault="045DBD7B" w:rsidP="045DBD7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0289472F" w14:textId="77777777" w:rsidTr="045DBD7B">
      <w:trPr>
        <w:trHeight w:val="300"/>
      </w:trPr>
      <w:tc>
        <w:tcPr>
          <w:tcW w:w="3840" w:type="dxa"/>
        </w:tcPr>
        <w:p w14:paraId="670D5BFC" w14:textId="7FA53DB0" w:rsidR="045DBD7B" w:rsidRDefault="045DBD7B" w:rsidP="045DBD7B">
          <w:pPr>
            <w:pStyle w:val="Header"/>
            <w:ind w:left="-115"/>
          </w:pPr>
        </w:p>
      </w:tc>
      <w:tc>
        <w:tcPr>
          <w:tcW w:w="3840" w:type="dxa"/>
        </w:tcPr>
        <w:p w14:paraId="13352953" w14:textId="3F4EBB13" w:rsidR="045DBD7B" w:rsidRDefault="045DBD7B" w:rsidP="045DBD7B">
          <w:pPr>
            <w:pStyle w:val="Header"/>
            <w:jc w:val="center"/>
          </w:pPr>
        </w:p>
      </w:tc>
      <w:tc>
        <w:tcPr>
          <w:tcW w:w="3840" w:type="dxa"/>
        </w:tcPr>
        <w:p w14:paraId="4ED070BE" w14:textId="1163A6CE" w:rsidR="045DBD7B" w:rsidRDefault="045DBD7B" w:rsidP="045DBD7B">
          <w:pPr>
            <w:pStyle w:val="Header"/>
            <w:ind w:right="-115"/>
            <w:jc w:val="right"/>
          </w:pPr>
        </w:p>
      </w:tc>
    </w:tr>
  </w:tbl>
  <w:p w14:paraId="6F100612" w14:textId="74CF0D5C" w:rsidR="045DBD7B" w:rsidRDefault="045DBD7B" w:rsidP="045DBD7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4008B0DE" w14:textId="77777777" w:rsidTr="045DBD7B">
      <w:trPr>
        <w:trHeight w:val="300"/>
      </w:trPr>
      <w:tc>
        <w:tcPr>
          <w:tcW w:w="3840" w:type="dxa"/>
        </w:tcPr>
        <w:p w14:paraId="30B9A82A" w14:textId="21D0C79A" w:rsidR="045DBD7B" w:rsidRDefault="045DBD7B" w:rsidP="045DBD7B">
          <w:pPr>
            <w:pStyle w:val="Header"/>
            <w:ind w:left="-115"/>
          </w:pPr>
        </w:p>
      </w:tc>
      <w:tc>
        <w:tcPr>
          <w:tcW w:w="3840" w:type="dxa"/>
        </w:tcPr>
        <w:p w14:paraId="6714DC44" w14:textId="05DB1D4C" w:rsidR="045DBD7B" w:rsidRDefault="045DBD7B" w:rsidP="045DBD7B">
          <w:pPr>
            <w:pStyle w:val="Header"/>
            <w:jc w:val="center"/>
          </w:pPr>
        </w:p>
      </w:tc>
      <w:tc>
        <w:tcPr>
          <w:tcW w:w="3840" w:type="dxa"/>
        </w:tcPr>
        <w:p w14:paraId="13EFED68" w14:textId="13E88720" w:rsidR="045DBD7B" w:rsidRDefault="045DBD7B" w:rsidP="045DBD7B">
          <w:pPr>
            <w:pStyle w:val="Header"/>
            <w:ind w:right="-115"/>
            <w:jc w:val="right"/>
          </w:pPr>
        </w:p>
      </w:tc>
    </w:tr>
  </w:tbl>
  <w:p w14:paraId="7030792B" w14:textId="66A411E0" w:rsidR="045DBD7B" w:rsidRDefault="045DBD7B" w:rsidP="045DBD7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15824AFD" w14:textId="77777777" w:rsidTr="045DBD7B">
      <w:trPr>
        <w:trHeight w:val="300"/>
      </w:trPr>
      <w:tc>
        <w:tcPr>
          <w:tcW w:w="3840" w:type="dxa"/>
        </w:tcPr>
        <w:p w14:paraId="7B038160" w14:textId="5F0E97FC" w:rsidR="045DBD7B" w:rsidRDefault="045DBD7B" w:rsidP="045DBD7B">
          <w:pPr>
            <w:pStyle w:val="Header"/>
            <w:ind w:left="-115"/>
          </w:pPr>
        </w:p>
      </w:tc>
      <w:tc>
        <w:tcPr>
          <w:tcW w:w="3840" w:type="dxa"/>
        </w:tcPr>
        <w:p w14:paraId="5736968A" w14:textId="3D25C204" w:rsidR="045DBD7B" w:rsidRDefault="045DBD7B" w:rsidP="045DBD7B">
          <w:pPr>
            <w:pStyle w:val="Header"/>
            <w:jc w:val="center"/>
          </w:pPr>
        </w:p>
      </w:tc>
      <w:tc>
        <w:tcPr>
          <w:tcW w:w="3840" w:type="dxa"/>
        </w:tcPr>
        <w:p w14:paraId="6034E74B" w14:textId="0EE32B1B" w:rsidR="045DBD7B" w:rsidRDefault="045DBD7B" w:rsidP="045DBD7B">
          <w:pPr>
            <w:pStyle w:val="Header"/>
            <w:ind w:right="-115"/>
            <w:jc w:val="right"/>
          </w:pPr>
        </w:p>
      </w:tc>
    </w:tr>
  </w:tbl>
  <w:p w14:paraId="36CE37FB" w14:textId="1BF85A82" w:rsidR="045DBD7B" w:rsidRDefault="045DBD7B" w:rsidP="045DBD7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0309C224" w14:textId="77777777" w:rsidTr="045DBD7B">
      <w:trPr>
        <w:trHeight w:val="300"/>
      </w:trPr>
      <w:tc>
        <w:tcPr>
          <w:tcW w:w="3840" w:type="dxa"/>
        </w:tcPr>
        <w:p w14:paraId="5673CD05" w14:textId="65796D8C" w:rsidR="045DBD7B" w:rsidRDefault="045DBD7B" w:rsidP="045DBD7B">
          <w:pPr>
            <w:pStyle w:val="Header"/>
            <w:ind w:left="-115"/>
          </w:pPr>
        </w:p>
      </w:tc>
      <w:tc>
        <w:tcPr>
          <w:tcW w:w="3840" w:type="dxa"/>
        </w:tcPr>
        <w:p w14:paraId="6ABC2613" w14:textId="1BA4846E" w:rsidR="045DBD7B" w:rsidRDefault="045DBD7B" w:rsidP="045DBD7B">
          <w:pPr>
            <w:pStyle w:val="Header"/>
            <w:jc w:val="center"/>
          </w:pPr>
        </w:p>
      </w:tc>
      <w:tc>
        <w:tcPr>
          <w:tcW w:w="3840" w:type="dxa"/>
        </w:tcPr>
        <w:p w14:paraId="72D1B56A" w14:textId="05DB1C57" w:rsidR="045DBD7B" w:rsidRDefault="045DBD7B" w:rsidP="045DBD7B">
          <w:pPr>
            <w:pStyle w:val="Header"/>
            <w:ind w:right="-115"/>
            <w:jc w:val="right"/>
          </w:pPr>
        </w:p>
      </w:tc>
    </w:tr>
  </w:tbl>
  <w:p w14:paraId="695568EF" w14:textId="3F9855D7" w:rsidR="045DBD7B" w:rsidRDefault="045DBD7B" w:rsidP="045DBD7B">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71C4D3A5" w14:textId="77777777" w:rsidTr="045DBD7B">
      <w:trPr>
        <w:trHeight w:val="300"/>
      </w:trPr>
      <w:tc>
        <w:tcPr>
          <w:tcW w:w="3840" w:type="dxa"/>
        </w:tcPr>
        <w:p w14:paraId="4F670BBE" w14:textId="28F1E35A" w:rsidR="045DBD7B" w:rsidRDefault="045DBD7B" w:rsidP="045DBD7B">
          <w:pPr>
            <w:pStyle w:val="Header"/>
            <w:ind w:left="-115"/>
          </w:pPr>
        </w:p>
      </w:tc>
      <w:tc>
        <w:tcPr>
          <w:tcW w:w="3840" w:type="dxa"/>
        </w:tcPr>
        <w:p w14:paraId="14588D84" w14:textId="18B35AFF" w:rsidR="045DBD7B" w:rsidRDefault="045DBD7B" w:rsidP="045DBD7B">
          <w:pPr>
            <w:pStyle w:val="Header"/>
            <w:jc w:val="center"/>
          </w:pPr>
        </w:p>
      </w:tc>
      <w:tc>
        <w:tcPr>
          <w:tcW w:w="3840" w:type="dxa"/>
        </w:tcPr>
        <w:p w14:paraId="29FB1DA3" w14:textId="592C1BC9" w:rsidR="045DBD7B" w:rsidRDefault="045DBD7B" w:rsidP="045DBD7B">
          <w:pPr>
            <w:pStyle w:val="Header"/>
            <w:ind w:right="-115"/>
            <w:jc w:val="right"/>
          </w:pPr>
        </w:p>
      </w:tc>
    </w:tr>
  </w:tbl>
  <w:p w14:paraId="048D46C4" w14:textId="68D7F7F6" w:rsidR="045DBD7B" w:rsidRDefault="045DBD7B" w:rsidP="045DBD7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19A07D48" w14:textId="77777777" w:rsidTr="045DBD7B">
      <w:trPr>
        <w:trHeight w:val="300"/>
      </w:trPr>
      <w:tc>
        <w:tcPr>
          <w:tcW w:w="3840" w:type="dxa"/>
        </w:tcPr>
        <w:p w14:paraId="7D0A14B5" w14:textId="477CB34E" w:rsidR="045DBD7B" w:rsidRDefault="045DBD7B" w:rsidP="045DBD7B">
          <w:pPr>
            <w:pStyle w:val="Header"/>
            <w:ind w:left="-115"/>
          </w:pPr>
        </w:p>
      </w:tc>
      <w:tc>
        <w:tcPr>
          <w:tcW w:w="3840" w:type="dxa"/>
        </w:tcPr>
        <w:p w14:paraId="71335F00" w14:textId="4D34344B" w:rsidR="045DBD7B" w:rsidRDefault="045DBD7B" w:rsidP="045DBD7B">
          <w:pPr>
            <w:pStyle w:val="Header"/>
            <w:jc w:val="center"/>
          </w:pPr>
        </w:p>
      </w:tc>
      <w:tc>
        <w:tcPr>
          <w:tcW w:w="3840" w:type="dxa"/>
        </w:tcPr>
        <w:p w14:paraId="3176DAAC" w14:textId="6709B778" w:rsidR="045DBD7B" w:rsidRDefault="045DBD7B" w:rsidP="045DBD7B">
          <w:pPr>
            <w:pStyle w:val="Header"/>
            <w:ind w:right="-115"/>
            <w:jc w:val="right"/>
          </w:pPr>
        </w:p>
      </w:tc>
    </w:tr>
  </w:tbl>
  <w:p w14:paraId="6CBD464D" w14:textId="684D89D0" w:rsidR="045DBD7B" w:rsidRDefault="045DBD7B" w:rsidP="045DBD7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2ACE3E31" w14:textId="77777777" w:rsidTr="045DBD7B">
      <w:trPr>
        <w:trHeight w:val="300"/>
      </w:trPr>
      <w:tc>
        <w:tcPr>
          <w:tcW w:w="3840" w:type="dxa"/>
        </w:tcPr>
        <w:p w14:paraId="029ACA36" w14:textId="3FF7A6BB" w:rsidR="045DBD7B" w:rsidRDefault="045DBD7B" w:rsidP="045DBD7B">
          <w:pPr>
            <w:pStyle w:val="Header"/>
            <w:ind w:left="-115"/>
          </w:pPr>
        </w:p>
      </w:tc>
      <w:tc>
        <w:tcPr>
          <w:tcW w:w="3840" w:type="dxa"/>
        </w:tcPr>
        <w:p w14:paraId="40131947" w14:textId="4B5BC4DD" w:rsidR="045DBD7B" w:rsidRDefault="045DBD7B" w:rsidP="045DBD7B">
          <w:pPr>
            <w:pStyle w:val="Header"/>
            <w:jc w:val="center"/>
          </w:pPr>
        </w:p>
      </w:tc>
      <w:tc>
        <w:tcPr>
          <w:tcW w:w="3840" w:type="dxa"/>
        </w:tcPr>
        <w:p w14:paraId="16DE20BB" w14:textId="4E86F8B3" w:rsidR="045DBD7B" w:rsidRDefault="045DBD7B" w:rsidP="045DBD7B">
          <w:pPr>
            <w:pStyle w:val="Header"/>
            <w:ind w:right="-115"/>
            <w:jc w:val="right"/>
          </w:pPr>
        </w:p>
      </w:tc>
    </w:tr>
  </w:tbl>
  <w:p w14:paraId="73634C62" w14:textId="302A68DA" w:rsidR="045DBD7B" w:rsidRDefault="045DBD7B" w:rsidP="045DBD7B">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38459F4E" w14:textId="77777777" w:rsidTr="045DBD7B">
      <w:trPr>
        <w:trHeight w:val="300"/>
      </w:trPr>
      <w:tc>
        <w:tcPr>
          <w:tcW w:w="3840" w:type="dxa"/>
        </w:tcPr>
        <w:p w14:paraId="3A43A199" w14:textId="6AABE00C" w:rsidR="045DBD7B" w:rsidRDefault="045DBD7B" w:rsidP="045DBD7B">
          <w:pPr>
            <w:pStyle w:val="Header"/>
            <w:ind w:left="-115"/>
          </w:pPr>
        </w:p>
      </w:tc>
      <w:tc>
        <w:tcPr>
          <w:tcW w:w="3840" w:type="dxa"/>
        </w:tcPr>
        <w:p w14:paraId="743DDC96" w14:textId="32617B48" w:rsidR="045DBD7B" w:rsidRDefault="045DBD7B" w:rsidP="045DBD7B">
          <w:pPr>
            <w:pStyle w:val="Header"/>
            <w:jc w:val="center"/>
          </w:pPr>
        </w:p>
      </w:tc>
      <w:tc>
        <w:tcPr>
          <w:tcW w:w="3840" w:type="dxa"/>
        </w:tcPr>
        <w:p w14:paraId="30C9AE6C" w14:textId="42F2A7BC" w:rsidR="045DBD7B" w:rsidRDefault="045DBD7B" w:rsidP="045DBD7B">
          <w:pPr>
            <w:pStyle w:val="Header"/>
            <w:ind w:right="-115"/>
            <w:jc w:val="right"/>
          </w:pPr>
        </w:p>
      </w:tc>
    </w:tr>
  </w:tbl>
  <w:p w14:paraId="7B5A32BC" w14:textId="6454002A" w:rsidR="045DBD7B" w:rsidRDefault="045DBD7B" w:rsidP="045DBD7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2BAE1F48" w14:textId="77777777" w:rsidTr="045DBD7B">
      <w:trPr>
        <w:trHeight w:val="300"/>
      </w:trPr>
      <w:tc>
        <w:tcPr>
          <w:tcW w:w="3840" w:type="dxa"/>
        </w:tcPr>
        <w:p w14:paraId="70046FEC" w14:textId="20480B3D" w:rsidR="045DBD7B" w:rsidRDefault="045DBD7B" w:rsidP="045DBD7B">
          <w:pPr>
            <w:pStyle w:val="Header"/>
            <w:ind w:left="-115"/>
          </w:pPr>
        </w:p>
      </w:tc>
      <w:tc>
        <w:tcPr>
          <w:tcW w:w="3840" w:type="dxa"/>
        </w:tcPr>
        <w:p w14:paraId="485815BD" w14:textId="28B0051E" w:rsidR="045DBD7B" w:rsidRDefault="045DBD7B" w:rsidP="045DBD7B">
          <w:pPr>
            <w:pStyle w:val="Header"/>
            <w:jc w:val="center"/>
          </w:pPr>
        </w:p>
      </w:tc>
      <w:tc>
        <w:tcPr>
          <w:tcW w:w="3840" w:type="dxa"/>
        </w:tcPr>
        <w:p w14:paraId="07886E7E" w14:textId="5B2DADCA" w:rsidR="045DBD7B" w:rsidRDefault="045DBD7B" w:rsidP="045DBD7B">
          <w:pPr>
            <w:pStyle w:val="Header"/>
            <w:ind w:right="-115"/>
            <w:jc w:val="right"/>
          </w:pPr>
        </w:p>
      </w:tc>
    </w:tr>
  </w:tbl>
  <w:p w14:paraId="1E84FFE7" w14:textId="763D3039" w:rsidR="045DBD7B" w:rsidRDefault="045DBD7B" w:rsidP="045DBD7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477B6128" w14:textId="77777777" w:rsidTr="045DBD7B">
      <w:trPr>
        <w:trHeight w:val="300"/>
      </w:trPr>
      <w:tc>
        <w:tcPr>
          <w:tcW w:w="3840" w:type="dxa"/>
        </w:tcPr>
        <w:p w14:paraId="04A64BFA" w14:textId="20E86450" w:rsidR="045DBD7B" w:rsidRDefault="045DBD7B" w:rsidP="045DBD7B">
          <w:pPr>
            <w:pStyle w:val="Header"/>
            <w:ind w:left="-115"/>
          </w:pPr>
        </w:p>
      </w:tc>
      <w:tc>
        <w:tcPr>
          <w:tcW w:w="3840" w:type="dxa"/>
        </w:tcPr>
        <w:p w14:paraId="55897908" w14:textId="3E00E1D8" w:rsidR="045DBD7B" w:rsidRDefault="045DBD7B" w:rsidP="045DBD7B">
          <w:pPr>
            <w:pStyle w:val="Header"/>
            <w:jc w:val="center"/>
          </w:pPr>
        </w:p>
      </w:tc>
      <w:tc>
        <w:tcPr>
          <w:tcW w:w="3840" w:type="dxa"/>
        </w:tcPr>
        <w:p w14:paraId="2A7E3711" w14:textId="0BD4F6D1" w:rsidR="045DBD7B" w:rsidRDefault="045DBD7B" w:rsidP="045DBD7B">
          <w:pPr>
            <w:pStyle w:val="Header"/>
            <w:ind w:right="-115"/>
            <w:jc w:val="right"/>
          </w:pPr>
        </w:p>
      </w:tc>
    </w:tr>
  </w:tbl>
  <w:p w14:paraId="557C421A" w14:textId="55A727E7" w:rsidR="045DBD7B" w:rsidRDefault="045DBD7B" w:rsidP="045DBD7B">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40"/>
      <w:gridCol w:w="3840"/>
      <w:gridCol w:w="3840"/>
    </w:tblGrid>
    <w:tr w:rsidR="045DBD7B" w14:paraId="7B5A61A3" w14:textId="77777777" w:rsidTr="045DBD7B">
      <w:trPr>
        <w:trHeight w:val="300"/>
      </w:trPr>
      <w:tc>
        <w:tcPr>
          <w:tcW w:w="3840" w:type="dxa"/>
        </w:tcPr>
        <w:p w14:paraId="052EB96F" w14:textId="3AAC5F83" w:rsidR="045DBD7B" w:rsidRDefault="045DBD7B" w:rsidP="045DBD7B">
          <w:pPr>
            <w:pStyle w:val="Header"/>
            <w:ind w:left="-115"/>
          </w:pPr>
        </w:p>
      </w:tc>
      <w:tc>
        <w:tcPr>
          <w:tcW w:w="3840" w:type="dxa"/>
        </w:tcPr>
        <w:p w14:paraId="13606E14" w14:textId="4673DFFA" w:rsidR="045DBD7B" w:rsidRDefault="045DBD7B" w:rsidP="045DBD7B">
          <w:pPr>
            <w:pStyle w:val="Header"/>
            <w:jc w:val="center"/>
          </w:pPr>
        </w:p>
      </w:tc>
      <w:tc>
        <w:tcPr>
          <w:tcW w:w="3840" w:type="dxa"/>
        </w:tcPr>
        <w:p w14:paraId="57A9DD02" w14:textId="7BE3BE57" w:rsidR="045DBD7B" w:rsidRDefault="045DBD7B" w:rsidP="045DBD7B">
          <w:pPr>
            <w:pStyle w:val="Header"/>
            <w:ind w:right="-115"/>
            <w:jc w:val="right"/>
          </w:pPr>
        </w:p>
      </w:tc>
    </w:tr>
  </w:tbl>
  <w:p w14:paraId="411C1893" w14:textId="39329F12" w:rsidR="045DBD7B" w:rsidRDefault="045DBD7B" w:rsidP="045DBD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383"/>
    <w:multiLevelType w:val="hybridMultilevel"/>
    <w:tmpl w:val="FFFFFFFF"/>
    <w:lvl w:ilvl="0" w:tplc="2334D10C">
      <w:numFmt w:val="bullet"/>
      <w:lvlText w:val="◆"/>
      <w:lvlJc w:val="left"/>
      <w:pPr>
        <w:ind w:left="1077" w:hanging="358"/>
      </w:pPr>
      <w:rPr>
        <w:rFonts w:ascii="Segoe UI Emoji" w:eastAsia="Segoe UI Emoji" w:hAnsi="Segoe UI Emoji" w:cs="Segoe UI Emoji" w:hint="default"/>
        <w:b w:val="0"/>
        <w:bCs w:val="0"/>
        <w:i w:val="0"/>
        <w:iCs w:val="0"/>
        <w:color w:val="0074B9"/>
        <w:spacing w:val="0"/>
        <w:w w:val="159"/>
        <w:sz w:val="22"/>
        <w:szCs w:val="22"/>
        <w:lang w:val="en-US" w:eastAsia="en-US" w:bidi="ar-SA"/>
      </w:rPr>
    </w:lvl>
    <w:lvl w:ilvl="1" w:tplc="7520CCAC">
      <w:numFmt w:val="bullet"/>
      <w:lvlText w:val="•"/>
      <w:lvlJc w:val="left"/>
      <w:pPr>
        <w:ind w:left="2124" w:hanging="358"/>
      </w:pPr>
      <w:rPr>
        <w:rFonts w:hint="default"/>
        <w:lang w:val="en-US" w:eastAsia="en-US" w:bidi="ar-SA"/>
      </w:rPr>
    </w:lvl>
    <w:lvl w:ilvl="2" w:tplc="96D25A9C">
      <w:numFmt w:val="bullet"/>
      <w:lvlText w:val="•"/>
      <w:lvlJc w:val="left"/>
      <w:pPr>
        <w:ind w:left="3168" w:hanging="358"/>
      </w:pPr>
      <w:rPr>
        <w:rFonts w:hint="default"/>
        <w:lang w:val="en-US" w:eastAsia="en-US" w:bidi="ar-SA"/>
      </w:rPr>
    </w:lvl>
    <w:lvl w:ilvl="3" w:tplc="6A967E74">
      <w:numFmt w:val="bullet"/>
      <w:lvlText w:val="•"/>
      <w:lvlJc w:val="left"/>
      <w:pPr>
        <w:ind w:left="4212" w:hanging="358"/>
      </w:pPr>
      <w:rPr>
        <w:rFonts w:hint="default"/>
        <w:lang w:val="en-US" w:eastAsia="en-US" w:bidi="ar-SA"/>
      </w:rPr>
    </w:lvl>
    <w:lvl w:ilvl="4" w:tplc="AEAEE042">
      <w:numFmt w:val="bullet"/>
      <w:lvlText w:val="•"/>
      <w:lvlJc w:val="left"/>
      <w:pPr>
        <w:ind w:left="5256" w:hanging="358"/>
      </w:pPr>
      <w:rPr>
        <w:rFonts w:hint="default"/>
        <w:lang w:val="en-US" w:eastAsia="en-US" w:bidi="ar-SA"/>
      </w:rPr>
    </w:lvl>
    <w:lvl w:ilvl="5" w:tplc="F39A0DF4">
      <w:numFmt w:val="bullet"/>
      <w:lvlText w:val="•"/>
      <w:lvlJc w:val="left"/>
      <w:pPr>
        <w:ind w:left="6300" w:hanging="358"/>
      </w:pPr>
      <w:rPr>
        <w:rFonts w:hint="default"/>
        <w:lang w:val="en-US" w:eastAsia="en-US" w:bidi="ar-SA"/>
      </w:rPr>
    </w:lvl>
    <w:lvl w:ilvl="6" w:tplc="B524CB50">
      <w:numFmt w:val="bullet"/>
      <w:lvlText w:val="•"/>
      <w:lvlJc w:val="left"/>
      <w:pPr>
        <w:ind w:left="7344" w:hanging="358"/>
      </w:pPr>
      <w:rPr>
        <w:rFonts w:hint="default"/>
        <w:lang w:val="en-US" w:eastAsia="en-US" w:bidi="ar-SA"/>
      </w:rPr>
    </w:lvl>
    <w:lvl w:ilvl="7" w:tplc="736A1CBE">
      <w:numFmt w:val="bullet"/>
      <w:lvlText w:val="•"/>
      <w:lvlJc w:val="left"/>
      <w:pPr>
        <w:ind w:left="8388" w:hanging="358"/>
      </w:pPr>
      <w:rPr>
        <w:rFonts w:hint="default"/>
        <w:lang w:val="en-US" w:eastAsia="en-US" w:bidi="ar-SA"/>
      </w:rPr>
    </w:lvl>
    <w:lvl w:ilvl="8" w:tplc="1DF46860">
      <w:numFmt w:val="bullet"/>
      <w:lvlText w:val="•"/>
      <w:lvlJc w:val="left"/>
      <w:pPr>
        <w:ind w:left="9432" w:hanging="358"/>
      </w:pPr>
      <w:rPr>
        <w:rFonts w:hint="default"/>
        <w:lang w:val="en-US" w:eastAsia="en-US" w:bidi="ar-SA"/>
      </w:rPr>
    </w:lvl>
  </w:abstractNum>
  <w:abstractNum w:abstractNumId="1" w15:restartNumberingAfterBreak="0">
    <w:nsid w:val="011F46A8"/>
    <w:multiLevelType w:val="hybridMultilevel"/>
    <w:tmpl w:val="FFFFFFFF"/>
    <w:lvl w:ilvl="0" w:tplc="F8D4A682">
      <w:numFmt w:val="bullet"/>
      <w:lvlText w:val=""/>
      <w:lvlJc w:val="left"/>
      <w:pPr>
        <w:ind w:left="371" w:hanging="360"/>
      </w:pPr>
      <w:rPr>
        <w:rFonts w:ascii="Symbol" w:eastAsia="Symbol" w:hAnsi="Symbol" w:cs="Symbol" w:hint="default"/>
        <w:b w:val="0"/>
        <w:bCs w:val="0"/>
        <w:i w:val="0"/>
        <w:iCs w:val="0"/>
        <w:spacing w:val="0"/>
        <w:w w:val="97"/>
        <w:sz w:val="20"/>
        <w:szCs w:val="20"/>
        <w:lang w:val="en-US" w:eastAsia="en-US" w:bidi="ar-SA"/>
      </w:rPr>
    </w:lvl>
    <w:lvl w:ilvl="1" w:tplc="72A6CE64">
      <w:numFmt w:val="bullet"/>
      <w:lvlText w:val="•"/>
      <w:lvlJc w:val="left"/>
      <w:pPr>
        <w:ind w:left="1086" w:hanging="360"/>
      </w:pPr>
      <w:rPr>
        <w:rFonts w:hint="default"/>
        <w:lang w:val="en-US" w:eastAsia="en-US" w:bidi="ar-SA"/>
      </w:rPr>
    </w:lvl>
    <w:lvl w:ilvl="2" w:tplc="50AA1E0A">
      <w:numFmt w:val="bullet"/>
      <w:lvlText w:val="•"/>
      <w:lvlJc w:val="left"/>
      <w:pPr>
        <w:ind w:left="1792" w:hanging="360"/>
      </w:pPr>
      <w:rPr>
        <w:rFonts w:hint="default"/>
        <w:lang w:val="en-US" w:eastAsia="en-US" w:bidi="ar-SA"/>
      </w:rPr>
    </w:lvl>
    <w:lvl w:ilvl="3" w:tplc="AA6C89D2">
      <w:numFmt w:val="bullet"/>
      <w:lvlText w:val="•"/>
      <w:lvlJc w:val="left"/>
      <w:pPr>
        <w:ind w:left="2498" w:hanging="360"/>
      </w:pPr>
      <w:rPr>
        <w:rFonts w:hint="default"/>
        <w:lang w:val="en-US" w:eastAsia="en-US" w:bidi="ar-SA"/>
      </w:rPr>
    </w:lvl>
    <w:lvl w:ilvl="4" w:tplc="E876AFF0">
      <w:numFmt w:val="bullet"/>
      <w:lvlText w:val="•"/>
      <w:lvlJc w:val="left"/>
      <w:pPr>
        <w:ind w:left="3204" w:hanging="360"/>
      </w:pPr>
      <w:rPr>
        <w:rFonts w:hint="default"/>
        <w:lang w:val="en-US" w:eastAsia="en-US" w:bidi="ar-SA"/>
      </w:rPr>
    </w:lvl>
    <w:lvl w:ilvl="5" w:tplc="29E82E20">
      <w:numFmt w:val="bullet"/>
      <w:lvlText w:val="•"/>
      <w:lvlJc w:val="left"/>
      <w:pPr>
        <w:ind w:left="3911" w:hanging="360"/>
      </w:pPr>
      <w:rPr>
        <w:rFonts w:hint="default"/>
        <w:lang w:val="en-US" w:eastAsia="en-US" w:bidi="ar-SA"/>
      </w:rPr>
    </w:lvl>
    <w:lvl w:ilvl="6" w:tplc="E6945B82">
      <w:numFmt w:val="bullet"/>
      <w:lvlText w:val="•"/>
      <w:lvlJc w:val="left"/>
      <w:pPr>
        <w:ind w:left="4617" w:hanging="360"/>
      </w:pPr>
      <w:rPr>
        <w:rFonts w:hint="default"/>
        <w:lang w:val="en-US" w:eastAsia="en-US" w:bidi="ar-SA"/>
      </w:rPr>
    </w:lvl>
    <w:lvl w:ilvl="7" w:tplc="F572B6B4">
      <w:numFmt w:val="bullet"/>
      <w:lvlText w:val="•"/>
      <w:lvlJc w:val="left"/>
      <w:pPr>
        <w:ind w:left="5323" w:hanging="360"/>
      </w:pPr>
      <w:rPr>
        <w:rFonts w:hint="default"/>
        <w:lang w:val="en-US" w:eastAsia="en-US" w:bidi="ar-SA"/>
      </w:rPr>
    </w:lvl>
    <w:lvl w:ilvl="8" w:tplc="A828AD70">
      <w:numFmt w:val="bullet"/>
      <w:lvlText w:val="•"/>
      <w:lvlJc w:val="left"/>
      <w:pPr>
        <w:ind w:left="6029" w:hanging="360"/>
      </w:pPr>
      <w:rPr>
        <w:rFonts w:hint="default"/>
        <w:lang w:val="en-US" w:eastAsia="en-US" w:bidi="ar-SA"/>
      </w:rPr>
    </w:lvl>
  </w:abstractNum>
  <w:abstractNum w:abstractNumId="2" w15:restartNumberingAfterBreak="0">
    <w:nsid w:val="03FD0531"/>
    <w:multiLevelType w:val="hybridMultilevel"/>
    <w:tmpl w:val="FFFFFFFF"/>
    <w:lvl w:ilvl="0" w:tplc="2A485256">
      <w:numFmt w:val="bullet"/>
      <w:lvlText w:val=""/>
      <w:lvlJc w:val="left"/>
      <w:pPr>
        <w:ind w:left="899" w:hanging="361"/>
      </w:pPr>
      <w:rPr>
        <w:rFonts w:ascii="Symbol" w:eastAsia="Symbol" w:hAnsi="Symbol" w:cs="Symbol" w:hint="default"/>
        <w:b w:val="0"/>
        <w:bCs w:val="0"/>
        <w:i w:val="0"/>
        <w:iCs w:val="0"/>
        <w:spacing w:val="0"/>
        <w:w w:val="100"/>
        <w:sz w:val="22"/>
        <w:szCs w:val="22"/>
        <w:lang w:val="en-US" w:eastAsia="en-US" w:bidi="ar-SA"/>
      </w:rPr>
    </w:lvl>
    <w:lvl w:ilvl="1" w:tplc="1C4014EC">
      <w:numFmt w:val="bullet"/>
      <w:lvlText w:val=""/>
      <w:lvlJc w:val="left"/>
      <w:pPr>
        <w:ind w:left="1440" w:hanging="361"/>
      </w:pPr>
      <w:rPr>
        <w:rFonts w:ascii="Symbol" w:eastAsia="Symbol" w:hAnsi="Symbol" w:cs="Symbol" w:hint="default"/>
        <w:strike/>
        <w:spacing w:val="0"/>
        <w:w w:val="100"/>
        <w:lang w:val="en-US" w:eastAsia="en-US" w:bidi="ar-SA"/>
      </w:rPr>
    </w:lvl>
    <w:lvl w:ilvl="2" w:tplc="DEF28302">
      <w:numFmt w:val="bullet"/>
      <w:lvlText w:val="•"/>
      <w:lvlJc w:val="left"/>
      <w:pPr>
        <w:ind w:left="2560" w:hanging="361"/>
      </w:pPr>
      <w:rPr>
        <w:rFonts w:hint="default"/>
        <w:lang w:val="en-US" w:eastAsia="en-US" w:bidi="ar-SA"/>
      </w:rPr>
    </w:lvl>
    <w:lvl w:ilvl="3" w:tplc="51D845F8">
      <w:numFmt w:val="bullet"/>
      <w:lvlText w:val="•"/>
      <w:lvlJc w:val="left"/>
      <w:pPr>
        <w:ind w:left="3680" w:hanging="361"/>
      </w:pPr>
      <w:rPr>
        <w:rFonts w:hint="default"/>
        <w:lang w:val="en-US" w:eastAsia="en-US" w:bidi="ar-SA"/>
      </w:rPr>
    </w:lvl>
    <w:lvl w:ilvl="4" w:tplc="CC4E7D20">
      <w:numFmt w:val="bullet"/>
      <w:lvlText w:val="•"/>
      <w:lvlJc w:val="left"/>
      <w:pPr>
        <w:ind w:left="4800" w:hanging="361"/>
      </w:pPr>
      <w:rPr>
        <w:rFonts w:hint="default"/>
        <w:lang w:val="en-US" w:eastAsia="en-US" w:bidi="ar-SA"/>
      </w:rPr>
    </w:lvl>
    <w:lvl w:ilvl="5" w:tplc="94924F72">
      <w:numFmt w:val="bullet"/>
      <w:lvlText w:val="•"/>
      <w:lvlJc w:val="left"/>
      <w:pPr>
        <w:ind w:left="5920" w:hanging="361"/>
      </w:pPr>
      <w:rPr>
        <w:rFonts w:hint="default"/>
        <w:lang w:val="en-US" w:eastAsia="en-US" w:bidi="ar-SA"/>
      </w:rPr>
    </w:lvl>
    <w:lvl w:ilvl="6" w:tplc="29E8FBB8">
      <w:numFmt w:val="bullet"/>
      <w:lvlText w:val="•"/>
      <w:lvlJc w:val="left"/>
      <w:pPr>
        <w:ind w:left="7040" w:hanging="361"/>
      </w:pPr>
      <w:rPr>
        <w:rFonts w:hint="default"/>
        <w:lang w:val="en-US" w:eastAsia="en-US" w:bidi="ar-SA"/>
      </w:rPr>
    </w:lvl>
    <w:lvl w:ilvl="7" w:tplc="6EA66348">
      <w:numFmt w:val="bullet"/>
      <w:lvlText w:val="•"/>
      <w:lvlJc w:val="left"/>
      <w:pPr>
        <w:ind w:left="8160" w:hanging="361"/>
      </w:pPr>
      <w:rPr>
        <w:rFonts w:hint="default"/>
        <w:lang w:val="en-US" w:eastAsia="en-US" w:bidi="ar-SA"/>
      </w:rPr>
    </w:lvl>
    <w:lvl w:ilvl="8" w:tplc="6194F954">
      <w:numFmt w:val="bullet"/>
      <w:lvlText w:val="•"/>
      <w:lvlJc w:val="left"/>
      <w:pPr>
        <w:ind w:left="9280" w:hanging="361"/>
      </w:pPr>
      <w:rPr>
        <w:rFonts w:hint="default"/>
        <w:lang w:val="en-US" w:eastAsia="en-US" w:bidi="ar-SA"/>
      </w:rPr>
    </w:lvl>
  </w:abstractNum>
  <w:abstractNum w:abstractNumId="3" w15:restartNumberingAfterBreak="0">
    <w:nsid w:val="04B00FD1"/>
    <w:multiLevelType w:val="hybridMultilevel"/>
    <w:tmpl w:val="FFFFFFFF"/>
    <w:lvl w:ilvl="0" w:tplc="5870397E">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E5D0F2D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2" w:tplc="ED940DAC">
      <w:numFmt w:val="bullet"/>
      <w:lvlText w:val="•"/>
      <w:lvlJc w:val="left"/>
      <w:pPr>
        <w:ind w:left="2880" w:hanging="360"/>
      </w:pPr>
      <w:rPr>
        <w:rFonts w:hint="default"/>
        <w:lang w:val="en-US" w:eastAsia="en-US" w:bidi="ar-SA"/>
      </w:rPr>
    </w:lvl>
    <w:lvl w:ilvl="3" w:tplc="EA6015E8">
      <w:numFmt w:val="bullet"/>
      <w:lvlText w:val="•"/>
      <w:lvlJc w:val="left"/>
      <w:pPr>
        <w:ind w:left="3960" w:hanging="360"/>
      </w:pPr>
      <w:rPr>
        <w:rFonts w:hint="default"/>
        <w:lang w:val="en-US" w:eastAsia="en-US" w:bidi="ar-SA"/>
      </w:rPr>
    </w:lvl>
    <w:lvl w:ilvl="4" w:tplc="B22CD354">
      <w:numFmt w:val="bullet"/>
      <w:lvlText w:val="•"/>
      <w:lvlJc w:val="left"/>
      <w:pPr>
        <w:ind w:left="5040" w:hanging="360"/>
      </w:pPr>
      <w:rPr>
        <w:rFonts w:hint="default"/>
        <w:lang w:val="en-US" w:eastAsia="en-US" w:bidi="ar-SA"/>
      </w:rPr>
    </w:lvl>
    <w:lvl w:ilvl="5" w:tplc="D9CAC6A0">
      <w:numFmt w:val="bullet"/>
      <w:lvlText w:val="•"/>
      <w:lvlJc w:val="left"/>
      <w:pPr>
        <w:ind w:left="6120" w:hanging="360"/>
      </w:pPr>
      <w:rPr>
        <w:rFonts w:hint="default"/>
        <w:lang w:val="en-US" w:eastAsia="en-US" w:bidi="ar-SA"/>
      </w:rPr>
    </w:lvl>
    <w:lvl w:ilvl="6" w:tplc="9BEAEF08">
      <w:numFmt w:val="bullet"/>
      <w:lvlText w:val="•"/>
      <w:lvlJc w:val="left"/>
      <w:pPr>
        <w:ind w:left="7200" w:hanging="360"/>
      </w:pPr>
      <w:rPr>
        <w:rFonts w:hint="default"/>
        <w:lang w:val="en-US" w:eastAsia="en-US" w:bidi="ar-SA"/>
      </w:rPr>
    </w:lvl>
    <w:lvl w:ilvl="7" w:tplc="C61464D0">
      <w:numFmt w:val="bullet"/>
      <w:lvlText w:val="•"/>
      <w:lvlJc w:val="left"/>
      <w:pPr>
        <w:ind w:left="8280" w:hanging="360"/>
      </w:pPr>
      <w:rPr>
        <w:rFonts w:hint="default"/>
        <w:lang w:val="en-US" w:eastAsia="en-US" w:bidi="ar-SA"/>
      </w:rPr>
    </w:lvl>
    <w:lvl w:ilvl="8" w:tplc="1F3236A4">
      <w:numFmt w:val="bullet"/>
      <w:lvlText w:val="•"/>
      <w:lvlJc w:val="left"/>
      <w:pPr>
        <w:ind w:left="9360" w:hanging="360"/>
      </w:pPr>
      <w:rPr>
        <w:rFonts w:hint="default"/>
        <w:lang w:val="en-US" w:eastAsia="en-US" w:bidi="ar-SA"/>
      </w:rPr>
    </w:lvl>
  </w:abstractNum>
  <w:abstractNum w:abstractNumId="4" w15:restartNumberingAfterBreak="0">
    <w:nsid w:val="09F5C289"/>
    <w:multiLevelType w:val="hybridMultilevel"/>
    <w:tmpl w:val="61CEA038"/>
    <w:lvl w:ilvl="0" w:tplc="06F43B38">
      <w:start w:val="1"/>
      <w:numFmt w:val="bullet"/>
      <w:lvlText w:val=""/>
      <w:lvlJc w:val="left"/>
      <w:pPr>
        <w:ind w:left="1800" w:hanging="360"/>
      </w:pPr>
      <w:rPr>
        <w:rFonts w:ascii="Symbol" w:hAnsi="Symbol" w:hint="default"/>
      </w:rPr>
    </w:lvl>
    <w:lvl w:ilvl="1" w:tplc="2E4A42AE">
      <w:start w:val="1"/>
      <w:numFmt w:val="bullet"/>
      <w:lvlText w:val="o"/>
      <w:lvlJc w:val="left"/>
      <w:pPr>
        <w:ind w:left="2520" w:hanging="360"/>
      </w:pPr>
      <w:rPr>
        <w:rFonts w:ascii="Courier New" w:hAnsi="Courier New" w:hint="default"/>
      </w:rPr>
    </w:lvl>
    <w:lvl w:ilvl="2" w:tplc="57560A76">
      <w:start w:val="1"/>
      <w:numFmt w:val="bullet"/>
      <w:lvlText w:val=""/>
      <w:lvlJc w:val="left"/>
      <w:pPr>
        <w:ind w:left="3240" w:hanging="360"/>
      </w:pPr>
      <w:rPr>
        <w:rFonts w:ascii="Wingdings" w:hAnsi="Wingdings" w:hint="default"/>
      </w:rPr>
    </w:lvl>
    <w:lvl w:ilvl="3" w:tplc="B30C4112">
      <w:start w:val="1"/>
      <w:numFmt w:val="bullet"/>
      <w:lvlText w:val=""/>
      <w:lvlJc w:val="left"/>
      <w:pPr>
        <w:ind w:left="3960" w:hanging="360"/>
      </w:pPr>
      <w:rPr>
        <w:rFonts w:ascii="Symbol" w:hAnsi="Symbol" w:hint="default"/>
      </w:rPr>
    </w:lvl>
    <w:lvl w:ilvl="4" w:tplc="B922E8B2">
      <w:start w:val="1"/>
      <w:numFmt w:val="bullet"/>
      <w:lvlText w:val="o"/>
      <w:lvlJc w:val="left"/>
      <w:pPr>
        <w:ind w:left="4680" w:hanging="360"/>
      </w:pPr>
      <w:rPr>
        <w:rFonts w:ascii="Courier New" w:hAnsi="Courier New" w:hint="default"/>
      </w:rPr>
    </w:lvl>
    <w:lvl w:ilvl="5" w:tplc="98186530">
      <w:start w:val="1"/>
      <w:numFmt w:val="bullet"/>
      <w:lvlText w:val=""/>
      <w:lvlJc w:val="left"/>
      <w:pPr>
        <w:ind w:left="5400" w:hanging="360"/>
      </w:pPr>
      <w:rPr>
        <w:rFonts w:ascii="Wingdings" w:hAnsi="Wingdings" w:hint="default"/>
      </w:rPr>
    </w:lvl>
    <w:lvl w:ilvl="6" w:tplc="54E094FA">
      <w:start w:val="1"/>
      <w:numFmt w:val="bullet"/>
      <w:lvlText w:val=""/>
      <w:lvlJc w:val="left"/>
      <w:pPr>
        <w:ind w:left="6120" w:hanging="360"/>
      </w:pPr>
      <w:rPr>
        <w:rFonts w:ascii="Symbol" w:hAnsi="Symbol" w:hint="default"/>
      </w:rPr>
    </w:lvl>
    <w:lvl w:ilvl="7" w:tplc="A85A03D4">
      <w:start w:val="1"/>
      <w:numFmt w:val="bullet"/>
      <w:lvlText w:val="o"/>
      <w:lvlJc w:val="left"/>
      <w:pPr>
        <w:ind w:left="6840" w:hanging="360"/>
      </w:pPr>
      <w:rPr>
        <w:rFonts w:ascii="Courier New" w:hAnsi="Courier New" w:hint="default"/>
      </w:rPr>
    </w:lvl>
    <w:lvl w:ilvl="8" w:tplc="316EBCC0">
      <w:start w:val="1"/>
      <w:numFmt w:val="bullet"/>
      <w:lvlText w:val=""/>
      <w:lvlJc w:val="left"/>
      <w:pPr>
        <w:ind w:left="7560" w:hanging="360"/>
      </w:pPr>
      <w:rPr>
        <w:rFonts w:ascii="Wingdings" w:hAnsi="Wingdings" w:hint="default"/>
      </w:rPr>
    </w:lvl>
  </w:abstractNum>
  <w:abstractNum w:abstractNumId="5" w15:restartNumberingAfterBreak="0">
    <w:nsid w:val="0D9FB790"/>
    <w:multiLevelType w:val="hybridMultilevel"/>
    <w:tmpl w:val="4E488A64"/>
    <w:lvl w:ilvl="0" w:tplc="AC20ECD4">
      <w:start w:val="1"/>
      <w:numFmt w:val="bullet"/>
      <w:lvlText w:val=""/>
      <w:lvlJc w:val="left"/>
      <w:pPr>
        <w:ind w:left="1439" w:hanging="360"/>
      </w:pPr>
      <w:rPr>
        <w:rFonts w:ascii="Symbol" w:hAnsi="Symbol" w:hint="default"/>
      </w:rPr>
    </w:lvl>
    <w:lvl w:ilvl="1" w:tplc="1C14B4C6">
      <w:start w:val="1"/>
      <w:numFmt w:val="bullet"/>
      <w:lvlText w:val="o"/>
      <w:lvlJc w:val="left"/>
      <w:pPr>
        <w:ind w:left="2159" w:hanging="360"/>
      </w:pPr>
      <w:rPr>
        <w:rFonts w:ascii="Courier New" w:hAnsi="Courier New" w:hint="default"/>
      </w:rPr>
    </w:lvl>
    <w:lvl w:ilvl="2" w:tplc="8EDC10A0">
      <w:start w:val="1"/>
      <w:numFmt w:val="bullet"/>
      <w:lvlText w:val=""/>
      <w:lvlJc w:val="left"/>
      <w:pPr>
        <w:ind w:left="2879" w:hanging="360"/>
      </w:pPr>
      <w:rPr>
        <w:rFonts w:ascii="Wingdings" w:hAnsi="Wingdings" w:hint="default"/>
      </w:rPr>
    </w:lvl>
    <w:lvl w:ilvl="3" w:tplc="295E6EDE">
      <w:start w:val="1"/>
      <w:numFmt w:val="bullet"/>
      <w:lvlText w:val=""/>
      <w:lvlJc w:val="left"/>
      <w:pPr>
        <w:ind w:left="3599" w:hanging="360"/>
      </w:pPr>
      <w:rPr>
        <w:rFonts w:ascii="Symbol" w:hAnsi="Symbol" w:hint="default"/>
      </w:rPr>
    </w:lvl>
    <w:lvl w:ilvl="4" w:tplc="D16E264E">
      <w:start w:val="1"/>
      <w:numFmt w:val="bullet"/>
      <w:lvlText w:val="o"/>
      <w:lvlJc w:val="left"/>
      <w:pPr>
        <w:ind w:left="4319" w:hanging="360"/>
      </w:pPr>
      <w:rPr>
        <w:rFonts w:ascii="Courier New" w:hAnsi="Courier New" w:hint="default"/>
      </w:rPr>
    </w:lvl>
    <w:lvl w:ilvl="5" w:tplc="C7E0834A">
      <w:start w:val="1"/>
      <w:numFmt w:val="bullet"/>
      <w:lvlText w:val=""/>
      <w:lvlJc w:val="left"/>
      <w:pPr>
        <w:ind w:left="5039" w:hanging="360"/>
      </w:pPr>
      <w:rPr>
        <w:rFonts w:ascii="Wingdings" w:hAnsi="Wingdings" w:hint="default"/>
      </w:rPr>
    </w:lvl>
    <w:lvl w:ilvl="6" w:tplc="513496EC">
      <w:start w:val="1"/>
      <w:numFmt w:val="bullet"/>
      <w:lvlText w:val=""/>
      <w:lvlJc w:val="left"/>
      <w:pPr>
        <w:ind w:left="5759" w:hanging="360"/>
      </w:pPr>
      <w:rPr>
        <w:rFonts w:ascii="Symbol" w:hAnsi="Symbol" w:hint="default"/>
      </w:rPr>
    </w:lvl>
    <w:lvl w:ilvl="7" w:tplc="43E62ACC">
      <w:start w:val="1"/>
      <w:numFmt w:val="bullet"/>
      <w:lvlText w:val="o"/>
      <w:lvlJc w:val="left"/>
      <w:pPr>
        <w:ind w:left="6479" w:hanging="360"/>
      </w:pPr>
      <w:rPr>
        <w:rFonts w:ascii="Courier New" w:hAnsi="Courier New" w:hint="default"/>
      </w:rPr>
    </w:lvl>
    <w:lvl w:ilvl="8" w:tplc="400EA974">
      <w:start w:val="1"/>
      <w:numFmt w:val="bullet"/>
      <w:lvlText w:val=""/>
      <w:lvlJc w:val="left"/>
      <w:pPr>
        <w:ind w:left="7199" w:hanging="360"/>
      </w:pPr>
      <w:rPr>
        <w:rFonts w:ascii="Wingdings" w:hAnsi="Wingdings" w:hint="default"/>
      </w:rPr>
    </w:lvl>
  </w:abstractNum>
  <w:abstractNum w:abstractNumId="6" w15:restartNumberingAfterBreak="0">
    <w:nsid w:val="1B243704"/>
    <w:multiLevelType w:val="hybridMultilevel"/>
    <w:tmpl w:val="FFFFFFFF"/>
    <w:lvl w:ilvl="0" w:tplc="1E68DB74">
      <w:start w:val="1"/>
      <w:numFmt w:val="lowerLetter"/>
      <w:lvlText w:val="%1)"/>
      <w:lvlJc w:val="left"/>
      <w:pPr>
        <w:ind w:left="1279"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98AC679C">
      <w:numFmt w:val="bullet"/>
      <w:lvlText w:val="•"/>
      <w:lvlJc w:val="left"/>
      <w:pPr>
        <w:ind w:left="2304" w:hanging="360"/>
      </w:pPr>
      <w:rPr>
        <w:rFonts w:hint="default"/>
        <w:lang w:val="en-US" w:eastAsia="en-US" w:bidi="ar-SA"/>
      </w:rPr>
    </w:lvl>
    <w:lvl w:ilvl="2" w:tplc="275087D0">
      <w:numFmt w:val="bullet"/>
      <w:lvlText w:val="•"/>
      <w:lvlJc w:val="left"/>
      <w:pPr>
        <w:ind w:left="3328" w:hanging="360"/>
      </w:pPr>
      <w:rPr>
        <w:rFonts w:hint="default"/>
        <w:lang w:val="en-US" w:eastAsia="en-US" w:bidi="ar-SA"/>
      </w:rPr>
    </w:lvl>
    <w:lvl w:ilvl="3" w:tplc="C4603534">
      <w:numFmt w:val="bullet"/>
      <w:lvlText w:val="•"/>
      <w:lvlJc w:val="left"/>
      <w:pPr>
        <w:ind w:left="4352" w:hanging="360"/>
      </w:pPr>
      <w:rPr>
        <w:rFonts w:hint="default"/>
        <w:lang w:val="en-US" w:eastAsia="en-US" w:bidi="ar-SA"/>
      </w:rPr>
    </w:lvl>
    <w:lvl w:ilvl="4" w:tplc="99BC3B54">
      <w:numFmt w:val="bullet"/>
      <w:lvlText w:val="•"/>
      <w:lvlJc w:val="left"/>
      <w:pPr>
        <w:ind w:left="5376" w:hanging="360"/>
      </w:pPr>
      <w:rPr>
        <w:rFonts w:hint="default"/>
        <w:lang w:val="en-US" w:eastAsia="en-US" w:bidi="ar-SA"/>
      </w:rPr>
    </w:lvl>
    <w:lvl w:ilvl="5" w:tplc="79788226">
      <w:numFmt w:val="bullet"/>
      <w:lvlText w:val="•"/>
      <w:lvlJc w:val="left"/>
      <w:pPr>
        <w:ind w:left="6400" w:hanging="360"/>
      </w:pPr>
      <w:rPr>
        <w:rFonts w:hint="default"/>
        <w:lang w:val="en-US" w:eastAsia="en-US" w:bidi="ar-SA"/>
      </w:rPr>
    </w:lvl>
    <w:lvl w:ilvl="6" w:tplc="6CC06BDC">
      <w:numFmt w:val="bullet"/>
      <w:lvlText w:val="•"/>
      <w:lvlJc w:val="left"/>
      <w:pPr>
        <w:ind w:left="7424" w:hanging="360"/>
      </w:pPr>
      <w:rPr>
        <w:rFonts w:hint="default"/>
        <w:lang w:val="en-US" w:eastAsia="en-US" w:bidi="ar-SA"/>
      </w:rPr>
    </w:lvl>
    <w:lvl w:ilvl="7" w:tplc="6F6E2774">
      <w:numFmt w:val="bullet"/>
      <w:lvlText w:val="•"/>
      <w:lvlJc w:val="left"/>
      <w:pPr>
        <w:ind w:left="8448" w:hanging="360"/>
      </w:pPr>
      <w:rPr>
        <w:rFonts w:hint="default"/>
        <w:lang w:val="en-US" w:eastAsia="en-US" w:bidi="ar-SA"/>
      </w:rPr>
    </w:lvl>
    <w:lvl w:ilvl="8" w:tplc="02B4F174">
      <w:numFmt w:val="bullet"/>
      <w:lvlText w:val="•"/>
      <w:lvlJc w:val="left"/>
      <w:pPr>
        <w:ind w:left="9472" w:hanging="360"/>
      </w:pPr>
      <w:rPr>
        <w:rFonts w:hint="default"/>
        <w:lang w:val="en-US" w:eastAsia="en-US" w:bidi="ar-SA"/>
      </w:rPr>
    </w:lvl>
  </w:abstractNum>
  <w:abstractNum w:abstractNumId="7" w15:restartNumberingAfterBreak="0">
    <w:nsid w:val="1BC266CA"/>
    <w:multiLevelType w:val="hybridMultilevel"/>
    <w:tmpl w:val="FFFFFFFF"/>
    <w:lvl w:ilvl="0" w:tplc="DCE84E84">
      <w:start w:val="1"/>
      <w:numFmt w:val="decimal"/>
      <w:lvlText w:val="%1."/>
      <w:lvlJc w:val="left"/>
      <w:pPr>
        <w:ind w:left="916" w:hanging="197"/>
      </w:pPr>
      <w:rPr>
        <w:rFonts w:ascii="Times New Roman" w:eastAsia="Times New Roman" w:hAnsi="Times New Roman" w:cs="Times New Roman" w:hint="default"/>
        <w:b w:val="0"/>
        <w:bCs w:val="0"/>
        <w:i w:val="0"/>
        <w:iCs w:val="0"/>
        <w:spacing w:val="0"/>
        <w:w w:val="100"/>
        <w:sz w:val="22"/>
        <w:szCs w:val="22"/>
        <w:lang w:val="en-US" w:eastAsia="en-US" w:bidi="ar-SA"/>
      </w:rPr>
    </w:lvl>
    <w:lvl w:ilvl="1" w:tplc="6C74FC56">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2" w:tplc="FFACF7A4">
      <w:numFmt w:val="bullet"/>
      <w:lvlText w:val="•"/>
      <w:lvlJc w:val="left"/>
      <w:pPr>
        <w:ind w:left="1440" w:hanging="360"/>
      </w:pPr>
      <w:rPr>
        <w:rFonts w:hint="default"/>
        <w:lang w:val="en-US" w:eastAsia="en-US" w:bidi="ar-SA"/>
      </w:rPr>
    </w:lvl>
    <w:lvl w:ilvl="3" w:tplc="DEC6CC8C">
      <w:numFmt w:val="bullet"/>
      <w:lvlText w:val="•"/>
      <w:lvlJc w:val="left"/>
      <w:pPr>
        <w:ind w:left="2700" w:hanging="360"/>
      </w:pPr>
      <w:rPr>
        <w:rFonts w:hint="default"/>
        <w:lang w:val="en-US" w:eastAsia="en-US" w:bidi="ar-SA"/>
      </w:rPr>
    </w:lvl>
    <w:lvl w:ilvl="4" w:tplc="B7E2ED7A">
      <w:numFmt w:val="bullet"/>
      <w:lvlText w:val="•"/>
      <w:lvlJc w:val="left"/>
      <w:pPr>
        <w:ind w:left="3960" w:hanging="360"/>
      </w:pPr>
      <w:rPr>
        <w:rFonts w:hint="default"/>
        <w:lang w:val="en-US" w:eastAsia="en-US" w:bidi="ar-SA"/>
      </w:rPr>
    </w:lvl>
    <w:lvl w:ilvl="5" w:tplc="E5AEE516">
      <w:numFmt w:val="bullet"/>
      <w:lvlText w:val="•"/>
      <w:lvlJc w:val="left"/>
      <w:pPr>
        <w:ind w:left="5220" w:hanging="360"/>
      </w:pPr>
      <w:rPr>
        <w:rFonts w:hint="default"/>
        <w:lang w:val="en-US" w:eastAsia="en-US" w:bidi="ar-SA"/>
      </w:rPr>
    </w:lvl>
    <w:lvl w:ilvl="6" w:tplc="0C8EE6EE">
      <w:numFmt w:val="bullet"/>
      <w:lvlText w:val="•"/>
      <w:lvlJc w:val="left"/>
      <w:pPr>
        <w:ind w:left="6480" w:hanging="360"/>
      </w:pPr>
      <w:rPr>
        <w:rFonts w:hint="default"/>
        <w:lang w:val="en-US" w:eastAsia="en-US" w:bidi="ar-SA"/>
      </w:rPr>
    </w:lvl>
    <w:lvl w:ilvl="7" w:tplc="CA108394">
      <w:numFmt w:val="bullet"/>
      <w:lvlText w:val="•"/>
      <w:lvlJc w:val="left"/>
      <w:pPr>
        <w:ind w:left="7740" w:hanging="360"/>
      </w:pPr>
      <w:rPr>
        <w:rFonts w:hint="default"/>
        <w:lang w:val="en-US" w:eastAsia="en-US" w:bidi="ar-SA"/>
      </w:rPr>
    </w:lvl>
    <w:lvl w:ilvl="8" w:tplc="5114F840">
      <w:numFmt w:val="bullet"/>
      <w:lvlText w:val="•"/>
      <w:lvlJc w:val="left"/>
      <w:pPr>
        <w:ind w:left="9000" w:hanging="360"/>
      </w:pPr>
      <w:rPr>
        <w:rFonts w:hint="default"/>
        <w:lang w:val="en-US" w:eastAsia="en-US" w:bidi="ar-SA"/>
      </w:rPr>
    </w:lvl>
  </w:abstractNum>
  <w:abstractNum w:abstractNumId="8" w15:restartNumberingAfterBreak="0">
    <w:nsid w:val="2371CBE5"/>
    <w:multiLevelType w:val="hybridMultilevel"/>
    <w:tmpl w:val="FFFFFFFF"/>
    <w:lvl w:ilvl="0" w:tplc="8E4C9A02">
      <w:numFmt w:val="bullet"/>
      <w:lvlText w:val=""/>
      <w:lvlJc w:val="left"/>
      <w:pPr>
        <w:ind w:left="991" w:hanging="360"/>
      </w:pPr>
      <w:rPr>
        <w:rFonts w:ascii="Symbol" w:eastAsia="Symbol" w:hAnsi="Symbol" w:cs="Symbol" w:hint="default"/>
        <w:spacing w:val="0"/>
        <w:w w:val="99"/>
        <w:lang w:val="en-US" w:eastAsia="en-US" w:bidi="ar-SA"/>
      </w:rPr>
    </w:lvl>
    <w:lvl w:ilvl="1" w:tplc="CB0ACD6C">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2" w:tplc="654EF3B4">
      <w:numFmt w:val="bullet"/>
      <w:lvlText w:val="•"/>
      <w:lvlJc w:val="left"/>
      <w:pPr>
        <w:ind w:left="2880" w:hanging="360"/>
      </w:pPr>
      <w:rPr>
        <w:rFonts w:hint="default"/>
        <w:lang w:val="en-US" w:eastAsia="en-US" w:bidi="ar-SA"/>
      </w:rPr>
    </w:lvl>
    <w:lvl w:ilvl="3" w:tplc="E8F4A122">
      <w:numFmt w:val="bullet"/>
      <w:lvlText w:val="•"/>
      <w:lvlJc w:val="left"/>
      <w:pPr>
        <w:ind w:left="3960" w:hanging="360"/>
      </w:pPr>
      <w:rPr>
        <w:rFonts w:hint="default"/>
        <w:lang w:val="en-US" w:eastAsia="en-US" w:bidi="ar-SA"/>
      </w:rPr>
    </w:lvl>
    <w:lvl w:ilvl="4" w:tplc="05F6EBE2">
      <w:numFmt w:val="bullet"/>
      <w:lvlText w:val="•"/>
      <w:lvlJc w:val="left"/>
      <w:pPr>
        <w:ind w:left="5040" w:hanging="360"/>
      </w:pPr>
      <w:rPr>
        <w:rFonts w:hint="default"/>
        <w:lang w:val="en-US" w:eastAsia="en-US" w:bidi="ar-SA"/>
      </w:rPr>
    </w:lvl>
    <w:lvl w:ilvl="5" w:tplc="E3BEAB58">
      <w:numFmt w:val="bullet"/>
      <w:lvlText w:val="•"/>
      <w:lvlJc w:val="left"/>
      <w:pPr>
        <w:ind w:left="6120" w:hanging="360"/>
      </w:pPr>
      <w:rPr>
        <w:rFonts w:hint="default"/>
        <w:lang w:val="en-US" w:eastAsia="en-US" w:bidi="ar-SA"/>
      </w:rPr>
    </w:lvl>
    <w:lvl w:ilvl="6" w:tplc="F7A053DE">
      <w:numFmt w:val="bullet"/>
      <w:lvlText w:val="•"/>
      <w:lvlJc w:val="left"/>
      <w:pPr>
        <w:ind w:left="7200" w:hanging="360"/>
      </w:pPr>
      <w:rPr>
        <w:rFonts w:hint="default"/>
        <w:lang w:val="en-US" w:eastAsia="en-US" w:bidi="ar-SA"/>
      </w:rPr>
    </w:lvl>
    <w:lvl w:ilvl="7" w:tplc="C74E776C">
      <w:numFmt w:val="bullet"/>
      <w:lvlText w:val="•"/>
      <w:lvlJc w:val="left"/>
      <w:pPr>
        <w:ind w:left="8280" w:hanging="360"/>
      </w:pPr>
      <w:rPr>
        <w:rFonts w:hint="default"/>
        <w:lang w:val="en-US" w:eastAsia="en-US" w:bidi="ar-SA"/>
      </w:rPr>
    </w:lvl>
    <w:lvl w:ilvl="8" w:tplc="FAC63950">
      <w:numFmt w:val="bullet"/>
      <w:lvlText w:val="•"/>
      <w:lvlJc w:val="left"/>
      <w:pPr>
        <w:ind w:left="9360" w:hanging="360"/>
      </w:pPr>
      <w:rPr>
        <w:rFonts w:hint="default"/>
        <w:lang w:val="en-US" w:eastAsia="en-US" w:bidi="ar-SA"/>
      </w:rPr>
    </w:lvl>
  </w:abstractNum>
  <w:abstractNum w:abstractNumId="9" w15:restartNumberingAfterBreak="0">
    <w:nsid w:val="237DEFF4"/>
    <w:multiLevelType w:val="hybridMultilevel"/>
    <w:tmpl w:val="FFFFFFFF"/>
    <w:lvl w:ilvl="0" w:tplc="4F90C46E">
      <w:numFmt w:val="bullet"/>
      <w:lvlText w:val=""/>
      <w:lvlJc w:val="left"/>
      <w:pPr>
        <w:ind w:left="811" w:hanging="272"/>
      </w:pPr>
      <w:rPr>
        <w:rFonts w:ascii="Symbol" w:eastAsia="Symbol" w:hAnsi="Symbol" w:cs="Symbol" w:hint="default"/>
        <w:b w:val="0"/>
        <w:bCs w:val="0"/>
        <w:i w:val="0"/>
        <w:iCs w:val="0"/>
        <w:spacing w:val="0"/>
        <w:w w:val="99"/>
        <w:sz w:val="20"/>
        <w:szCs w:val="20"/>
        <w:lang w:val="en-US" w:eastAsia="en-US" w:bidi="ar-SA"/>
      </w:rPr>
    </w:lvl>
    <w:lvl w:ilvl="1" w:tplc="30EA0DEA">
      <w:numFmt w:val="bullet"/>
      <w:lvlText w:val="o"/>
      <w:lvlJc w:val="left"/>
      <w:pPr>
        <w:ind w:left="1351" w:hanging="360"/>
      </w:pPr>
      <w:rPr>
        <w:rFonts w:ascii="Courier New" w:eastAsia="Courier New" w:hAnsi="Courier New" w:cs="Courier New" w:hint="default"/>
        <w:b w:val="0"/>
        <w:bCs w:val="0"/>
        <w:i w:val="0"/>
        <w:iCs w:val="0"/>
        <w:spacing w:val="0"/>
        <w:w w:val="99"/>
        <w:sz w:val="20"/>
        <w:szCs w:val="20"/>
        <w:lang w:val="en-US" w:eastAsia="en-US" w:bidi="ar-SA"/>
      </w:rPr>
    </w:lvl>
    <w:lvl w:ilvl="2" w:tplc="4EAA30F4">
      <w:numFmt w:val="bullet"/>
      <w:lvlText w:val=""/>
      <w:lvlJc w:val="left"/>
      <w:pPr>
        <w:ind w:left="1711" w:hanging="360"/>
      </w:pPr>
      <w:rPr>
        <w:rFonts w:ascii="Symbol" w:eastAsia="Symbol" w:hAnsi="Symbol" w:cs="Symbol" w:hint="default"/>
        <w:b w:val="0"/>
        <w:bCs w:val="0"/>
        <w:i w:val="0"/>
        <w:iCs w:val="0"/>
        <w:spacing w:val="0"/>
        <w:w w:val="99"/>
        <w:sz w:val="20"/>
        <w:szCs w:val="20"/>
        <w:lang w:val="en-US" w:eastAsia="en-US" w:bidi="ar-SA"/>
      </w:rPr>
    </w:lvl>
    <w:lvl w:ilvl="3" w:tplc="677EC9E8">
      <w:numFmt w:val="bullet"/>
      <w:lvlText w:val="•"/>
      <w:lvlJc w:val="left"/>
      <w:pPr>
        <w:ind w:left="2945" w:hanging="360"/>
      </w:pPr>
      <w:rPr>
        <w:rFonts w:hint="default"/>
        <w:lang w:val="en-US" w:eastAsia="en-US" w:bidi="ar-SA"/>
      </w:rPr>
    </w:lvl>
    <w:lvl w:ilvl="4" w:tplc="6D04C08E">
      <w:numFmt w:val="bullet"/>
      <w:lvlText w:val="•"/>
      <w:lvlJc w:val="left"/>
      <w:pPr>
        <w:ind w:left="4170" w:hanging="360"/>
      </w:pPr>
      <w:rPr>
        <w:rFonts w:hint="default"/>
        <w:lang w:val="en-US" w:eastAsia="en-US" w:bidi="ar-SA"/>
      </w:rPr>
    </w:lvl>
    <w:lvl w:ilvl="5" w:tplc="934C2CE2">
      <w:numFmt w:val="bullet"/>
      <w:lvlText w:val="•"/>
      <w:lvlJc w:val="left"/>
      <w:pPr>
        <w:ind w:left="5395" w:hanging="360"/>
      </w:pPr>
      <w:rPr>
        <w:rFonts w:hint="default"/>
        <w:lang w:val="en-US" w:eastAsia="en-US" w:bidi="ar-SA"/>
      </w:rPr>
    </w:lvl>
    <w:lvl w:ilvl="6" w:tplc="26421546">
      <w:numFmt w:val="bullet"/>
      <w:lvlText w:val="•"/>
      <w:lvlJc w:val="left"/>
      <w:pPr>
        <w:ind w:left="6620" w:hanging="360"/>
      </w:pPr>
      <w:rPr>
        <w:rFonts w:hint="default"/>
        <w:lang w:val="en-US" w:eastAsia="en-US" w:bidi="ar-SA"/>
      </w:rPr>
    </w:lvl>
    <w:lvl w:ilvl="7" w:tplc="A032231E">
      <w:numFmt w:val="bullet"/>
      <w:lvlText w:val="•"/>
      <w:lvlJc w:val="left"/>
      <w:pPr>
        <w:ind w:left="7845" w:hanging="360"/>
      </w:pPr>
      <w:rPr>
        <w:rFonts w:hint="default"/>
        <w:lang w:val="en-US" w:eastAsia="en-US" w:bidi="ar-SA"/>
      </w:rPr>
    </w:lvl>
    <w:lvl w:ilvl="8" w:tplc="7B4C72C0">
      <w:numFmt w:val="bullet"/>
      <w:lvlText w:val="•"/>
      <w:lvlJc w:val="left"/>
      <w:pPr>
        <w:ind w:left="9070" w:hanging="360"/>
      </w:pPr>
      <w:rPr>
        <w:rFonts w:hint="default"/>
        <w:lang w:val="en-US" w:eastAsia="en-US" w:bidi="ar-SA"/>
      </w:rPr>
    </w:lvl>
  </w:abstractNum>
  <w:abstractNum w:abstractNumId="10" w15:restartNumberingAfterBreak="0">
    <w:nsid w:val="276051ED"/>
    <w:multiLevelType w:val="hybridMultilevel"/>
    <w:tmpl w:val="FFFFFFFF"/>
    <w:lvl w:ilvl="0" w:tplc="8F880140">
      <w:start w:val="1"/>
      <w:numFmt w:val="decimal"/>
      <w:lvlText w:val="%1."/>
      <w:lvlJc w:val="left"/>
      <w:pPr>
        <w:ind w:left="127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CF04938">
      <w:numFmt w:val="bullet"/>
      <w:lvlText w:val=""/>
      <w:lvlJc w:val="left"/>
      <w:pPr>
        <w:ind w:left="1638" w:hanging="361"/>
      </w:pPr>
      <w:rPr>
        <w:rFonts w:ascii="Symbol" w:eastAsia="Symbol" w:hAnsi="Symbol" w:cs="Symbol" w:hint="default"/>
        <w:b w:val="0"/>
        <w:bCs w:val="0"/>
        <w:i w:val="0"/>
        <w:iCs w:val="0"/>
        <w:spacing w:val="0"/>
        <w:w w:val="100"/>
        <w:sz w:val="22"/>
        <w:szCs w:val="22"/>
        <w:lang w:val="en-US" w:eastAsia="en-US" w:bidi="ar-SA"/>
      </w:rPr>
    </w:lvl>
    <w:lvl w:ilvl="2" w:tplc="49665528">
      <w:numFmt w:val="bullet"/>
      <w:lvlText w:val="•"/>
      <w:lvlJc w:val="left"/>
      <w:pPr>
        <w:ind w:left="2737" w:hanging="361"/>
      </w:pPr>
      <w:rPr>
        <w:rFonts w:hint="default"/>
        <w:lang w:val="en-US" w:eastAsia="en-US" w:bidi="ar-SA"/>
      </w:rPr>
    </w:lvl>
    <w:lvl w:ilvl="3" w:tplc="6C92BAB6">
      <w:numFmt w:val="bullet"/>
      <w:lvlText w:val="•"/>
      <w:lvlJc w:val="left"/>
      <w:pPr>
        <w:ind w:left="3835" w:hanging="361"/>
      </w:pPr>
      <w:rPr>
        <w:rFonts w:hint="default"/>
        <w:lang w:val="en-US" w:eastAsia="en-US" w:bidi="ar-SA"/>
      </w:rPr>
    </w:lvl>
    <w:lvl w:ilvl="4" w:tplc="888AB7EE">
      <w:numFmt w:val="bullet"/>
      <w:lvlText w:val="•"/>
      <w:lvlJc w:val="left"/>
      <w:pPr>
        <w:ind w:left="4933" w:hanging="361"/>
      </w:pPr>
      <w:rPr>
        <w:rFonts w:hint="default"/>
        <w:lang w:val="en-US" w:eastAsia="en-US" w:bidi="ar-SA"/>
      </w:rPr>
    </w:lvl>
    <w:lvl w:ilvl="5" w:tplc="B4489F72">
      <w:numFmt w:val="bullet"/>
      <w:lvlText w:val="•"/>
      <w:lvlJc w:val="left"/>
      <w:pPr>
        <w:ind w:left="6031" w:hanging="361"/>
      </w:pPr>
      <w:rPr>
        <w:rFonts w:hint="default"/>
        <w:lang w:val="en-US" w:eastAsia="en-US" w:bidi="ar-SA"/>
      </w:rPr>
    </w:lvl>
    <w:lvl w:ilvl="6" w:tplc="81DC3B2C">
      <w:numFmt w:val="bullet"/>
      <w:lvlText w:val="•"/>
      <w:lvlJc w:val="left"/>
      <w:pPr>
        <w:ind w:left="7128" w:hanging="361"/>
      </w:pPr>
      <w:rPr>
        <w:rFonts w:hint="default"/>
        <w:lang w:val="en-US" w:eastAsia="en-US" w:bidi="ar-SA"/>
      </w:rPr>
    </w:lvl>
    <w:lvl w:ilvl="7" w:tplc="54DAC6A6">
      <w:numFmt w:val="bullet"/>
      <w:lvlText w:val="•"/>
      <w:lvlJc w:val="left"/>
      <w:pPr>
        <w:ind w:left="8226" w:hanging="361"/>
      </w:pPr>
      <w:rPr>
        <w:rFonts w:hint="default"/>
        <w:lang w:val="en-US" w:eastAsia="en-US" w:bidi="ar-SA"/>
      </w:rPr>
    </w:lvl>
    <w:lvl w:ilvl="8" w:tplc="5680C066">
      <w:numFmt w:val="bullet"/>
      <w:lvlText w:val="•"/>
      <w:lvlJc w:val="left"/>
      <w:pPr>
        <w:ind w:left="9324" w:hanging="361"/>
      </w:pPr>
      <w:rPr>
        <w:rFonts w:hint="default"/>
        <w:lang w:val="en-US" w:eastAsia="en-US" w:bidi="ar-SA"/>
      </w:rPr>
    </w:lvl>
  </w:abstractNum>
  <w:abstractNum w:abstractNumId="11" w15:restartNumberingAfterBreak="0">
    <w:nsid w:val="298CC419"/>
    <w:multiLevelType w:val="hybridMultilevel"/>
    <w:tmpl w:val="FFFFFFFF"/>
    <w:lvl w:ilvl="0" w:tplc="CA4690DC">
      <w:start w:val="1"/>
      <w:numFmt w:val="decimal"/>
      <w:lvlText w:val="%1."/>
      <w:lvlJc w:val="left"/>
      <w:pPr>
        <w:ind w:left="581" w:hanging="221"/>
      </w:pPr>
      <w:rPr>
        <w:rFonts w:ascii="Times New Roman" w:eastAsia="Times New Roman" w:hAnsi="Times New Roman" w:cs="Times New Roman" w:hint="default"/>
        <w:b/>
        <w:bCs/>
        <w:i w:val="0"/>
        <w:iCs w:val="0"/>
        <w:spacing w:val="0"/>
        <w:w w:val="100"/>
        <w:sz w:val="22"/>
        <w:szCs w:val="22"/>
        <w:lang w:val="en-US" w:eastAsia="en-US" w:bidi="ar-SA"/>
      </w:rPr>
    </w:lvl>
    <w:lvl w:ilvl="1" w:tplc="BD1C6814">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2" w:tplc="66B0EDA6">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3" w:tplc="B0FA060A">
      <w:numFmt w:val="bullet"/>
      <w:lvlText w:val="•"/>
      <w:lvlJc w:val="left"/>
      <w:pPr>
        <w:ind w:left="3015" w:hanging="360"/>
      </w:pPr>
      <w:rPr>
        <w:rFonts w:hint="default"/>
        <w:lang w:val="en-US" w:eastAsia="en-US" w:bidi="ar-SA"/>
      </w:rPr>
    </w:lvl>
    <w:lvl w:ilvl="4" w:tplc="F6409900">
      <w:numFmt w:val="bullet"/>
      <w:lvlText w:val="•"/>
      <w:lvlJc w:val="left"/>
      <w:pPr>
        <w:ind w:left="4230" w:hanging="360"/>
      </w:pPr>
      <w:rPr>
        <w:rFonts w:hint="default"/>
        <w:lang w:val="en-US" w:eastAsia="en-US" w:bidi="ar-SA"/>
      </w:rPr>
    </w:lvl>
    <w:lvl w:ilvl="5" w:tplc="FDE853D0">
      <w:numFmt w:val="bullet"/>
      <w:lvlText w:val="•"/>
      <w:lvlJc w:val="left"/>
      <w:pPr>
        <w:ind w:left="5445" w:hanging="360"/>
      </w:pPr>
      <w:rPr>
        <w:rFonts w:hint="default"/>
        <w:lang w:val="en-US" w:eastAsia="en-US" w:bidi="ar-SA"/>
      </w:rPr>
    </w:lvl>
    <w:lvl w:ilvl="6" w:tplc="AA1ED214">
      <w:numFmt w:val="bullet"/>
      <w:lvlText w:val="•"/>
      <w:lvlJc w:val="left"/>
      <w:pPr>
        <w:ind w:left="6660" w:hanging="360"/>
      </w:pPr>
      <w:rPr>
        <w:rFonts w:hint="default"/>
        <w:lang w:val="en-US" w:eastAsia="en-US" w:bidi="ar-SA"/>
      </w:rPr>
    </w:lvl>
    <w:lvl w:ilvl="7" w:tplc="C0BA2B24">
      <w:numFmt w:val="bullet"/>
      <w:lvlText w:val="•"/>
      <w:lvlJc w:val="left"/>
      <w:pPr>
        <w:ind w:left="7875" w:hanging="360"/>
      </w:pPr>
      <w:rPr>
        <w:rFonts w:hint="default"/>
        <w:lang w:val="en-US" w:eastAsia="en-US" w:bidi="ar-SA"/>
      </w:rPr>
    </w:lvl>
    <w:lvl w:ilvl="8" w:tplc="74BCE8BA">
      <w:numFmt w:val="bullet"/>
      <w:lvlText w:val="•"/>
      <w:lvlJc w:val="left"/>
      <w:pPr>
        <w:ind w:left="9090" w:hanging="360"/>
      </w:pPr>
      <w:rPr>
        <w:rFonts w:hint="default"/>
        <w:lang w:val="en-US" w:eastAsia="en-US" w:bidi="ar-SA"/>
      </w:rPr>
    </w:lvl>
  </w:abstractNum>
  <w:abstractNum w:abstractNumId="12" w15:restartNumberingAfterBreak="0">
    <w:nsid w:val="2BAB3873"/>
    <w:multiLevelType w:val="hybridMultilevel"/>
    <w:tmpl w:val="FFFFFFFF"/>
    <w:lvl w:ilvl="0" w:tplc="EA986176">
      <w:start w:val="2"/>
      <w:numFmt w:val="upperLetter"/>
      <w:lvlText w:val="(%1)"/>
      <w:lvlJc w:val="left"/>
      <w:pPr>
        <w:ind w:left="1387" w:hanging="377"/>
      </w:pPr>
      <w:rPr>
        <w:rFonts w:ascii="Times New Roman" w:eastAsia="Times New Roman" w:hAnsi="Times New Roman" w:cs="Times New Roman" w:hint="default"/>
        <w:b w:val="0"/>
        <w:bCs w:val="0"/>
        <w:i w:val="0"/>
        <w:iCs w:val="0"/>
        <w:color w:val="1F1F1E"/>
        <w:spacing w:val="-1"/>
        <w:w w:val="100"/>
        <w:sz w:val="24"/>
        <w:szCs w:val="24"/>
        <w:lang w:val="en-US" w:eastAsia="en-US" w:bidi="ar-SA"/>
      </w:rPr>
    </w:lvl>
    <w:lvl w:ilvl="1" w:tplc="6FEACC78">
      <w:start w:val="1"/>
      <w:numFmt w:val="lowerLetter"/>
      <w:lvlText w:val="%2."/>
      <w:lvlJc w:val="left"/>
      <w:pPr>
        <w:ind w:left="2098" w:hanging="363"/>
      </w:pPr>
      <w:rPr>
        <w:rFonts w:ascii="Calibri" w:eastAsia="Calibri" w:hAnsi="Calibri" w:cs="Calibri" w:hint="default"/>
        <w:b w:val="0"/>
        <w:bCs w:val="0"/>
        <w:i w:val="0"/>
        <w:iCs w:val="0"/>
        <w:color w:val="1F1F1E"/>
        <w:spacing w:val="-1"/>
        <w:w w:val="100"/>
        <w:sz w:val="22"/>
        <w:szCs w:val="22"/>
        <w:lang w:val="en-US" w:eastAsia="en-US" w:bidi="ar-SA"/>
      </w:rPr>
    </w:lvl>
    <w:lvl w:ilvl="2" w:tplc="BED20EB4">
      <w:numFmt w:val="bullet"/>
      <w:lvlText w:val="•"/>
      <w:lvlJc w:val="left"/>
      <w:pPr>
        <w:ind w:left="3146" w:hanging="363"/>
      </w:pPr>
      <w:rPr>
        <w:rFonts w:hint="default"/>
        <w:lang w:val="en-US" w:eastAsia="en-US" w:bidi="ar-SA"/>
      </w:rPr>
    </w:lvl>
    <w:lvl w:ilvl="3" w:tplc="5276D0BC">
      <w:numFmt w:val="bullet"/>
      <w:lvlText w:val="•"/>
      <w:lvlJc w:val="left"/>
      <w:pPr>
        <w:ind w:left="4193" w:hanging="363"/>
      </w:pPr>
      <w:rPr>
        <w:rFonts w:hint="default"/>
        <w:lang w:val="en-US" w:eastAsia="en-US" w:bidi="ar-SA"/>
      </w:rPr>
    </w:lvl>
    <w:lvl w:ilvl="4" w:tplc="61B6F15E">
      <w:numFmt w:val="bullet"/>
      <w:lvlText w:val="•"/>
      <w:lvlJc w:val="left"/>
      <w:pPr>
        <w:ind w:left="5240" w:hanging="363"/>
      </w:pPr>
      <w:rPr>
        <w:rFonts w:hint="default"/>
        <w:lang w:val="en-US" w:eastAsia="en-US" w:bidi="ar-SA"/>
      </w:rPr>
    </w:lvl>
    <w:lvl w:ilvl="5" w:tplc="6896B4D0">
      <w:numFmt w:val="bullet"/>
      <w:lvlText w:val="•"/>
      <w:lvlJc w:val="left"/>
      <w:pPr>
        <w:ind w:left="6286" w:hanging="363"/>
      </w:pPr>
      <w:rPr>
        <w:rFonts w:hint="default"/>
        <w:lang w:val="en-US" w:eastAsia="en-US" w:bidi="ar-SA"/>
      </w:rPr>
    </w:lvl>
    <w:lvl w:ilvl="6" w:tplc="45F64B32">
      <w:numFmt w:val="bullet"/>
      <w:lvlText w:val="•"/>
      <w:lvlJc w:val="left"/>
      <w:pPr>
        <w:ind w:left="7333" w:hanging="363"/>
      </w:pPr>
      <w:rPr>
        <w:rFonts w:hint="default"/>
        <w:lang w:val="en-US" w:eastAsia="en-US" w:bidi="ar-SA"/>
      </w:rPr>
    </w:lvl>
    <w:lvl w:ilvl="7" w:tplc="324ABECE">
      <w:numFmt w:val="bullet"/>
      <w:lvlText w:val="•"/>
      <w:lvlJc w:val="left"/>
      <w:pPr>
        <w:ind w:left="8380" w:hanging="363"/>
      </w:pPr>
      <w:rPr>
        <w:rFonts w:hint="default"/>
        <w:lang w:val="en-US" w:eastAsia="en-US" w:bidi="ar-SA"/>
      </w:rPr>
    </w:lvl>
    <w:lvl w:ilvl="8" w:tplc="8F623256">
      <w:numFmt w:val="bullet"/>
      <w:lvlText w:val="•"/>
      <w:lvlJc w:val="left"/>
      <w:pPr>
        <w:ind w:left="9426" w:hanging="363"/>
      </w:pPr>
      <w:rPr>
        <w:rFonts w:hint="default"/>
        <w:lang w:val="en-US" w:eastAsia="en-US" w:bidi="ar-SA"/>
      </w:rPr>
    </w:lvl>
  </w:abstractNum>
  <w:abstractNum w:abstractNumId="13" w15:restartNumberingAfterBreak="0">
    <w:nsid w:val="2DCF445A"/>
    <w:multiLevelType w:val="hybridMultilevel"/>
    <w:tmpl w:val="FFFFFFFF"/>
    <w:lvl w:ilvl="0" w:tplc="B160559E">
      <w:start w:val="1"/>
      <w:numFmt w:val="lowerLetter"/>
      <w:lvlText w:val="%1)"/>
      <w:lvlJc w:val="left"/>
      <w:pPr>
        <w:ind w:left="1278"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17BC01DC">
      <w:numFmt w:val="bullet"/>
      <w:lvlText w:val="•"/>
      <w:lvlJc w:val="left"/>
      <w:pPr>
        <w:ind w:left="2304" w:hanging="360"/>
      </w:pPr>
      <w:rPr>
        <w:rFonts w:hint="default"/>
        <w:lang w:val="en-US" w:eastAsia="en-US" w:bidi="ar-SA"/>
      </w:rPr>
    </w:lvl>
    <w:lvl w:ilvl="2" w:tplc="904AE794">
      <w:numFmt w:val="bullet"/>
      <w:lvlText w:val="•"/>
      <w:lvlJc w:val="left"/>
      <w:pPr>
        <w:ind w:left="3328" w:hanging="360"/>
      </w:pPr>
      <w:rPr>
        <w:rFonts w:hint="default"/>
        <w:lang w:val="en-US" w:eastAsia="en-US" w:bidi="ar-SA"/>
      </w:rPr>
    </w:lvl>
    <w:lvl w:ilvl="3" w:tplc="A45264FA">
      <w:numFmt w:val="bullet"/>
      <w:lvlText w:val="•"/>
      <w:lvlJc w:val="left"/>
      <w:pPr>
        <w:ind w:left="4352" w:hanging="360"/>
      </w:pPr>
      <w:rPr>
        <w:rFonts w:hint="default"/>
        <w:lang w:val="en-US" w:eastAsia="en-US" w:bidi="ar-SA"/>
      </w:rPr>
    </w:lvl>
    <w:lvl w:ilvl="4" w:tplc="4BEAC50C">
      <w:numFmt w:val="bullet"/>
      <w:lvlText w:val="•"/>
      <w:lvlJc w:val="left"/>
      <w:pPr>
        <w:ind w:left="5376" w:hanging="360"/>
      </w:pPr>
      <w:rPr>
        <w:rFonts w:hint="default"/>
        <w:lang w:val="en-US" w:eastAsia="en-US" w:bidi="ar-SA"/>
      </w:rPr>
    </w:lvl>
    <w:lvl w:ilvl="5" w:tplc="DFA2CF0A">
      <w:numFmt w:val="bullet"/>
      <w:lvlText w:val="•"/>
      <w:lvlJc w:val="left"/>
      <w:pPr>
        <w:ind w:left="6400" w:hanging="360"/>
      </w:pPr>
      <w:rPr>
        <w:rFonts w:hint="default"/>
        <w:lang w:val="en-US" w:eastAsia="en-US" w:bidi="ar-SA"/>
      </w:rPr>
    </w:lvl>
    <w:lvl w:ilvl="6" w:tplc="6F5212F2">
      <w:numFmt w:val="bullet"/>
      <w:lvlText w:val="•"/>
      <w:lvlJc w:val="left"/>
      <w:pPr>
        <w:ind w:left="7424" w:hanging="360"/>
      </w:pPr>
      <w:rPr>
        <w:rFonts w:hint="default"/>
        <w:lang w:val="en-US" w:eastAsia="en-US" w:bidi="ar-SA"/>
      </w:rPr>
    </w:lvl>
    <w:lvl w:ilvl="7" w:tplc="2694807A">
      <w:numFmt w:val="bullet"/>
      <w:lvlText w:val="•"/>
      <w:lvlJc w:val="left"/>
      <w:pPr>
        <w:ind w:left="8448" w:hanging="360"/>
      </w:pPr>
      <w:rPr>
        <w:rFonts w:hint="default"/>
        <w:lang w:val="en-US" w:eastAsia="en-US" w:bidi="ar-SA"/>
      </w:rPr>
    </w:lvl>
    <w:lvl w:ilvl="8" w:tplc="3B1E5672">
      <w:numFmt w:val="bullet"/>
      <w:lvlText w:val="•"/>
      <w:lvlJc w:val="left"/>
      <w:pPr>
        <w:ind w:left="9472" w:hanging="360"/>
      </w:pPr>
      <w:rPr>
        <w:rFonts w:hint="default"/>
        <w:lang w:val="en-US" w:eastAsia="en-US" w:bidi="ar-SA"/>
      </w:rPr>
    </w:lvl>
  </w:abstractNum>
  <w:abstractNum w:abstractNumId="14" w15:restartNumberingAfterBreak="0">
    <w:nsid w:val="3586E9CC"/>
    <w:multiLevelType w:val="hybridMultilevel"/>
    <w:tmpl w:val="FFFFFFFF"/>
    <w:lvl w:ilvl="0" w:tplc="5A6C6B9C">
      <w:start w:val="1"/>
      <w:numFmt w:val="decimal"/>
      <w:lvlText w:val="%1."/>
      <w:lvlJc w:val="left"/>
      <w:pPr>
        <w:ind w:left="1080" w:hanging="360"/>
      </w:pPr>
      <w:rPr>
        <w:rFonts w:hint="default"/>
        <w:spacing w:val="0"/>
        <w:w w:val="100"/>
        <w:lang w:val="en-US" w:eastAsia="en-US" w:bidi="ar-SA"/>
      </w:rPr>
    </w:lvl>
    <w:lvl w:ilvl="1" w:tplc="B3B815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2" w:tplc="B1D02F3E">
      <w:numFmt w:val="bullet"/>
      <w:lvlText w:val="•"/>
      <w:lvlJc w:val="left"/>
      <w:pPr>
        <w:ind w:left="2880" w:hanging="360"/>
      </w:pPr>
      <w:rPr>
        <w:rFonts w:hint="default"/>
        <w:lang w:val="en-US" w:eastAsia="en-US" w:bidi="ar-SA"/>
      </w:rPr>
    </w:lvl>
    <w:lvl w:ilvl="3" w:tplc="CC2A0988">
      <w:numFmt w:val="bullet"/>
      <w:lvlText w:val="•"/>
      <w:lvlJc w:val="left"/>
      <w:pPr>
        <w:ind w:left="3960" w:hanging="360"/>
      </w:pPr>
      <w:rPr>
        <w:rFonts w:hint="default"/>
        <w:lang w:val="en-US" w:eastAsia="en-US" w:bidi="ar-SA"/>
      </w:rPr>
    </w:lvl>
    <w:lvl w:ilvl="4" w:tplc="F1B41CC2">
      <w:numFmt w:val="bullet"/>
      <w:lvlText w:val="•"/>
      <w:lvlJc w:val="left"/>
      <w:pPr>
        <w:ind w:left="5040" w:hanging="360"/>
      </w:pPr>
      <w:rPr>
        <w:rFonts w:hint="default"/>
        <w:lang w:val="en-US" w:eastAsia="en-US" w:bidi="ar-SA"/>
      </w:rPr>
    </w:lvl>
    <w:lvl w:ilvl="5" w:tplc="AA0CF9DA">
      <w:numFmt w:val="bullet"/>
      <w:lvlText w:val="•"/>
      <w:lvlJc w:val="left"/>
      <w:pPr>
        <w:ind w:left="6120" w:hanging="360"/>
      </w:pPr>
      <w:rPr>
        <w:rFonts w:hint="default"/>
        <w:lang w:val="en-US" w:eastAsia="en-US" w:bidi="ar-SA"/>
      </w:rPr>
    </w:lvl>
    <w:lvl w:ilvl="6" w:tplc="B2562094">
      <w:numFmt w:val="bullet"/>
      <w:lvlText w:val="•"/>
      <w:lvlJc w:val="left"/>
      <w:pPr>
        <w:ind w:left="7200" w:hanging="360"/>
      </w:pPr>
      <w:rPr>
        <w:rFonts w:hint="default"/>
        <w:lang w:val="en-US" w:eastAsia="en-US" w:bidi="ar-SA"/>
      </w:rPr>
    </w:lvl>
    <w:lvl w:ilvl="7" w:tplc="426226EC">
      <w:numFmt w:val="bullet"/>
      <w:lvlText w:val="•"/>
      <w:lvlJc w:val="left"/>
      <w:pPr>
        <w:ind w:left="8280" w:hanging="360"/>
      </w:pPr>
      <w:rPr>
        <w:rFonts w:hint="default"/>
        <w:lang w:val="en-US" w:eastAsia="en-US" w:bidi="ar-SA"/>
      </w:rPr>
    </w:lvl>
    <w:lvl w:ilvl="8" w:tplc="AC56F646">
      <w:numFmt w:val="bullet"/>
      <w:lvlText w:val="•"/>
      <w:lvlJc w:val="left"/>
      <w:pPr>
        <w:ind w:left="9360" w:hanging="360"/>
      </w:pPr>
      <w:rPr>
        <w:rFonts w:hint="default"/>
        <w:lang w:val="en-US" w:eastAsia="en-US" w:bidi="ar-SA"/>
      </w:rPr>
    </w:lvl>
  </w:abstractNum>
  <w:abstractNum w:abstractNumId="15" w15:restartNumberingAfterBreak="0">
    <w:nsid w:val="373763FA"/>
    <w:multiLevelType w:val="hybridMultilevel"/>
    <w:tmpl w:val="FFFFFFFF"/>
    <w:lvl w:ilvl="0" w:tplc="29D6824C">
      <w:start w:val="1"/>
      <w:numFmt w:val="decimal"/>
      <w:lvlText w:val="%1."/>
      <w:lvlJc w:val="left"/>
      <w:pPr>
        <w:ind w:left="580" w:hanging="221"/>
      </w:pPr>
      <w:rPr>
        <w:rFonts w:ascii="Times New Roman" w:eastAsia="Times New Roman" w:hAnsi="Times New Roman" w:cs="Times New Roman" w:hint="default"/>
        <w:b/>
        <w:bCs/>
        <w:i w:val="0"/>
        <w:iCs w:val="0"/>
        <w:spacing w:val="0"/>
        <w:w w:val="100"/>
        <w:sz w:val="22"/>
        <w:szCs w:val="22"/>
        <w:lang w:val="en-US" w:eastAsia="en-US" w:bidi="ar-SA"/>
      </w:rPr>
    </w:lvl>
    <w:lvl w:ilvl="1" w:tplc="0B226E6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2" w:tplc="3E60714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3" w:tplc="4BD207D8">
      <w:numFmt w:val="bullet"/>
      <w:lvlText w:val=""/>
      <w:lvlJc w:val="left"/>
      <w:pPr>
        <w:ind w:left="2520" w:hanging="360"/>
      </w:pPr>
      <w:rPr>
        <w:rFonts w:ascii="Wingdings" w:eastAsia="Wingdings" w:hAnsi="Wingdings" w:cs="Wingdings" w:hint="default"/>
        <w:b w:val="0"/>
        <w:bCs w:val="0"/>
        <w:i w:val="0"/>
        <w:iCs w:val="0"/>
        <w:spacing w:val="0"/>
        <w:w w:val="99"/>
        <w:sz w:val="20"/>
        <w:szCs w:val="20"/>
        <w:lang w:val="en-US" w:eastAsia="en-US" w:bidi="ar-SA"/>
      </w:rPr>
    </w:lvl>
    <w:lvl w:ilvl="4" w:tplc="3C201A78">
      <w:numFmt w:val="bullet"/>
      <w:lvlText w:val="•"/>
      <w:lvlJc w:val="left"/>
      <w:pPr>
        <w:ind w:left="3805" w:hanging="360"/>
      </w:pPr>
      <w:rPr>
        <w:rFonts w:hint="default"/>
        <w:lang w:val="en-US" w:eastAsia="en-US" w:bidi="ar-SA"/>
      </w:rPr>
    </w:lvl>
    <w:lvl w:ilvl="5" w:tplc="B6C4EB70">
      <w:numFmt w:val="bullet"/>
      <w:lvlText w:val="•"/>
      <w:lvlJc w:val="left"/>
      <w:pPr>
        <w:ind w:left="5091" w:hanging="360"/>
      </w:pPr>
      <w:rPr>
        <w:rFonts w:hint="default"/>
        <w:lang w:val="en-US" w:eastAsia="en-US" w:bidi="ar-SA"/>
      </w:rPr>
    </w:lvl>
    <w:lvl w:ilvl="6" w:tplc="E9723900">
      <w:numFmt w:val="bullet"/>
      <w:lvlText w:val="•"/>
      <w:lvlJc w:val="left"/>
      <w:pPr>
        <w:ind w:left="6377" w:hanging="360"/>
      </w:pPr>
      <w:rPr>
        <w:rFonts w:hint="default"/>
        <w:lang w:val="en-US" w:eastAsia="en-US" w:bidi="ar-SA"/>
      </w:rPr>
    </w:lvl>
    <w:lvl w:ilvl="7" w:tplc="0EC62064">
      <w:numFmt w:val="bullet"/>
      <w:lvlText w:val="•"/>
      <w:lvlJc w:val="left"/>
      <w:pPr>
        <w:ind w:left="7662" w:hanging="360"/>
      </w:pPr>
      <w:rPr>
        <w:rFonts w:hint="default"/>
        <w:lang w:val="en-US" w:eastAsia="en-US" w:bidi="ar-SA"/>
      </w:rPr>
    </w:lvl>
    <w:lvl w:ilvl="8" w:tplc="1098E7FC">
      <w:numFmt w:val="bullet"/>
      <w:lvlText w:val="•"/>
      <w:lvlJc w:val="left"/>
      <w:pPr>
        <w:ind w:left="8948" w:hanging="360"/>
      </w:pPr>
      <w:rPr>
        <w:rFonts w:hint="default"/>
        <w:lang w:val="en-US" w:eastAsia="en-US" w:bidi="ar-SA"/>
      </w:rPr>
    </w:lvl>
  </w:abstractNum>
  <w:abstractNum w:abstractNumId="16" w15:restartNumberingAfterBreak="0">
    <w:nsid w:val="37DCF4D5"/>
    <w:multiLevelType w:val="hybridMultilevel"/>
    <w:tmpl w:val="FFFFFFFF"/>
    <w:lvl w:ilvl="0" w:tplc="2410E7D2">
      <w:numFmt w:val="bullet"/>
      <w:lvlText w:val=""/>
      <w:lvlJc w:val="left"/>
      <w:pPr>
        <w:ind w:left="1079" w:hanging="360"/>
      </w:pPr>
      <w:rPr>
        <w:rFonts w:ascii="Symbol" w:eastAsia="Symbol" w:hAnsi="Symbol" w:cs="Symbol" w:hint="default"/>
        <w:spacing w:val="0"/>
        <w:w w:val="99"/>
        <w:lang w:val="en-US" w:eastAsia="en-US" w:bidi="ar-SA"/>
      </w:rPr>
    </w:lvl>
    <w:lvl w:ilvl="1" w:tplc="22FED3C4">
      <w:numFmt w:val="bullet"/>
      <w:lvlText w:val="o"/>
      <w:lvlJc w:val="left"/>
      <w:pPr>
        <w:ind w:left="1440" w:hanging="360"/>
      </w:pPr>
      <w:rPr>
        <w:rFonts w:ascii="Courier New" w:eastAsia="Courier New" w:hAnsi="Courier New" w:cs="Courier New" w:hint="default"/>
        <w:spacing w:val="0"/>
        <w:w w:val="99"/>
        <w:lang w:val="en-US" w:eastAsia="en-US" w:bidi="ar-SA"/>
      </w:rPr>
    </w:lvl>
    <w:lvl w:ilvl="2" w:tplc="89227636">
      <w:numFmt w:val="bullet"/>
      <w:lvlText w:val=""/>
      <w:lvlJc w:val="left"/>
      <w:pPr>
        <w:ind w:left="2340" w:hanging="360"/>
      </w:pPr>
      <w:rPr>
        <w:rFonts w:ascii="Symbol" w:eastAsia="Symbol" w:hAnsi="Symbol" w:cs="Symbol" w:hint="default"/>
        <w:b w:val="0"/>
        <w:bCs w:val="0"/>
        <w:i w:val="0"/>
        <w:iCs w:val="0"/>
        <w:spacing w:val="0"/>
        <w:w w:val="99"/>
        <w:sz w:val="20"/>
        <w:szCs w:val="20"/>
        <w:lang w:val="en-US" w:eastAsia="en-US" w:bidi="ar-SA"/>
      </w:rPr>
    </w:lvl>
    <w:lvl w:ilvl="3" w:tplc="58147E8A">
      <w:numFmt w:val="bullet"/>
      <w:lvlText w:val="•"/>
      <w:lvlJc w:val="left"/>
      <w:pPr>
        <w:ind w:left="1900" w:hanging="360"/>
      </w:pPr>
      <w:rPr>
        <w:rFonts w:hint="default"/>
        <w:lang w:val="en-US" w:eastAsia="en-US" w:bidi="ar-SA"/>
      </w:rPr>
    </w:lvl>
    <w:lvl w:ilvl="4" w:tplc="F3E8AA08">
      <w:numFmt w:val="bullet"/>
      <w:lvlText w:val="•"/>
      <w:lvlJc w:val="left"/>
      <w:pPr>
        <w:ind w:left="2340" w:hanging="360"/>
      </w:pPr>
      <w:rPr>
        <w:rFonts w:hint="default"/>
        <w:lang w:val="en-US" w:eastAsia="en-US" w:bidi="ar-SA"/>
      </w:rPr>
    </w:lvl>
    <w:lvl w:ilvl="5" w:tplc="8ABCD14C">
      <w:numFmt w:val="bullet"/>
      <w:lvlText w:val="•"/>
      <w:lvlJc w:val="left"/>
      <w:pPr>
        <w:ind w:left="3870" w:hanging="360"/>
      </w:pPr>
      <w:rPr>
        <w:rFonts w:hint="default"/>
        <w:lang w:val="en-US" w:eastAsia="en-US" w:bidi="ar-SA"/>
      </w:rPr>
    </w:lvl>
    <w:lvl w:ilvl="6" w:tplc="D45EB198">
      <w:numFmt w:val="bullet"/>
      <w:lvlText w:val="•"/>
      <w:lvlJc w:val="left"/>
      <w:pPr>
        <w:ind w:left="5400" w:hanging="360"/>
      </w:pPr>
      <w:rPr>
        <w:rFonts w:hint="default"/>
        <w:lang w:val="en-US" w:eastAsia="en-US" w:bidi="ar-SA"/>
      </w:rPr>
    </w:lvl>
    <w:lvl w:ilvl="7" w:tplc="BFA821EE">
      <w:numFmt w:val="bullet"/>
      <w:lvlText w:val="•"/>
      <w:lvlJc w:val="left"/>
      <w:pPr>
        <w:ind w:left="6930" w:hanging="360"/>
      </w:pPr>
      <w:rPr>
        <w:rFonts w:hint="default"/>
        <w:lang w:val="en-US" w:eastAsia="en-US" w:bidi="ar-SA"/>
      </w:rPr>
    </w:lvl>
    <w:lvl w:ilvl="8" w:tplc="2FF881B2">
      <w:numFmt w:val="bullet"/>
      <w:lvlText w:val="•"/>
      <w:lvlJc w:val="left"/>
      <w:pPr>
        <w:ind w:left="8460" w:hanging="360"/>
      </w:pPr>
      <w:rPr>
        <w:rFonts w:hint="default"/>
        <w:lang w:val="en-US" w:eastAsia="en-US" w:bidi="ar-SA"/>
      </w:rPr>
    </w:lvl>
  </w:abstractNum>
  <w:abstractNum w:abstractNumId="17" w15:restartNumberingAfterBreak="0">
    <w:nsid w:val="3A2A981D"/>
    <w:multiLevelType w:val="hybridMultilevel"/>
    <w:tmpl w:val="FFFFFFFF"/>
    <w:lvl w:ilvl="0" w:tplc="45761E9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D58858E0">
      <w:numFmt w:val="bullet"/>
      <w:lvlText w:val=""/>
      <w:lvlJc w:val="left"/>
      <w:pPr>
        <w:ind w:left="1380" w:hanging="361"/>
      </w:pPr>
      <w:rPr>
        <w:rFonts w:ascii="Symbol" w:eastAsia="Symbol" w:hAnsi="Symbol" w:cs="Symbol" w:hint="default"/>
        <w:b w:val="0"/>
        <w:bCs w:val="0"/>
        <w:i w:val="0"/>
        <w:iCs w:val="0"/>
        <w:spacing w:val="0"/>
        <w:w w:val="100"/>
        <w:sz w:val="22"/>
        <w:szCs w:val="22"/>
        <w:lang w:val="en-US" w:eastAsia="en-US" w:bidi="ar-SA"/>
      </w:rPr>
    </w:lvl>
    <w:lvl w:ilvl="2" w:tplc="EEBEB6B2">
      <w:numFmt w:val="bullet"/>
      <w:lvlText w:val="•"/>
      <w:lvlJc w:val="left"/>
      <w:pPr>
        <w:ind w:left="2506" w:hanging="361"/>
      </w:pPr>
      <w:rPr>
        <w:rFonts w:hint="default"/>
        <w:lang w:val="en-US" w:eastAsia="en-US" w:bidi="ar-SA"/>
      </w:rPr>
    </w:lvl>
    <w:lvl w:ilvl="3" w:tplc="52947500">
      <w:numFmt w:val="bullet"/>
      <w:lvlText w:val="•"/>
      <w:lvlJc w:val="left"/>
      <w:pPr>
        <w:ind w:left="3633" w:hanging="361"/>
      </w:pPr>
      <w:rPr>
        <w:rFonts w:hint="default"/>
        <w:lang w:val="en-US" w:eastAsia="en-US" w:bidi="ar-SA"/>
      </w:rPr>
    </w:lvl>
    <w:lvl w:ilvl="4" w:tplc="FB5A2FAC">
      <w:numFmt w:val="bullet"/>
      <w:lvlText w:val="•"/>
      <w:lvlJc w:val="left"/>
      <w:pPr>
        <w:ind w:left="4760" w:hanging="361"/>
      </w:pPr>
      <w:rPr>
        <w:rFonts w:hint="default"/>
        <w:lang w:val="en-US" w:eastAsia="en-US" w:bidi="ar-SA"/>
      </w:rPr>
    </w:lvl>
    <w:lvl w:ilvl="5" w:tplc="4E2E8C4E">
      <w:numFmt w:val="bullet"/>
      <w:lvlText w:val="•"/>
      <w:lvlJc w:val="left"/>
      <w:pPr>
        <w:ind w:left="5886" w:hanging="361"/>
      </w:pPr>
      <w:rPr>
        <w:rFonts w:hint="default"/>
        <w:lang w:val="en-US" w:eastAsia="en-US" w:bidi="ar-SA"/>
      </w:rPr>
    </w:lvl>
    <w:lvl w:ilvl="6" w:tplc="27B21BC4">
      <w:numFmt w:val="bullet"/>
      <w:lvlText w:val="•"/>
      <w:lvlJc w:val="left"/>
      <w:pPr>
        <w:ind w:left="7013" w:hanging="361"/>
      </w:pPr>
      <w:rPr>
        <w:rFonts w:hint="default"/>
        <w:lang w:val="en-US" w:eastAsia="en-US" w:bidi="ar-SA"/>
      </w:rPr>
    </w:lvl>
    <w:lvl w:ilvl="7" w:tplc="84B81EC2">
      <w:numFmt w:val="bullet"/>
      <w:lvlText w:val="•"/>
      <w:lvlJc w:val="left"/>
      <w:pPr>
        <w:ind w:left="8140" w:hanging="361"/>
      </w:pPr>
      <w:rPr>
        <w:rFonts w:hint="default"/>
        <w:lang w:val="en-US" w:eastAsia="en-US" w:bidi="ar-SA"/>
      </w:rPr>
    </w:lvl>
    <w:lvl w:ilvl="8" w:tplc="68B8DB3E">
      <w:numFmt w:val="bullet"/>
      <w:lvlText w:val="•"/>
      <w:lvlJc w:val="left"/>
      <w:pPr>
        <w:ind w:left="9266" w:hanging="361"/>
      </w:pPr>
      <w:rPr>
        <w:rFonts w:hint="default"/>
        <w:lang w:val="en-US" w:eastAsia="en-US" w:bidi="ar-SA"/>
      </w:rPr>
    </w:lvl>
  </w:abstractNum>
  <w:abstractNum w:abstractNumId="18" w15:restartNumberingAfterBreak="0">
    <w:nsid w:val="451BCA8F"/>
    <w:multiLevelType w:val="hybridMultilevel"/>
    <w:tmpl w:val="FFFFFFFF"/>
    <w:lvl w:ilvl="0" w:tplc="85DA95C8">
      <w:numFmt w:val="bullet"/>
      <w:lvlText w:val=""/>
      <w:lvlJc w:val="left"/>
      <w:pPr>
        <w:ind w:left="719" w:hanging="361"/>
      </w:pPr>
      <w:rPr>
        <w:rFonts w:ascii="Symbol" w:eastAsia="Symbol" w:hAnsi="Symbol" w:cs="Symbol" w:hint="default"/>
        <w:spacing w:val="0"/>
        <w:w w:val="100"/>
        <w:lang w:val="en-US" w:eastAsia="en-US" w:bidi="ar-SA"/>
      </w:rPr>
    </w:lvl>
    <w:lvl w:ilvl="1" w:tplc="B8B0BED0">
      <w:numFmt w:val="bullet"/>
      <w:lvlText w:val="o"/>
      <w:lvlJc w:val="left"/>
      <w:pPr>
        <w:ind w:left="1279" w:hanging="360"/>
      </w:pPr>
      <w:rPr>
        <w:rFonts w:ascii="Courier New" w:eastAsia="Courier New" w:hAnsi="Courier New" w:cs="Courier New" w:hint="default"/>
        <w:spacing w:val="0"/>
        <w:w w:val="100"/>
        <w:lang w:val="en-US" w:eastAsia="en-US" w:bidi="ar-SA"/>
      </w:rPr>
    </w:lvl>
    <w:lvl w:ilvl="2" w:tplc="EA484DBE">
      <w:numFmt w:val="bullet"/>
      <w:lvlText w:val="•"/>
      <w:lvlJc w:val="left"/>
      <w:pPr>
        <w:ind w:left="1280" w:hanging="360"/>
      </w:pPr>
      <w:rPr>
        <w:rFonts w:hint="default"/>
        <w:lang w:val="en-US" w:eastAsia="en-US" w:bidi="ar-SA"/>
      </w:rPr>
    </w:lvl>
    <w:lvl w:ilvl="3" w:tplc="CE68066A">
      <w:numFmt w:val="bullet"/>
      <w:lvlText w:val="•"/>
      <w:lvlJc w:val="left"/>
      <w:pPr>
        <w:ind w:left="2560" w:hanging="360"/>
      </w:pPr>
      <w:rPr>
        <w:rFonts w:hint="default"/>
        <w:lang w:val="en-US" w:eastAsia="en-US" w:bidi="ar-SA"/>
      </w:rPr>
    </w:lvl>
    <w:lvl w:ilvl="4" w:tplc="91588238">
      <w:numFmt w:val="bullet"/>
      <w:lvlText w:val="•"/>
      <w:lvlJc w:val="left"/>
      <w:pPr>
        <w:ind w:left="3840" w:hanging="360"/>
      </w:pPr>
      <w:rPr>
        <w:rFonts w:hint="default"/>
        <w:lang w:val="en-US" w:eastAsia="en-US" w:bidi="ar-SA"/>
      </w:rPr>
    </w:lvl>
    <w:lvl w:ilvl="5" w:tplc="207EE852">
      <w:numFmt w:val="bullet"/>
      <w:lvlText w:val="•"/>
      <w:lvlJc w:val="left"/>
      <w:pPr>
        <w:ind w:left="5120" w:hanging="360"/>
      </w:pPr>
      <w:rPr>
        <w:rFonts w:hint="default"/>
        <w:lang w:val="en-US" w:eastAsia="en-US" w:bidi="ar-SA"/>
      </w:rPr>
    </w:lvl>
    <w:lvl w:ilvl="6" w:tplc="52B686E4">
      <w:numFmt w:val="bullet"/>
      <w:lvlText w:val="•"/>
      <w:lvlJc w:val="left"/>
      <w:pPr>
        <w:ind w:left="6400" w:hanging="360"/>
      </w:pPr>
      <w:rPr>
        <w:rFonts w:hint="default"/>
        <w:lang w:val="en-US" w:eastAsia="en-US" w:bidi="ar-SA"/>
      </w:rPr>
    </w:lvl>
    <w:lvl w:ilvl="7" w:tplc="4E02F7DC">
      <w:numFmt w:val="bullet"/>
      <w:lvlText w:val="•"/>
      <w:lvlJc w:val="left"/>
      <w:pPr>
        <w:ind w:left="7680" w:hanging="360"/>
      </w:pPr>
      <w:rPr>
        <w:rFonts w:hint="default"/>
        <w:lang w:val="en-US" w:eastAsia="en-US" w:bidi="ar-SA"/>
      </w:rPr>
    </w:lvl>
    <w:lvl w:ilvl="8" w:tplc="7738FC9E">
      <w:numFmt w:val="bullet"/>
      <w:lvlText w:val="•"/>
      <w:lvlJc w:val="left"/>
      <w:pPr>
        <w:ind w:left="8960" w:hanging="360"/>
      </w:pPr>
      <w:rPr>
        <w:rFonts w:hint="default"/>
        <w:lang w:val="en-US" w:eastAsia="en-US" w:bidi="ar-SA"/>
      </w:rPr>
    </w:lvl>
  </w:abstractNum>
  <w:abstractNum w:abstractNumId="19" w15:restartNumberingAfterBreak="0">
    <w:nsid w:val="4862141B"/>
    <w:multiLevelType w:val="hybridMultilevel"/>
    <w:tmpl w:val="FFFFFFFF"/>
    <w:lvl w:ilvl="0" w:tplc="B7942CAA">
      <w:numFmt w:val="bullet"/>
      <w:lvlText w:val=""/>
      <w:lvlJc w:val="left"/>
      <w:pPr>
        <w:ind w:left="379" w:hanging="360"/>
      </w:pPr>
      <w:rPr>
        <w:rFonts w:ascii="Symbol" w:eastAsia="Symbol" w:hAnsi="Symbol" w:cs="Symbol" w:hint="default"/>
        <w:b w:val="0"/>
        <w:bCs w:val="0"/>
        <w:i w:val="0"/>
        <w:iCs w:val="0"/>
        <w:spacing w:val="0"/>
        <w:w w:val="97"/>
        <w:sz w:val="20"/>
        <w:szCs w:val="20"/>
        <w:lang w:val="en-US" w:eastAsia="en-US" w:bidi="ar-SA"/>
      </w:rPr>
    </w:lvl>
    <w:lvl w:ilvl="1" w:tplc="D292E9BC">
      <w:numFmt w:val="bullet"/>
      <w:lvlText w:val="•"/>
      <w:lvlJc w:val="left"/>
      <w:pPr>
        <w:ind w:left="1086" w:hanging="360"/>
      </w:pPr>
      <w:rPr>
        <w:rFonts w:hint="default"/>
        <w:lang w:val="en-US" w:eastAsia="en-US" w:bidi="ar-SA"/>
      </w:rPr>
    </w:lvl>
    <w:lvl w:ilvl="2" w:tplc="6F98ADAA">
      <w:numFmt w:val="bullet"/>
      <w:lvlText w:val="•"/>
      <w:lvlJc w:val="left"/>
      <w:pPr>
        <w:ind w:left="1792" w:hanging="360"/>
      </w:pPr>
      <w:rPr>
        <w:rFonts w:hint="default"/>
        <w:lang w:val="en-US" w:eastAsia="en-US" w:bidi="ar-SA"/>
      </w:rPr>
    </w:lvl>
    <w:lvl w:ilvl="3" w:tplc="C5584866">
      <w:numFmt w:val="bullet"/>
      <w:lvlText w:val="•"/>
      <w:lvlJc w:val="left"/>
      <w:pPr>
        <w:ind w:left="2498" w:hanging="360"/>
      </w:pPr>
      <w:rPr>
        <w:rFonts w:hint="default"/>
        <w:lang w:val="en-US" w:eastAsia="en-US" w:bidi="ar-SA"/>
      </w:rPr>
    </w:lvl>
    <w:lvl w:ilvl="4" w:tplc="E0E2E3AA">
      <w:numFmt w:val="bullet"/>
      <w:lvlText w:val="•"/>
      <w:lvlJc w:val="left"/>
      <w:pPr>
        <w:ind w:left="3204" w:hanging="360"/>
      </w:pPr>
      <w:rPr>
        <w:rFonts w:hint="default"/>
        <w:lang w:val="en-US" w:eastAsia="en-US" w:bidi="ar-SA"/>
      </w:rPr>
    </w:lvl>
    <w:lvl w:ilvl="5" w:tplc="7B529D32">
      <w:numFmt w:val="bullet"/>
      <w:lvlText w:val="•"/>
      <w:lvlJc w:val="left"/>
      <w:pPr>
        <w:ind w:left="3911" w:hanging="360"/>
      </w:pPr>
      <w:rPr>
        <w:rFonts w:hint="default"/>
        <w:lang w:val="en-US" w:eastAsia="en-US" w:bidi="ar-SA"/>
      </w:rPr>
    </w:lvl>
    <w:lvl w:ilvl="6" w:tplc="2864D734">
      <w:numFmt w:val="bullet"/>
      <w:lvlText w:val="•"/>
      <w:lvlJc w:val="left"/>
      <w:pPr>
        <w:ind w:left="4617" w:hanging="360"/>
      </w:pPr>
      <w:rPr>
        <w:rFonts w:hint="default"/>
        <w:lang w:val="en-US" w:eastAsia="en-US" w:bidi="ar-SA"/>
      </w:rPr>
    </w:lvl>
    <w:lvl w:ilvl="7" w:tplc="7B54BEEC">
      <w:numFmt w:val="bullet"/>
      <w:lvlText w:val="•"/>
      <w:lvlJc w:val="left"/>
      <w:pPr>
        <w:ind w:left="5323" w:hanging="360"/>
      </w:pPr>
      <w:rPr>
        <w:rFonts w:hint="default"/>
        <w:lang w:val="en-US" w:eastAsia="en-US" w:bidi="ar-SA"/>
      </w:rPr>
    </w:lvl>
    <w:lvl w:ilvl="8" w:tplc="18A49982">
      <w:numFmt w:val="bullet"/>
      <w:lvlText w:val="•"/>
      <w:lvlJc w:val="left"/>
      <w:pPr>
        <w:ind w:left="6029" w:hanging="360"/>
      </w:pPr>
      <w:rPr>
        <w:rFonts w:hint="default"/>
        <w:lang w:val="en-US" w:eastAsia="en-US" w:bidi="ar-SA"/>
      </w:rPr>
    </w:lvl>
  </w:abstractNum>
  <w:abstractNum w:abstractNumId="20" w15:restartNumberingAfterBreak="0">
    <w:nsid w:val="4F287EC2"/>
    <w:multiLevelType w:val="hybridMultilevel"/>
    <w:tmpl w:val="FFFFFFFF"/>
    <w:lvl w:ilvl="0" w:tplc="A89E61D2">
      <w:numFmt w:val="bullet"/>
      <w:lvlText w:val=""/>
      <w:lvlJc w:val="left"/>
      <w:pPr>
        <w:ind w:left="1079" w:hanging="360"/>
      </w:pPr>
      <w:rPr>
        <w:rFonts w:ascii="Symbol" w:eastAsia="Symbol" w:hAnsi="Symbol" w:cs="Symbol" w:hint="default"/>
        <w:b w:val="0"/>
        <w:bCs w:val="0"/>
        <w:i w:val="0"/>
        <w:iCs w:val="0"/>
        <w:spacing w:val="0"/>
        <w:w w:val="99"/>
        <w:sz w:val="20"/>
        <w:szCs w:val="20"/>
        <w:lang w:val="en-US" w:eastAsia="en-US" w:bidi="ar-SA"/>
      </w:rPr>
    </w:lvl>
    <w:lvl w:ilvl="1" w:tplc="1708DB8E">
      <w:numFmt w:val="bullet"/>
      <w:lvlText w:val="o"/>
      <w:lvlJc w:val="left"/>
      <w:pPr>
        <w:ind w:left="1800" w:hanging="360"/>
      </w:pPr>
      <w:rPr>
        <w:rFonts w:ascii="Courier New" w:eastAsia="Courier New" w:hAnsi="Courier New" w:cs="Courier New" w:hint="default"/>
        <w:spacing w:val="0"/>
        <w:w w:val="99"/>
        <w:lang w:val="en-US" w:eastAsia="en-US" w:bidi="ar-SA"/>
      </w:rPr>
    </w:lvl>
    <w:lvl w:ilvl="2" w:tplc="8D0C978C">
      <w:numFmt w:val="bullet"/>
      <w:lvlText w:val=""/>
      <w:lvlJc w:val="left"/>
      <w:pPr>
        <w:ind w:left="2520" w:hanging="360"/>
      </w:pPr>
      <w:rPr>
        <w:rFonts w:ascii="Wingdings" w:eastAsia="Wingdings" w:hAnsi="Wingdings" w:cs="Wingdings" w:hint="default"/>
        <w:b w:val="0"/>
        <w:bCs w:val="0"/>
        <w:i w:val="0"/>
        <w:iCs w:val="0"/>
        <w:spacing w:val="0"/>
        <w:w w:val="99"/>
        <w:sz w:val="20"/>
        <w:szCs w:val="20"/>
        <w:lang w:val="en-US" w:eastAsia="en-US" w:bidi="ar-SA"/>
      </w:rPr>
    </w:lvl>
    <w:lvl w:ilvl="3" w:tplc="67242CEA">
      <w:numFmt w:val="bullet"/>
      <w:lvlText w:val="•"/>
      <w:lvlJc w:val="left"/>
      <w:pPr>
        <w:ind w:left="1800" w:hanging="360"/>
      </w:pPr>
      <w:rPr>
        <w:rFonts w:hint="default"/>
        <w:lang w:val="en-US" w:eastAsia="en-US" w:bidi="ar-SA"/>
      </w:rPr>
    </w:lvl>
    <w:lvl w:ilvl="4" w:tplc="6B646F2A">
      <w:numFmt w:val="bullet"/>
      <w:lvlText w:val="•"/>
      <w:lvlJc w:val="left"/>
      <w:pPr>
        <w:ind w:left="1900" w:hanging="360"/>
      </w:pPr>
      <w:rPr>
        <w:rFonts w:hint="default"/>
        <w:lang w:val="en-US" w:eastAsia="en-US" w:bidi="ar-SA"/>
      </w:rPr>
    </w:lvl>
    <w:lvl w:ilvl="5" w:tplc="19342EB8">
      <w:numFmt w:val="bullet"/>
      <w:lvlText w:val="•"/>
      <w:lvlJc w:val="left"/>
      <w:pPr>
        <w:ind w:left="2160" w:hanging="360"/>
      </w:pPr>
      <w:rPr>
        <w:rFonts w:hint="default"/>
        <w:lang w:val="en-US" w:eastAsia="en-US" w:bidi="ar-SA"/>
      </w:rPr>
    </w:lvl>
    <w:lvl w:ilvl="6" w:tplc="C8A63F42">
      <w:numFmt w:val="bullet"/>
      <w:lvlText w:val="•"/>
      <w:lvlJc w:val="left"/>
      <w:pPr>
        <w:ind w:left="2520" w:hanging="360"/>
      </w:pPr>
      <w:rPr>
        <w:rFonts w:hint="default"/>
        <w:lang w:val="en-US" w:eastAsia="en-US" w:bidi="ar-SA"/>
      </w:rPr>
    </w:lvl>
    <w:lvl w:ilvl="7" w:tplc="3A680F2C">
      <w:numFmt w:val="bullet"/>
      <w:lvlText w:val="•"/>
      <w:lvlJc w:val="left"/>
      <w:pPr>
        <w:ind w:left="4770" w:hanging="360"/>
      </w:pPr>
      <w:rPr>
        <w:rFonts w:hint="default"/>
        <w:lang w:val="en-US" w:eastAsia="en-US" w:bidi="ar-SA"/>
      </w:rPr>
    </w:lvl>
    <w:lvl w:ilvl="8" w:tplc="5950C2B8">
      <w:numFmt w:val="bullet"/>
      <w:lvlText w:val="•"/>
      <w:lvlJc w:val="left"/>
      <w:pPr>
        <w:ind w:left="7020" w:hanging="360"/>
      </w:pPr>
      <w:rPr>
        <w:rFonts w:hint="default"/>
        <w:lang w:val="en-US" w:eastAsia="en-US" w:bidi="ar-SA"/>
      </w:rPr>
    </w:lvl>
  </w:abstractNum>
  <w:abstractNum w:abstractNumId="21" w15:restartNumberingAfterBreak="0">
    <w:nsid w:val="587B5244"/>
    <w:multiLevelType w:val="hybridMultilevel"/>
    <w:tmpl w:val="FFFFFFFF"/>
    <w:lvl w:ilvl="0" w:tplc="E40C5C86">
      <w:start w:val="1"/>
      <w:numFmt w:val="decimal"/>
      <w:lvlText w:val="%1."/>
      <w:lvlJc w:val="left"/>
      <w:pPr>
        <w:ind w:left="916" w:hanging="197"/>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0AA6D6D8">
      <w:numFmt w:val="bullet"/>
      <w:lvlText w:val=""/>
      <w:lvlJc w:val="left"/>
      <w:pPr>
        <w:ind w:left="1351" w:hanging="360"/>
      </w:pPr>
      <w:rPr>
        <w:rFonts w:ascii="Symbol" w:eastAsia="Symbol" w:hAnsi="Symbol" w:cs="Symbol" w:hint="default"/>
        <w:b w:val="0"/>
        <w:bCs w:val="0"/>
        <w:i w:val="0"/>
        <w:iCs w:val="0"/>
        <w:spacing w:val="0"/>
        <w:w w:val="99"/>
        <w:sz w:val="20"/>
        <w:szCs w:val="20"/>
        <w:lang w:val="en-US" w:eastAsia="en-US" w:bidi="ar-SA"/>
      </w:rPr>
    </w:lvl>
    <w:lvl w:ilvl="2" w:tplc="CEB8FC52">
      <w:numFmt w:val="bullet"/>
      <w:lvlText w:val="•"/>
      <w:lvlJc w:val="left"/>
      <w:pPr>
        <w:ind w:left="2488" w:hanging="360"/>
      </w:pPr>
      <w:rPr>
        <w:rFonts w:hint="default"/>
        <w:lang w:val="en-US" w:eastAsia="en-US" w:bidi="ar-SA"/>
      </w:rPr>
    </w:lvl>
    <w:lvl w:ilvl="3" w:tplc="8FEA8A6A">
      <w:numFmt w:val="bullet"/>
      <w:lvlText w:val="•"/>
      <w:lvlJc w:val="left"/>
      <w:pPr>
        <w:ind w:left="3617" w:hanging="360"/>
      </w:pPr>
      <w:rPr>
        <w:rFonts w:hint="default"/>
        <w:lang w:val="en-US" w:eastAsia="en-US" w:bidi="ar-SA"/>
      </w:rPr>
    </w:lvl>
    <w:lvl w:ilvl="4" w:tplc="A12ED526">
      <w:numFmt w:val="bullet"/>
      <w:lvlText w:val="•"/>
      <w:lvlJc w:val="left"/>
      <w:pPr>
        <w:ind w:left="4746" w:hanging="360"/>
      </w:pPr>
      <w:rPr>
        <w:rFonts w:hint="default"/>
        <w:lang w:val="en-US" w:eastAsia="en-US" w:bidi="ar-SA"/>
      </w:rPr>
    </w:lvl>
    <w:lvl w:ilvl="5" w:tplc="A9FCC942">
      <w:numFmt w:val="bullet"/>
      <w:lvlText w:val="•"/>
      <w:lvlJc w:val="left"/>
      <w:pPr>
        <w:ind w:left="5875" w:hanging="360"/>
      </w:pPr>
      <w:rPr>
        <w:rFonts w:hint="default"/>
        <w:lang w:val="en-US" w:eastAsia="en-US" w:bidi="ar-SA"/>
      </w:rPr>
    </w:lvl>
    <w:lvl w:ilvl="6" w:tplc="8850D990">
      <w:numFmt w:val="bullet"/>
      <w:lvlText w:val="•"/>
      <w:lvlJc w:val="left"/>
      <w:pPr>
        <w:ind w:left="7004" w:hanging="360"/>
      </w:pPr>
      <w:rPr>
        <w:rFonts w:hint="default"/>
        <w:lang w:val="en-US" w:eastAsia="en-US" w:bidi="ar-SA"/>
      </w:rPr>
    </w:lvl>
    <w:lvl w:ilvl="7" w:tplc="F9B8A230">
      <w:numFmt w:val="bullet"/>
      <w:lvlText w:val="•"/>
      <w:lvlJc w:val="left"/>
      <w:pPr>
        <w:ind w:left="8133" w:hanging="360"/>
      </w:pPr>
      <w:rPr>
        <w:rFonts w:hint="default"/>
        <w:lang w:val="en-US" w:eastAsia="en-US" w:bidi="ar-SA"/>
      </w:rPr>
    </w:lvl>
    <w:lvl w:ilvl="8" w:tplc="B100C510">
      <w:numFmt w:val="bullet"/>
      <w:lvlText w:val="•"/>
      <w:lvlJc w:val="left"/>
      <w:pPr>
        <w:ind w:left="9262" w:hanging="360"/>
      </w:pPr>
      <w:rPr>
        <w:rFonts w:hint="default"/>
        <w:lang w:val="en-US" w:eastAsia="en-US" w:bidi="ar-SA"/>
      </w:rPr>
    </w:lvl>
  </w:abstractNum>
  <w:abstractNum w:abstractNumId="22" w15:restartNumberingAfterBreak="0">
    <w:nsid w:val="59F010B1"/>
    <w:multiLevelType w:val="hybridMultilevel"/>
    <w:tmpl w:val="FFFFFFFF"/>
    <w:lvl w:ilvl="0" w:tplc="102CB90E">
      <w:start w:val="1"/>
      <w:numFmt w:val="decimal"/>
      <w:lvlText w:val="%1."/>
      <w:lvlJc w:val="left"/>
      <w:pPr>
        <w:ind w:left="1339"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1" w:tplc="FCEEFD3A">
      <w:start w:val="1"/>
      <w:numFmt w:val="lowerLetter"/>
      <w:lvlText w:val="%2."/>
      <w:lvlJc w:val="left"/>
      <w:pPr>
        <w:ind w:left="1996" w:hanging="358"/>
      </w:pPr>
      <w:rPr>
        <w:rFonts w:ascii="Times New Roman" w:eastAsia="Times New Roman" w:hAnsi="Times New Roman" w:cs="Times New Roman" w:hint="default"/>
        <w:b w:val="0"/>
        <w:bCs w:val="0"/>
        <w:i w:val="0"/>
        <w:iCs w:val="0"/>
        <w:spacing w:val="-1"/>
        <w:w w:val="100"/>
        <w:sz w:val="24"/>
        <w:szCs w:val="24"/>
        <w:lang w:val="en-US" w:eastAsia="en-US" w:bidi="ar-SA"/>
      </w:rPr>
    </w:lvl>
    <w:lvl w:ilvl="2" w:tplc="37CE5514">
      <w:numFmt w:val="bullet"/>
      <w:lvlText w:val="•"/>
      <w:lvlJc w:val="left"/>
      <w:pPr>
        <w:ind w:left="3057" w:hanging="358"/>
      </w:pPr>
      <w:rPr>
        <w:rFonts w:hint="default"/>
        <w:lang w:val="en-US" w:eastAsia="en-US" w:bidi="ar-SA"/>
      </w:rPr>
    </w:lvl>
    <w:lvl w:ilvl="3" w:tplc="4E5C927C">
      <w:numFmt w:val="bullet"/>
      <w:lvlText w:val="•"/>
      <w:lvlJc w:val="left"/>
      <w:pPr>
        <w:ind w:left="4115" w:hanging="358"/>
      </w:pPr>
      <w:rPr>
        <w:rFonts w:hint="default"/>
        <w:lang w:val="en-US" w:eastAsia="en-US" w:bidi="ar-SA"/>
      </w:rPr>
    </w:lvl>
    <w:lvl w:ilvl="4" w:tplc="2DFC9974">
      <w:numFmt w:val="bullet"/>
      <w:lvlText w:val="•"/>
      <w:lvlJc w:val="left"/>
      <w:pPr>
        <w:ind w:left="5173" w:hanging="358"/>
      </w:pPr>
      <w:rPr>
        <w:rFonts w:hint="default"/>
        <w:lang w:val="en-US" w:eastAsia="en-US" w:bidi="ar-SA"/>
      </w:rPr>
    </w:lvl>
    <w:lvl w:ilvl="5" w:tplc="5B729DDC">
      <w:numFmt w:val="bullet"/>
      <w:lvlText w:val="•"/>
      <w:lvlJc w:val="left"/>
      <w:pPr>
        <w:ind w:left="6231" w:hanging="358"/>
      </w:pPr>
      <w:rPr>
        <w:rFonts w:hint="default"/>
        <w:lang w:val="en-US" w:eastAsia="en-US" w:bidi="ar-SA"/>
      </w:rPr>
    </w:lvl>
    <w:lvl w:ilvl="6" w:tplc="920C6B3E">
      <w:numFmt w:val="bullet"/>
      <w:lvlText w:val="•"/>
      <w:lvlJc w:val="left"/>
      <w:pPr>
        <w:ind w:left="7288" w:hanging="358"/>
      </w:pPr>
      <w:rPr>
        <w:rFonts w:hint="default"/>
        <w:lang w:val="en-US" w:eastAsia="en-US" w:bidi="ar-SA"/>
      </w:rPr>
    </w:lvl>
    <w:lvl w:ilvl="7" w:tplc="C2246B36">
      <w:numFmt w:val="bullet"/>
      <w:lvlText w:val="•"/>
      <w:lvlJc w:val="left"/>
      <w:pPr>
        <w:ind w:left="8346" w:hanging="358"/>
      </w:pPr>
      <w:rPr>
        <w:rFonts w:hint="default"/>
        <w:lang w:val="en-US" w:eastAsia="en-US" w:bidi="ar-SA"/>
      </w:rPr>
    </w:lvl>
    <w:lvl w:ilvl="8" w:tplc="798C970A">
      <w:numFmt w:val="bullet"/>
      <w:lvlText w:val="•"/>
      <w:lvlJc w:val="left"/>
      <w:pPr>
        <w:ind w:left="9404" w:hanging="358"/>
      </w:pPr>
      <w:rPr>
        <w:rFonts w:hint="default"/>
        <w:lang w:val="en-US" w:eastAsia="en-US" w:bidi="ar-SA"/>
      </w:rPr>
    </w:lvl>
  </w:abstractNum>
  <w:abstractNum w:abstractNumId="23" w15:restartNumberingAfterBreak="0">
    <w:nsid w:val="609BEB3C"/>
    <w:multiLevelType w:val="hybridMultilevel"/>
    <w:tmpl w:val="FFFFFFFF"/>
    <w:lvl w:ilvl="0" w:tplc="31A04580">
      <w:start w:val="1"/>
      <w:numFmt w:val="decimal"/>
      <w:lvlText w:val="%1."/>
      <w:lvlJc w:val="left"/>
      <w:pPr>
        <w:ind w:left="580" w:hanging="221"/>
      </w:pPr>
      <w:rPr>
        <w:rFonts w:ascii="Times New Roman" w:eastAsia="Times New Roman" w:hAnsi="Times New Roman" w:cs="Times New Roman" w:hint="default"/>
        <w:b/>
        <w:bCs/>
        <w:i w:val="0"/>
        <w:iCs w:val="0"/>
        <w:spacing w:val="0"/>
        <w:w w:val="100"/>
        <w:sz w:val="22"/>
        <w:szCs w:val="22"/>
        <w:lang w:val="en-US" w:eastAsia="en-US" w:bidi="ar-SA"/>
      </w:rPr>
    </w:lvl>
    <w:lvl w:ilvl="1" w:tplc="C9F667AC">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2" w:tplc="9A1CD3EA">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3" w:tplc="73922062">
      <w:numFmt w:val="bullet"/>
      <w:lvlText w:val="•"/>
      <w:lvlJc w:val="left"/>
      <w:pPr>
        <w:ind w:left="3015" w:hanging="360"/>
      </w:pPr>
      <w:rPr>
        <w:rFonts w:hint="default"/>
        <w:lang w:val="en-US" w:eastAsia="en-US" w:bidi="ar-SA"/>
      </w:rPr>
    </w:lvl>
    <w:lvl w:ilvl="4" w:tplc="B1664BEE">
      <w:numFmt w:val="bullet"/>
      <w:lvlText w:val="•"/>
      <w:lvlJc w:val="left"/>
      <w:pPr>
        <w:ind w:left="4230" w:hanging="360"/>
      </w:pPr>
      <w:rPr>
        <w:rFonts w:hint="default"/>
        <w:lang w:val="en-US" w:eastAsia="en-US" w:bidi="ar-SA"/>
      </w:rPr>
    </w:lvl>
    <w:lvl w:ilvl="5" w:tplc="4F42EAB8">
      <w:numFmt w:val="bullet"/>
      <w:lvlText w:val="•"/>
      <w:lvlJc w:val="left"/>
      <w:pPr>
        <w:ind w:left="5445" w:hanging="360"/>
      </w:pPr>
      <w:rPr>
        <w:rFonts w:hint="default"/>
        <w:lang w:val="en-US" w:eastAsia="en-US" w:bidi="ar-SA"/>
      </w:rPr>
    </w:lvl>
    <w:lvl w:ilvl="6" w:tplc="5A5E5B18">
      <w:numFmt w:val="bullet"/>
      <w:lvlText w:val="•"/>
      <w:lvlJc w:val="left"/>
      <w:pPr>
        <w:ind w:left="6660" w:hanging="360"/>
      </w:pPr>
      <w:rPr>
        <w:rFonts w:hint="default"/>
        <w:lang w:val="en-US" w:eastAsia="en-US" w:bidi="ar-SA"/>
      </w:rPr>
    </w:lvl>
    <w:lvl w:ilvl="7" w:tplc="0A1A01B2">
      <w:numFmt w:val="bullet"/>
      <w:lvlText w:val="•"/>
      <w:lvlJc w:val="left"/>
      <w:pPr>
        <w:ind w:left="7875" w:hanging="360"/>
      </w:pPr>
      <w:rPr>
        <w:rFonts w:hint="default"/>
        <w:lang w:val="en-US" w:eastAsia="en-US" w:bidi="ar-SA"/>
      </w:rPr>
    </w:lvl>
    <w:lvl w:ilvl="8" w:tplc="7A522D10">
      <w:numFmt w:val="bullet"/>
      <w:lvlText w:val="•"/>
      <w:lvlJc w:val="left"/>
      <w:pPr>
        <w:ind w:left="9090" w:hanging="360"/>
      </w:pPr>
      <w:rPr>
        <w:rFonts w:hint="default"/>
        <w:lang w:val="en-US" w:eastAsia="en-US" w:bidi="ar-SA"/>
      </w:rPr>
    </w:lvl>
  </w:abstractNum>
  <w:abstractNum w:abstractNumId="24" w15:restartNumberingAfterBreak="0">
    <w:nsid w:val="629AE719"/>
    <w:multiLevelType w:val="hybridMultilevel"/>
    <w:tmpl w:val="FFFFFFFF"/>
    <w:lvl w:ilvl="0" w:tplc="8FB6A33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2FA89502">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2" w:tplc="F4C60ED8">
      <w:numFmt w:val="bullet"/>
      <w:lvlText w:val="•"/>
      <w:lvlJc w:val="left"/>
      <w:pPr>
        <w:ind w:left="2880" w:hanging="360"/>
      </w:pPr>
      <w:rPr>
        <w:rFonts w:hint="default"/>
        <w:lang w:val="en-US" w:eastAsia="en-US" w:bidi="ar-SA"/>
      </w:rPr>
    </w:lvl>
    <w:lvl w:ilvl="3" w:tplc="E3EC8318">
      <w:numFmt w:val="bullet"/>
      <w:lvlText w:val="•"/>
      <w:lvlJc w:val="left"/>
      <w:pPr>
        <w:ind w:left="3960" w:hanging="360"/>
      </w:pPr>
      <w:rPr>
        <w:rFonts w:hint="default"/>
        <w:lang w:val="en-US" w:eastAsia="en-US" w:bidi="ar-SA"/>
      </w:rPr>
    </w:lvl>
    <w:lvl w:ilvl="4" w:tplc="CF5EFB62">
      <w:numFmt w:val="bullet"/>
      <w:lvlText w:val="•"/>
      <w:lvlJc w:val="left"/>
      <w:pPr>
        <w:ind w:left="5040" w:hanging="360"/>
      </w:pPr>
      <w:rPr>
        <w:rFonts w:hint="default"/>
        <w:lang w:val="en-US" w:eastAsia="en-US" w:bidi="ar-SA"/>
      </w:rPr>
    </w:lvl>
    <w:lvl w:ilvl="5" w:tplc="6AE89F98">
      <w:numFmt w:val="bullet"/>
      <w:lvlText w:val="•"/>
      <w:lvlJc w:val="left"/>
      <w:pPr>
        <w:ind w:left="6120" w:hanging="360"/>
      </w:pPr>
      <w:rPr>
        <w:rFonts w:hint="default"/>
        <w:lang w:val="en-US" w:eastAsia="en-US" w:bidi="ar-SA"/>
      </w:rPr>
    </w:lvl>
    <w:lvl w:ilvl="6" w:tplc="2EB08AE0">
      <w:numFmt w:val="bullet"/>
      <w:lvlText w:val="•"/>
      <w:lvlJc w:val="left"/>
      <w:pPr>
        <w:ind w:left="7200" w:hanging="360"/>
      </w:pPr>
      <w:rPr>
        <w:rFonts w:hint="default"/>
        <w:lang w:val="en-US" w:eastAsia="en-US" w:bidi="ar-SA"/>
      </w:rPr>
    </w:lvl>
    <w:lvl w:ilvl="7" w:tplc="57D4B8A4">
      <w:numFmt w:val="bullet"/>
      <w:lvlText w:val="•"/>
      <w:lvlJc w:val="left"/>
      <w:pPr>
        <w:ind w:left="8280" w:hanging="360"/>
      </w:pPr>
      <w:rPr>
        <w:rFonts w:hint="default"/>
        <w:lang w:val="en-US" w:eastAsia="en-US" w:bidi="ar-SA"/>
      </w:rPr>
    </w:lvl>
    <w:lvl w:ilvl="8" w:tplc="03AC38CE">
      <w:numFmt w:val="bullet"/>
      <w:lvlText w:val="•"/>
      <w:lvlJc w:val="left"/>
      <w:pPr>
        <w:ind w:left="9360" w:hanging="360"/>
      </w:pPr>
      <w:rPr>
        <w:rFonts w:hint="default"/>
        <w:lang w:val="en-US" w:eastAsia="en-US" w:bidi="ar-SA"/>
      </w:rPr>
    </w:lvl>
  </w:abstractNum>
  <w:abstractNum w:abstractNumId="25" w15:restartNumberingAfterBreak="0">
    <w:nsid w:val="65848748"/>
    <w:multiLevelType w:val="hybridMultilevel"/>
    <w:tmpl w:val="FFFFFFFF"/>
    <w:lvl w:ilvl="0" w:tplc="3FCA7EA4">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C5A02712">
      <w:numFmt w:val="bullet"/>
      <w:lvlText w:val="•"/>
      <w:lvlJc w:val="left"/>
      <w:pPr>
        <w:ind w:left="2124" w:hanging="360"/>
      </w:pPr>
      <w:rPr>
        <w:rFonts w:hint="default"/>
        <w:lang w:val="en-US" w:eastAsia="en-US" w:bidi="ar-SA"/>
      </w:rPr>
    </w:lvl>
    <w:lvl w:ilvl="2" w:tplc="3FB0996A">
      <w:numFmt w:val="bullet"/>
      <w:lvlText w:val="•"/>
      <w:lvlJc w:val="left"/>
      <w:pPr>
        <w:ind w:left="3168" w:hanging="360"/>
      </w:pPr>
      <w:rPr>
        <w:rFonts w:hint="default"/>
        <w:lang w:val="en-US" w:eastAsia="en-US" w:bidi="ar-SA"/>
      </w:rPr>
    </w:lvl>
    <w:lvl w:ilvl="3" w:tplc="E5103D5C">
      <w:numFmt w:val="bullet"/>
      <w:lvlText w:val="•"/>
      <w:lvlJc w:val="left"/>
      <w:pPr>
        <w:ind w:left="4212" w:hanging="360"/>
      </w:pPr>
      <w:rPr>
        <w:rFonts w:hint="default"/>
        <w:lang w:val="en-US" w:eastAsia="en-US" w:bidi="ar-SA"/>
      </w:rPr>
    </w:lvl>
    <w:lvl w:ilvl="4" w:tplc="5FA6BF8A">
      <w:numFmt w:val="bullet"/>
      <w:lvlText w:val="•"/>
      <w:lvlJc w:val="left"/>
      <w:pPr>
        <w:ind w:left="5256" w:hanging="360"/>
      </w:pPr>
      <w:rPr>
        <w:rFonts w:hint="default"/>
        <w:lang w:val="en-US" w:eastAsia="en-US" w:bidi="ar-SA"/>
      </w:rPr>
    </w:lvl>
    <w:lvl w:ilvl="5" w:tplc="C46E4CBC">
      <w:numFmt w:val="bullet"/>
      <w:lvlText w:val="•"/>
      <w:lvlJc w:val="left"/>
      <w:pPr>
        <w:ind w:left="6300" w:hanging="360"/>
      </w:pPr>
      <w:rPr>
        <w:rFonts w:hint="default"/>
        <w:lang w:val="en-US" w:eastAsia="en-US" w:bidi="ar-SA"/>
      </w:rPr>
    </w:lvl>
    <w:lvl w:ilvl="6" w:tplc="23166994">
      <w:numFmt w:val="bullet"/>
      <w:lvlText w:val="•"/>
      <w:lvlJc w:val="left"/>
      <w:pPr>
        <w:ind w:left="7344" w:hanging="360"/>
      </w:pPr>
      <w:rPr>
        <w:rFonts w:hint="default"/>
        <w:lang w:val="en-US" w:eastAsia="en-US" w:bidi="ar-SA"/>
      </w:rPr>
    </w:lvl>
    <w:lvl w:ilvl="7" w:tplc="E89C563A">
      <w:numFmt w:val="bullet"/>
      <w:lvlText w:val="•"/>
      <w:lvlJc w:val="left"/>
      <w:pPr>
        <w:ind w:left="8388" w:hanging="360"/>
      </w:pPr>
      <w:rPr>
        <w:rFonts w:hint="default"/>
        <w:lang w:val="en-US" w:eastAsia="en-US" w:bidi="ar-SA"/>
      </w:rPr>
    </w:lvl>
    <w:lvl w:ilvl="8" w:tplc="53704A82">
      <w:numFmt w:val="bullet"/>
      <w:lvlText w:val="•"/>
      <w:lvlJc w:val="left"/>
      <w:pPr>
        <w:ind w:left="9432" w:hanging="360"/>
      </w:pPr>
      <w:rPr>
        <w:rFonts w:hint="default"/>
        <w:lang w:val="en-US" w:eastAsia="en-US" w:bidi="ar-SA"/>
      </w:rPr>
    </w:lvl>
  </w:abstractNum>
  <w:abstractNum w:abstractNumId="26" w15:restartNumberingAfterBreak="0">
    <w:nsid w:val="66BA2664"/>
    <w:multiLevelType w:val="hybridMultilevel"/>
    <w:tmpl w:val="FFFFFFFF"/>
    <w:lvl w:ilvl="0" w:tplc="9A3C57E6">
      <w:numFmt w:val="bullet"/>
      <w:lvlText w:val="o"/>
      <w:lvlJc w:val="left"/>
      <w:pPr>
        <w:ind w:left="2340" w:hanging="360"/>
      </w:pPr>
      <w:rPr>
        <w:rFonts w:ascii="Courier New" w:eastAsia="Courier New" w:hAnsi="Courier New" w:cs="Courier New" w:hint="default"/>
        <w:b w:val="0"/>
        <w:bCs w:val="0"/>
        <w:i w:val="0"/>
        <w:iCs w:val="0"/>
        <w:spacing w:val="0"/>
        <w:w w:val="99"/>
        <w:sz w:val="20"/>
        <w:szCs w:val="20"/>
        <w:lang w:val="en-US" w:eastAsia="en-US" w:bidi="ar-SA"/>
      </w:rPr>
    </w:lvl>
    <w:lvl w:ilvl="1" w:tplc="A6583184">
      <w:numFmt w:val="bullet"/>
      <w:lvlText w:val="•"/>
      <w:lvlJc w:val="left"/>
      <w:pPr>
        <w:ind w:left="3258" w:hanging="360"/>
      </w:pPr>
      <w:rPr>
        <w:rFonts w:hint="default"/>
        <w:lang w:val="en-US" w:eastAsia="en-US" w:bidi="ar-SA"/>
      </w:rPr>
    </w:lvl>
    <w:lvl w:ilvl="2" w:tplc="06E6EBC0">
      <w:numFmt w:val="bullet"/>
      <w:lvlText w:val="•"/>
      <w:lvlJc w:val="left"/>
      <w:pPr>
        <w:ind w:left="4176" w:hanging="360"/>
      </w:pPr>
      <w:rPr>
        <w:rFonts w:hint="default"/>
        <w:lang w:val="en-US" w:eastAsia="en-US" w:bidi="ar-SA"/>
      </w:rPr>
    </w:lvl>
    <w:lvl w:ilvl="3" w:tplc="A7B0A760">
      <w:numFmt w:val="bullet"/>
      <w:lvlText w:val="•"/>
      <w:lvlJc w:val="left"/>
      <w:pPr>
        <w:ind w:left="5094" w:hanging="360"/>
      </w:pPr>
      <w:rPr>
        <w:rFonts w:hint="default"/>
        <w:lang w:val="en-US" w:eastAsia="en-US" w:bidi="ar-SA"/>
      </w:rPr>
    </w:lvl>
    <w:lvl w:ilvl="4" w:tplc="7F3A5460">
      <w:numFmt w:val="bullet"/>
      <w:lvlText w:val="•"/>
      <w:lvlJc w:val="left"/>
      <w:pPr>
        <w:ind w:left="6012" w:hanging="360"/>
      </w:pPr>
      <w:rPr>
        <w:rFonts w:hint="default"/>
        <w:lang w:val="en-US" w:eastAsia="en-US" w:bidi="ar-SA"/>
      </w:rPr>
    </w:lvl>
    <w:lvl w:ilvl="5" w:tplc="72E68516">
      <w:numFmt w:val="bullet"/>
      <w:lvlText w:val="•"/>
      <w:lvlJc w:val="left"/>
      <w:pPr>
        <w:ind w:left="6930" w:hanging="360"/>
      </w:pPr>
      <w:rPr>
        <w:rFonts w:hint="default"/>
        <w:lang w:val="en-US" w:eastAsia="en-US" w:bidi="ar-SA"/>
      </w:rPr>
    </w:lvl>
    <w:lvl w:ilvl="6" w:tplc="FBB87904">
      <w:numFmt w:val="bullet"/>
      <w:lvlText w:val="•"/>
      <w:lvlJc w:val="left"/>
      <w:pPr>
        <w:ind w:left="7848" w:hanging="360"/>
      </w:pPr>
      <w:rPr>
        <w:rFonts w:hint="default"/>
        <w:lang w:val="en-US" w:eastAsia="en-US" w:bidi="ar-SA"/>
      </w:rPr>
    </w:lvl>
    <w:lvl w:ilvl="7" w:tplc="1D72E376">
      <w:numFmt w:val="bullet"/>
      <w:lvlText w:val="•"/>
      <w:lvlJc w:val="left"/>
      <w:pPr>
        <w:ind w:left="8766" w:hanging="360"/>
      </w:pPr>
      <w:rPr>
        <w:rFonts w:hint="default"/>
        <w:lang w:val="en-US" w:eastAsia="en-US" w:bidi="ar-SA"/>
      </w:rPr>
    </w:lvl>
    <w:lvl w:ilvl="8" w:tplc="B454B0D0">
      <w:numFmt w:val="bullet"/>
      <w:lvlText w:val="•"/>
      <w:lvlJc w:val="left"/>
      <w:pPr>
        <w:ind w:left="9684" w:hanging="360"/>
      </w:pPr>
      <w:rPr>
        <w:rFonts w:hint="default"/>
        <w:lang w:val="en-US" w:eastAsia="en-US" w:bidi="ar-SA"/>
      </w:rPr>
    </w:lvl>
  </w:abstractNum>
  <w:abstractNum w:abstractNumId="27" w15:restartNumberingAfterBreak="0">
    <w:nsid w:val="6AE9F618"/>
    <w:multiLevelType w:val="hybridMultilevel"/>
    <w:tmpl w:val="ADDE99DA"/>
    <w:lvl w:ilvl="0" w:tplc="AF3C11C6">
      <w:start w:val="1"/>
      <w:numFmt w:val="bullet"/>
      <w:lvlText w:val="o"/>
      <w:lvlJc w:val="left"/>
      <w:pPr>
        <w:ind w:left="1080" w:hanging="360"/>
      </w:pPr>
      <w:rPr>
        <w:rFonts w:ascii="Courier New" w:hAnsi="Courier New" w:hint="default"/>
      </w:rPr>
    </w:lvl>
    <w:lvl w:ilvl="1" w:tplc="355C6B98">
      <w:start w:val="1"/>
      <w:numFmt w:val="bullet"/>
      <w:lvlText w:val="o"/>
      <w:lvlJc w:val="left"/>
      <w:pPr>
        <w:ind w:left="1800" w:hanging="360"/>
      </w:pPr>
      <w:rPr>
        <w:rFonts w:ascii="Courier New" w:hAnsi="Courier New" w:hint="default"/>
      </w:rPr>
    </w:lvl>
    <w:lvl w:ilvl="2" w:tplc="3EF80B22">
      <w:start w:val="1"/>
      <w:numFmt w:val="bullet"/>
      <w:lvlText w:val=""/>
      <w:lvlJc w:val="left"/>
      <w:pPr>
        <w:ind w:left="2520" w:hanging="360"/>
      </w:pPr>
      <w:rPr>
        <w:rFonts w:ascii="Wingdings" w:hAnsi="Wingdings" w:hint="default"/>
      </w:rPr>
    </w:lvl>
    <w:lvl w:ilvl="3" w:tplc="88105394">
      <w:start w:val="1"/>
      <w:numFmt w:val="bullet"/>
      <w:lvlText w:val=""/>
      <w:lvlJc w:val="left"/>
      <w:pPr>
        <w:ind w:left="3240" w:hanging="360"/>
      </w:pPr>
      <w:rPr>
        <w:rFonts w:ascii="Symbol" w:hAnsi="Symbol" w:hint="default"/>
      </w:rPr>
    </w:lvl>
    <w:lvl w:ilvl="4" w:tplc="ECF88A06">
      <w:start w:val="1"/>
      <w:numFmt w:val="bullet"/>
      <w:lvlText w:val="o"/>
      <w:lvlJc w:val="left"/>
      <w:pPr>
        <w:ind w:left="3960" w:hanging="360"/>
      </w:pPr>
      <w:rPr>
        <w:rFonts w:ascii="Courier New" w:hAnsi="Courier New" w:hint="default"/>
      </w:rPr>
    </w:lvl>
    <w:lvl w:ilvl="5" w:tplc="AD0E67CA">
      <w:start w:val="1"/>
      <w:numFmt w:val="bullet"/>
      <w:lvlText w:val=""/>
      <w:lvlJc w:val="left"/>
      <w:pPr>
        <w:ind w:left="4680" w:hanging="360"/>
      </w:pPr>
      <w:rPr>
        <w:rFonts w:ascii="Wingdings" w:hAnsi="Wingdings" w:hint="default"/>
      </w:rPr>
    </w:lvl>
    <w:lvl w:ilvl="6" w:tplc="1042FAF8">
      <w:start w:val="1"/>
      <w:numFmt w:val="bullet"/>
      <w:lvlText w:val=""/>
      <w:lvlJc w:val="left"/>
      <w:pPr>
        <w:ind w:left="5400" w:hanging="360"/>
      </w:pPr>
      <w:rPr>
        <w:rFonts w:ascii="Symbol" w:hAnsi="Symbol" w:hint="default"/>
      </w:rPr>
    </w:lvl>
    <w:lvl w:ilvl="7" w:tplc="98AC9AAA">
      <w:start w:val="1"/>
      <w:numFmt w:val="bullet"/>
      <w:lvlText w:val="o"/>
      <w:lvlJc w:val="left"/>
      <w:pPr>
        <w:ind w:left="6120" w:hanging="360"/>
      </w:pPr>
      <w:rPr>
        <w:rFonts w:ascii="Courier New" w:hAnsi="Courier New" w:hint="default"/>
      </w:rPr>
    </w:lvl>
    <w:lvl w:ilvl="8" w:tplc="FCDA03BE">
      <w:start w:val="1"/>
      <w:numFmt w:val="bullet"/>
      <w:lvlText w:val=""/>
      <w:lvlJc w:val="left"/>
      <w:pPr>
        <w:ind w:left="6840" w:hanging="360"/>
      </w:pPr>
      <w:rPr>
        <w:rFonts w:ascii="Wingdings" w:hAnsi="Wingdings" w:hint="default"/>
      </w:rPr>
    </w:lvl>
  </w:abstractNum>
  <w:abstractNum w:abstractNumId="28" w15:restartNumberingAfterBreak="0">
    <w:nsid w:val="6D407648"/>
    <w:multiLevelType w:val="hybridMultilevel"/>
    <w:tmpl w:val="FFFFFFFF"/>
    <w:lvl w:ilvl="0" w:tplc="68B20FF0">
      <w:numFmt w:val="bullet"/>
      <w:lvlText w:val=""/>
      <w:lvlJc w:val="left"/>
      <w:pPr>
        <w:ind w:left="811" w:hanging="360"/>
      </w:pPr>
      <w:rPr>
        <w:rFonts w:ascii="Symbol" w:eastAsia="Symbol" w:hAnsi="Symbol" w:cs="Symbol" w:hint="default"/>
        <w:b w:val="0"/>
        <w:bCs w:val="0"/>
        <w:i w:val="0"/>
        <w:iCs w:val="0"/>
        <w:spacing w:val="0"/>
        <w:w w:val="99"/>
        <w:sz w:val="20"/>
        <w:szCs w:val="20"/>
        <w:lang w:val="en-US" w:eastAsia="en-US" w:bidi="ar-SA"/>
      </w:rPr>
    </w:lvl>
    <w:lvl w:ilvl="1" w:tplc="E6421370">
      <w:numFmt w:val="bullet"/>
      <w:lvlText w:val="o"/>
      <w:lvlJc w:val="left"/>
      <w:pPr>
        <w:ind w:left="1351" w:hanging="360"/>
      </w:pPr>
      <w:rPr>
        <w:rFonts w:ascii="Courier New" w:eastAsia="Courier New" w:hAnsi="Courier New" w:cs="Courier New" w:hint="default"/>
        <w:b w:val="0"/>
        <w:bCs w:val="0"/>
        <w:i w:val="0"/>
        <w:iCs w:val="0"/>
        <w:spacing w:val="0"/>
        <w:w w:val="99"/>
        <w:sz w:val="20"/>
        <w:szCs w:val="20"/>
        <w:lang w:val="en-US" w:eastAsia="en-US" w:bidi="ar-SA"/>
      </w:rPr>
    </w:lvl>
    <w:lvl w:ilvl="2" w:tplc="23D4CC30">
      <w:numFmt w:val="bullet"/>
      <w:lvlText w:val="•"/>
      <w:lvlJc w:val="left"/>
      <w:pPr>
        <w:ind w:left="2488" w:hanging="360"/>
      </w:pPr>
      <w:rPr>
        <w:rFonts w:hint="default"/>
        <w:lang w:val="en-US" w:eastAsia="en-US" w:bidi="ar-SA"/>
      </w:rPr>
    </w:lvl>
    <w:lvl w:ilvl="3" w:tplc="DB92E832">
      <w:numFmt w:val="bullet"/>
      <w:lvlText w:val="•"/>
      <w:lvlJc w:val="left"/>
      <w:pPr>
        <w:ind w:left="3617" w:hanging="360"/>
      </w:pPr>
      <w:rPr>
        <w:rFonts w:hint="default"/>
        <w:lang w:val="en-US" w:eastAsia="en-US" w:bidi="ar-SA"/>
      </w:rPr>
    </w:lvl>
    <w:lvl w:ilvl="4" w:tplc="77E6422A">
      <w:numFmt w:val="bullet"/>
      <w:lvlText w:val="•"/>
      <w:lvlJc w:val="left"/>
      <w:pPr>
        <w:ind w:left="4746" w:hanging="360"/>
      </w:pPr>
      <w:rPr>
        <w:rFonts w:hint="default"/>
        <w:lang w:val="en-US" w:eastAsia="en-US" w:bidi="ar-SA"/>
      </w:rPr>
    </w:lvl>
    <w:lvl w:ilvl="5" w:tplc="D93A442E">
      <w:numFmt w:val="bullet"/>
      <w:lvlText w:val="•"/>
      <w:lvlJc w:val="left"/>
      <w:pPr>
        <w:ind w:left="5875" w:hanging="360"/>
      </w:pPr>
      <w:rPr>
        <w:rFonts w:hint="default"/>
        <w:lang w:val="en-US" w:eastAsia="en-US" w:bidi="ar-SA"/>
      </w:rPr>
    </w:lvl>
    <w:lvl w:ilvl="6" w:tplc="E93E6BE6">
      <w:numFmt w:val="bullet"/>
      <w:lvlText w:val="•"/>
      <w:lvlJc w:val="left"/>
      <w:pPr>
        <w:ind w:left="7004" w:hanging="360"/>
      </w:pPr>
      <w:rPr>
        <w:rFonts w:hint="default"/>
        <w:lang w:val="en-US" w:eastAsia="en-US" w:bidi="ar-SA"/>
      </w:rPr>
    </w:lvl>
    <w:lvl w:ilvl="7" w:tplc="EBC44296">
      <w:numFmt w:val="bullet"/>
      <w:lvlText w:val="•"/>
      <w:lvlJc w:val="left"/>
      <w:pPr>
        <w:ind w:left="8133" w:hanging="360"/>
      </w:pPr>
      <w:rPr>
        <w:rFonts w:hint="default"/>
        <w:lang w:val="en-US" w:eastAsia="en-US" w:bidi="ar-SA"/>
      </w:rPr>
    </w:lvl>
    <w:lvl w:ilvl="8" w:tplc="D77439F8">
      <w:numFmt w:val="bullet"/>
      <w:lvlText w:val="•"/>
      <w:lvlJc w:val="left"/>
      <w:pPr>
        <w:ind w:left="9262" w:hanging="360"/>
      </w:pPr>
      <w:rPr>
        <w:rFonts w:hint="default"/>
        <w:lang w:val="en-US" w:eastAsia="en-US" w:bidi="ar-SA"/>
      </w:rPr>
    </w:lvl>
  </w:abstractNum>
  <w:abstractNum w:abstractNumId="29" w15:restartNumberingAfterBreak="0">
    <w:nsid w:val="6E7C6CBB"/>
    <w:multiLevelType w:val="hybridMultilevel"/>
    <w:tmpl w:val="FFFFFFFF"/>
    <w:lvl w:ilvl="0" w:tplc="2688A25C">
      <w:start w:val="1"/>
      <w:numFmt w:val="decimal"/>
      <w:lvlText w:val="%1."/>
      <w:lvlJc w:val="left"/>
      <w:pPr>
        <w:ind w:left="107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1FB0FFEC">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2" w:tplc="A60210C0">
      <w:numFmt w:val="bullet"/>
      <w:lvlText w:val="•"/>
      <w:lvlJc w:val="left"/>
      <w:pPr>
        <w:ind w:left="3168" w:hanging="360"/>
      </w:pPr>
      <w:rPr>
        <w:rFonts w:hint="default"/>
        <w:lang w:val="en-US" w:eastAsia="en-US" w:bidi="ar-SA"/>
      </w:rPr>
    </w:lvl>
    <w:lvl w:ilvl="3" w:tplc="0FE892D6">
      <w:numFmt w:val="bullet"/>
      <w:lvlText w:val="•"/>
      <w:lvlJc w:val="left"/>
      <w:pPr>
        <w:ind w:left="4212" w:hanging="360"/>
      </w:pPr>
      <w:rPr>
        <w:rFonts w:hint="default"/>
        <w:lang w:val="en-US" w:eastAsia="en-US" w:bidi="ar-SA"/>
      </w:rPr>
    </w:lvl>
    <w:lvl w:ilvl="4" w:tplc="8B62BCAE">
      <w:numFmt w:val="bullet"/>
      <w:lvlText w:val="•"/>
      <w:lvlJc w:val="left"/>
      <w:pPr>
        <w:ind w:left="5256" w:hanging="360"/>
      </w:pPr>
      <w:rPr>
        <w:rFonts w:hint="default"/>
        <w:lang w:val="en-US" w:eastAsia="en-US" w:bidi="ar-SA"/>
      </w:rPr>
    </w:lvl>
    <w:lvl w:ilvl="5" w:tplc="0C78B3FA">
      <w:numFmt w:val="bullet"/>
      <w:lvlText w:val="•"/>
      <w:lvlJc w:val="left"/>
      <w:pPr>
        <w:ind w:left="6300" w:hanging="360"/>
      </w:pPr>
      <w:rPr>
        <w:rFonts w:hint="default"/>
        <w:lang w:val="en-US" w:eastAsia="en-US" w:bidi="ar-SA"/>
      </w:rPr>
    </w:lvl>
    <w:lvl w:ilvl="6" w:tplc="26B2CFBE">
      <w:numFmt w:val="bullet"/>
      <w:lvlText w:val="•"/>
      <w:lvlJc w:val="left"/>
      <w:pPr>
        <w:ind w:left="7344" w:hanging="360"/>
      </w:pPr>
      <w:rPr>
        <w:rFonts w:hint="default"/>
        <w:lang w:val="en-US" w:eastAsia="en-US" w:bidi="ar-SA"/>
      </w:rPr>
    </w:lvl>
    <w:lvl w:ilvl="7" w:tplc="64101F5A">
      <w:numFmt w:val="bullet"/>
      <w:lvlText w:val="•"/>
      <w:lvlJc w:val="left"/>
      <w:pPr>
        <w:ind w:left="8388" w:hanging="360"/>
      </w:pPr>
      <w:rPr>
        <w:rFonts w:hint="default"/>
        <w:lang w:val="en-US" w:eastAsia="en-US" w:bidi="ar-SA"/>
      </w:rPr>
    </w:lvl>
    <w:lvl w:ilvl="8" w:tplc="3C1C83DE">
      <w:numFmt w:val="bullet"/>
      <w:lvlText w:val="•"/>
      <w:lvlJc w:val="left"/>
      <w:pPr>
        <w:ind w:left="9432" w:hanging="360"/>
      </w:pPr>
      <w:rPr>
        <w:rFonts w:hint="default"/>
        <w:lang w:val="en-US" w:eastAsia="en-US" w:bidi="ar-SA"/>
      </w:rPr>
    </w:lvl>
  </w:abstractNum>
  <w:abstractNum w:abstractNumId="30" w15:restartNumberingAfterBreak="0">
    <w:nsid w:val="6F706328"/>
    <w:multiLevelType w:val="hybridMultilevel"/>
    <w:tmpl w:val="FFFFFFFF"/>
    <w:lvl w:ilvl="0" w:tplc="9D48538A">
      <w:numFmt w:val="bullet"/>
      <w:lvlText w:val="o"/>
      <w:lvlJc w:val="left"/>
      <w:pPr>
        <w:ind w:left="899" w:hanging="360"/>
      </w:pPr>
      <w:rPr>
        <w:rFonts w:ascii="Courier New" w:eastAsia="Courier New" w:hAnsi="Courier New" w:cs="Courier New" w:hint="default"/>
        <w:b w:val="0"/>
        <w:bCs w:val="0"/>
        <w:i w:val="0"/>
        <w:iCs w:val="0"/>
        <w:spacing w:val="0"/>
        <w:w w:val="99"/>
        <w:sz w:val="20"/>
        <w:szCs w:val="20"/>
        <w:lang w:val="en-US" w:eastAsia="en-US" w:bidi="ar-SA"/>
      </w:rPr>
    </w:lvl>
    <w:lvl w:ilvl="1" w:tplc="2B56D000">
      <w:numFmt w:val="bullet"/>
      <w:lvlText w:val=""/>
      <w:lvlJc w:val="left"/>
      <w:pPr>
        <w:ind w:left="1440" w:hanging="360"/>
      </w:pPr>
      <w:rPr>
        <w:rFonts w:ascii="Symbol" w:eastAsia="Symbol" w:hAnsi="Symbol" w:cs="Symbol" w:hint="default"/>
        <w:b w:val="0"/>
        <w:bCs w:val="0"/>
        <w:i w:val="0"/>
        <w:iCs w:val="0"/>
        <w:strike/>
        <w:spacing w:val="0"/>
        <w:w w:val="99"/>
        <w:sz w:val="20"/>
        <w:szCs w:val="20"/>
        <w:lang w:val="en-US" w:eastAsia="en-US" w:bidi="ar-SA"/>
      </w:rPr>
    </w:lvl>
    <w:lvl w:ilvl="2" w:tplc="2360A280">
      <w:numFmt w:val="bullet"/>
      <w:lvlText w:val=""/>
      <w:lvlJc w:val="left"/>
      <w:pPr>
        <w:ind w:left="1800" w:hanging="361"/>
      </w:pPr>
      <w:rPr>
        <w:rFonts w:ascii="Symbol" w:eastAsia="Symbol" w:hAnsi="Symbol" w:cs="Symbol" w:hint="default"/>
        <w:spacing w:val="0"/>
        <w:w w:val="100"/>
        <w:lang w:val="en-US" w:eastAsia="en-US" w:bidi="ar-SA"/>
      </w:rPr>
    </w:lvl>
    <w:lvl w:ilvl="3" w:tplc="92DC6A2E">
      <w:numFmt w:val="bullet"/>
      <w:lvlText w:val="o"/>
      <w:lvlJc w:val="left"/>
      <w:pPr>
        <w:ind w:left="2160" w:hanging="360"/>
      </w:pPr>
      <w:rPr>
        <w:rFonts w:ascii="Courier New" w:eastAsia="Courier New" w:hAnsi="Courier New" w:cs="Courier New" w:hint="default"/>
        <w:b w:val="0"/>
        <w:bCs w:val="0"/>
        <w:i w:val="0"/>
        <w:iCs w:val="0"/>
        <w:spacing w:val="0"/>
        <w:w w:val="99"/>
        <w:sz w:val="20"/>
        <w:szCs w:val="20"/>
        <w:lang w:val="en-US" w:eastAsia="en-US" w:bidi="ar-SA"/>
      </w:rPr>
    </w:lvl>
    <w:lvl w:ilvl="4" w:tplc="064CFF52">
      <w:numFmt w:val="bullet"/>
      <w:lvlText w:val="•"/>
      <w:lvlJc w:val="left"/>
      <w:pPr>
        <w:ind w:left="3497" w:hanging="360"/>
      </w:pPr>
      <w:rPr>
        <w:rFonts w:hint="default"/>
        <w:lang w:val="en-US" w:eastAsia="en-US" w:bidi="ar-SA"/>
      </w:rPr>
    </w:lvl>
    <w:lvl w:ilvl="5" w:tplc="93E43FB2">
      <w:numFmt w:val="bullet"/>
      <w:lvlText w:val="•"/>
      <w:lvlJc w:val="left"/>
      <w:pPr>
        <w:ind w:left="4834" w:hanging="360"/>
      </w:pPr>
      <w:rPr>
        <w:rFonts w:hint="default"/>
        <w:lang w:val="en-US" w:eastAsia="en-US" w:bidi="ar-SA"/>
      </w:rPr>
    </w:lvl>
    <w:lvl w:ilvl="6" w:tplc="E938CA12">
      <w:numFmt w:val="bullet"/>
      <w:lvlText w:val="•"/>
      <w:lvlJc w:val="left"/>
      <w:pPr>
        <w:ind w:left="6171" w:hanging="360"/>
      </w:pPr>
      <w:rPr>
        <w:rFonts w:hint="default"/>
        <w:lang w:val="en-US" w:eastAsia="en-US" w:bidi="ar-SA"/>
      </w:rPr>
    </w:lvl>
    <w:lvl w:ilvl="7" w:tplc="9B64CD0A">
      <w:numFmt w:val="bullet"/>
      <w:lvlText w:val="•"/>
      <w:lvlJc w:val="left"/>
      <w:pPr>
        <w:ind w:left="7508" w:hanging="360"/>
      </w:pPr>
      <w:rPr>
        <w:rFonts w:hint="default"/>
        <w:lang w:val="en-US" w:eastAsia="en-US" w:bidi="ar-SA"/>
      </w:rPr>
    </w:lvl>
    <w:lvl w:ilvl="8" w:tplc="B6DA384E">
      <w:numFmt w:val="bullet"/>
      <w:lvlText w:val="•"/>
      <w:lvlJc w:val="left"/>
      <w:pPr>
        <w:ind w:left="8845" w:hanging="360"/>
      </w:pPr>
      <w:rPr>
        <w:rFonts w:hint="default"/>
        <w:lang w:val="en-US" w:eastAsia="en-US" w:bidi="ar-SA"/>
      </w:rPr>
    </w:lvl>
  </w:abstractNum>
  <w:abstractNum w:abstractNumId="31" w15:restartNumberingAfterBreak="0">
    <w:nsid w:val="714F7767"/>
    <w:multiLevelType w:val="hybridMultilevel"/>
    <w:tmpl w:val="FFFFFFFF"/>
    <w:lvl w:ilvl="0" w:tplc="5AF4A988">
      <w:numFmt w:val="bullet"/>
      <w:lvlText w:val=""/>
      <w:lvlJc w:val="left"/>
      <w:pPr>
        <w:ind w:left="1080" w:hanging="360"/>
      </w:pPr>
      <w:rPr>
        <w:rFonts w:ascii="Symbol" w:eastAsia="Symbol" w:hAnsi="Symbol" w:cs="Symbol" w:hint="default"/>
        <w:spacing w:val="0"/>
        <w:w w:val="99"/>
        <w:lang w:val="en-US" w:eastAsia="en-US" w:bidi="ar-SA"/>
      </w:rPr>
    </w:lvl>
    <w:lvl w:ilvl="1" w:tplc="789C7064">
      <w:numFmt w:val="bullet"/>
      <w:lvlText w:val="o"/>
      <w:lvlJc w:val="left"/>
      <w:pPr>
        <w:ind w:left="1800" w:hanging="360"/>
      </w:pPr>
      <w:rPr>
        <w:rFonts w:ascii="Courier New" w:eastAsia="Courier New" w:hAnsi="Courier New" w:cs="Courier New" w:hint="default"/>
        <w:spacing w:val="0"/>
        <w:w w:val="99"/>
        <w:lang w:val="en-US" w:eastAsia="en-US" w:bidi="ar-SA"/>
      </w:rPr>
    </w:lvl>
    <w:lvl w:ilvl="2" w:tplc="1838709A">
      <w:numFmt w:val="bullet"/>
      <w:lvlText w:val="•"/>
      <w:lvlJc w:val="left"/>
      <w:pPr>
        <w:ind w:left="2880" w:hanging="360"/>
      </w:pPr>
      <w:rPr>
        <w:rFonts w:hint="default"/>
        <w:lang w:val="en-US" w:eastAsia="en-US" w:bidi="ar-SA"/>
      </w:rPr>
    </w:lvl>
    <w:lvl w:ilvl="3" w:tplc="569E4CBA">
      <w:numFmt w:val="bullet"/>
      <w:lvlText w:val="•"/>
      <w:lvlJc w:val="left"/>
      <w:pPr>
        <w:ind w:left="3960" w:hanging="360"/>
      </w:pPr>
      <w:rPr>
        <w:rFonts w:hint="default"/>
        <w:lang w:val="en-US" w:eastAsia="en-US" w:bidi="ar-SA"/>
      </w:rPr>
    </w:lvl>
    <w:lvl w:ilvl="4" w:tplc="F0B86362">
      <w:numFmt w:val="bullet"/>
      <w:lvlText w:val="•"/>
      <w:lvlJc w:val="left"/>
      <w:pPr>
        <w:ind w:left="5040" w:hanging="360"/>
      </w:pPr>
      <w:rPr>
        <w:rFonts w:hint="default"/>
        <w:lang w:val="en-US" w:eastAsia="en-US" w:bidi="ar-SA"/>
      </w:rPr>
    </w:lvl>
    <w:lvl w:ilvl="5" w:tplc="115AFA20">
      <w:numFmt w:val="bullet"/>
      <w:lvlText w:val="•"/>
      <w:lvlJc w:val="left"/>
      <w:pPr>
        <w:ind w:left="6120" w:hanging="360"/>
      </w:pPr>
      <w:rPr>
        <w:rFonts w:hint="default"/>
        <w:lang w:val="en-US" w:eastAsia="en-US" w:bidi="ar-SA"/>
      </w:rPr>
    </w:lvl>
    <w:lvl w:ilvl="6" w:tplc="49B89912">
      <w:numFmt w:val="bullet"/>
      <w:lvlText w:val="•"/>
      <w:lvlJc w:val="left"/>
      <w:pPr>
        <w:ind w:left="7200" w:hanging="360"/>
      </w:pPr>
      <w:rPr>
        <w:rFonts w:hint="default"/>
        <w:lang w:val="en-US" w:eastAsia="en-US" w:bidi="ar-SA"/>
      </w:rPr>
    </w:lvl>
    <w:lvl w:ilvl="7" w:tplc="C7BCFC08">
      <w:numFmt w:val="bullet"/>
      <w:lvlText w:val="•"/>
      <w:lvlJc w:val="left"/>
      <w:pPr>
        <w:ind w:left="8280" w:hanging="360"/>
      </w:pPr>
      <w:rPr>
        <w:rFonts w:hint="default"/>
        <w:lang w:val="en-US" w:eastAsia="en-US" w:bidi="ar-SA"/>
      </w:rPr>
    </w:lvl>
    <w:lvl w:ilvl="8" w:tplc="5ED227FC">
      <w:numFmt w:val="bullet"/>
      <w:lvlText w:val="•"/>
      <w:lvlJc w:val="left"/>
      <w:pPr>
        <w:ind w:left="9360" w:hanging="360"/>
      </w:pPr>
      <w:rPr>
        <w:rFonts w:hint="default"/>
        <w:lang w:val="en-US" w:eastAsia="en-US" w:bidi="ar-SA"/>
      </w:rPr>
    </w:lvl>
  </w:abstractNum>
  <w:abstractNum w:abstractNumId="32" w15:restartNumberingAfterBreak="0">
    <w:nsid w:val="721D0109"/>
    <w:multiLevelType w:val="hybridMultilevel"/>
    <w:tmpl w:val="FFFFFFFF"/>
    <w:lvl w:ilvl="0" w:tplc="795C5A10">
      <w:numFmt w:val="bullet"/>
      <w:lvlText w:val="o"/>
      <w:lvlJc w:val="left"/>
      <w:pPr>
        <w:ind w:left="900" w:hanging="269"/>
      </w:pPr>
      <w:rPr>
        <w:rFonts w:ascii="Courier New" w:eastAsia="Courier New" w:hAnsi="Courier New" w:cs="Courier New" w:hint="default"/>
        <w:b w:val="0"/>
        <w:bCs w:val="0"/>
        <w:i w:val="0"/>
        <w:iCs w:val="0"/>
        <w:spacing w:val="0"/>
        <w:w w:val="99"/>
        <w:sz w:val="20"/>
        <w:szCs w:val="20"/>
        <w:lang w:val="en-US" w:eastAsia="en-US" w:bidi="ar-SA"/>
      </w:rPr>
    </w:lvl>
    <w:lvl w:ilvl="1" w:tplc="78420A3C">
      <w:numFmt w:val="bullet"/>
      <w:lvlText w:val=""/>
      <w:lvlJc w:val="left"/>
      <w:pPr>
        <w:ind w:left="1531" w:hanging="360"/>
      </w:pPr>
      <w:rPr>
        <w:rFonts w:ascii="Symbol" w:eastAsia="Symbol" w:hAnsi="Symbol" w:cs="Symbol" w:hint="default"/>
        <w:b w:val="0"/>
        <w:bCs w:val="0"/>
        <w:i w:val="0"/>
        <w:iCs w:val="0"/>
        <w:spacing w:val="0"/>
        <w:w w:val="99"/>
        <w:sz w:val="20"/>
        <w:szCs w:val="20"/>
        <w:lang w:val="en-US" w:eastAsia="en-US" w:bidi="ar-SA"/>
      </w:rPr>
    </w:lvl>
    <w:lvl w:ilvl="2" w:tplc="04B4C462">
      <w:numFmt w:val="bullet"/>
      <w:lvlText w:val=""/>
      <w:lvlJc w:val="left"/>
      <w:pPr>
        <w:ind w:left="1620" w:hanging="360"/>
      </w:pPr>
      <w:rPr>
        <w:rFonts w:ascii="Symbol" w:eastAsia="Symbol" w:hAnsi="Symbol" w:cs="Symbol" w:hint="default"/>
        <w:b w:val="0"/>
        <w:bCs w:val="0"/>
        <w:i w:val="0"/>
        <w:iCs w:val="0"/>
        <w:spacing w:val="0"/>
        <w:w w:val="99"/>
        <w:sz w:val="20"/>
        <w:szCs w:val="20"/>
        <w:lang w:val="en-US" w:eastAsia="en-US" w:bidi="ar-SA"/>
      </w:rPr>
    </w:lvl>
    <w:lvl w:ilvl="3" w:tplc="6B040270">
      <w:numFmt w:val="bullet"/>
      <w:lvlText w:val="o"/>
      <w:lvlJc w:val="left"/>
      <w:pPr>
        <w:ind w:left="1980" w:hanging="360"/>
      </w:pPr>
      <w:rPr>
        <w:rFonts w:ascii="Courier New" w:eastAsia="Courier New" w:hAnsi="Courier New" w:cs="Courier New" w:hint="default"/>
        <w:b w:val="0"/>
        <w:bCs w:val="0"/>
        <w:i w:val="0"/>
        <w:iCs w:val="0"/>
        <w:spacing w:val="0"/>
        <w:w w:val="99"/>
        <w:sz w:val="20"/>
        <w:szCs w:val="20"/>
        <w:lang w:val="en-US" w:eastAsia="en-US" w:bidi="ar-SA"/>
      </w:rPr>
    </w:lvl>
    <w:lvl w:ilvl="4" w:tplc="BB322388">
      <w:numFmt w:val="bullet"/>
      <w:lvlText w:val="•"/>
      <w:lvlJc w:val="left"/>
      <w:pPr>
        <w:ind w:left="3342" w:hanging="360"/>
      </w:pPr>
      <w:rPr>
        <w:rFonts w:hint="default"/>
        <w:lang w:val="en-US" w:eastAsia="en-US" w:bidi="ar-SA"/>
      </w:rPr>
    </w:lvl>
    <w:lvl w:ilvl="5" w:tplc="6AF6BBEE">
      <w:numFmt w:val="bullet"/>
      <w:lvlText w:val="•"/>
      <w:lvlJc w:val="left"/>
      <w:pPr>
        <w:ind w:left="4705" w:hanging="360"/>
      </w:pPr>
      <w:rPr>
        <w:rFonts w:hint="default"/>
        <w:lang w:val="en-US" w:eastAsia="en-US" w:bidi="ar-SA"/>
      </w:rPr>
    </w:lvl>
    <w:lvl w:ilvl="6" w:tplc="464AFD7E">
      <w:numFmt w:val="bullet"/>
      <w:lvlText w:val="•"/>
      <w:lvlJc w:val="left"/>
      <w:pPr>
        <w:ind w:left="6068" w:hanging="360"/>
      </w:pPr>
      <w:rPr>
        <w:rFonts w:hint="default"/>
        <w:lang w:val="en-US" w:eastAsia="en-US" w:bidi="ar-SA"/>
      </w:rPr>
    </w:lvl>
    <w:lvl w:ilvl="7" w:tplc="8A427F24">
      <w:numFmt w:val="bullet"/>
      <w:lvlText w:val="•"/>
      <w:lvlJc w:val="left"/>
      <w:pPr>
        <w:ind w:left="7431" w:hanging="360"/>
      </w:pPr>
      <w:rPr>
        <w:rFonts w:hint="default"/>
        <w:lang w:val="en-US" w:eastAsia="en-US" w:bidi="ar-SA"/>
      </w:rPr>
    </w:lvl>
    <w:lvl w:ilvl="8" w:tplc="FF8089FC">
      <w:numFmt w:val="bullet"/>
      <w:lvlText w:val="•"/>
      <w:lvlJc w:val="left"/>
      <w:pPr>
        <w:ind w:left="8794" w:hanging="360"/>
      </w:pPr>
      <w:rPr>
        <w:rFonts w:hint="default"/>
        <w:lang w:val="en-US" w:eastAsia="en-US" w:bidi="ar-SA"/>
      </w:rPr>
    </w:lvl>
  </w:abstractNum>
  <w:abstractNum w:abstractNumId="33" w15:restartNumberingAfterBreak="0">
    <w:nsid w:val="76630405"/>
    <w:multiLevelType w:val="hybridMultilevel"/>
    <w:tmpl w:val="FFFFFFFF"/>
    <w:lvl w:ilvl="0" w:tplc="BF663770">
      <w:numFmt w:val="bullet"/>
      <w:lvlText w:val=""/>
      <w:lvlJc w:val="left"/>
      <w:pPr>
        <w:ind w:left="379" w:hanging="360"/>
      </w:pPr>
      <w:rPr>
        <w:rFonts w:ascii="Symbol" w:eastAsia="Symbol" w:hAnsi="Symbol" w:cs="Symbol" w:hint="default"/>
        <w:b w:val="0"/>
        <w:bCs w:val="0"/>
        <w:i w:val="0"/>
        <w:iCs w:val="0"/>
        <w:spacing w:val="0"/>
        <w:w w:val="97"/>
        <w:sz w:val="20"/>
        <w:szCs w:val="20"/>
        <w:lang w:val="en-US" w:eastAsia="en-US" w:bidi="ar-SA"/>
      </w:rPr>
    </w:lvl>
    <w:lvl w:ilvl="1" w:tplc="2C6EE844">
      <w:numFmt w:val="bullet"/>
      <w:lvlText w:val="•"/>
      <w:lvlJc w:val="left"/>
      <w:pPr>
        <w:ind w:left="1086" w:hanging="360"/>
      </w:pPr>
      <w:rPr>
        <w:rFonts w:hint="default"/>
        <w:lang w:val="en-US" w:eastAsia="en-US" w:bidi="ar-SA"/>
      </w:rPr>
    </w:lvl>
    <w:lvl w:ilvl="2" w:tplc="10C251AC">
      <w:numFmt w:val="bullet"/>
      <w:lvlText w:val="•"/>
      <w:lvlJc w:val="left"/>
      <w:pPr>
        <w:ind w:left="1792" w:hanging="360"/>
      </w:pPr>
      <w:rPr>
        <w:rFonts w:hint="default"/>
        <w:lang w:val="en-US" w:eastAsia="en-US" w:bidi="ar-SA"/>
      </w:rPr>
    </w:lvl>
    <w:lvl w:ilvl="3" w:tplc="8A2C2DEC">
      <w:numFmt w:val="bullet"/>
      <w:lvlText w:val="•"/>
      <w:lvlJc w:val="left"/>
      <w:pPr>
        <w:ind w:left="2498" w:hanging="360"/>
      </w:pPr>
      <w:rPr>
        <w:rFonts w:hint="default"/>
        <w:lang w:val="en-US" w:eastAsia="en-US" w:bidi="ar-SA"/>
      </w:rPr>
    </w:lvl>
    <w:lvl w:ilvl="4" w:tplc="FDBCA9BC">
      <w:numFmt w:val="bullet"/>
      <w:lvlText w:val="•"/>
      <w:lvlJc w:val="left"/>
      <w:pPr>
        <w:ind w:left="3204" w:hanging="360"/>
      </w:pPr>
      <w:rPr>
        <w:rFonts w:hint="default"/>
        <w:lang w:val="en-US" w:eastAsia="en-US" w:bidi="ar-SA"/>
      </w:rPr>
    </w:lvl>
    <w:lvl w:ilvl="5" w:tplc="17044B70">
      <w:numFmt w:val="bullet"/>
      <w:lvlText w:val="•"/>
      <w:lvlJc w:val="left"/>
      <w:pPr>
        <w:ind w:left="3911" w:hanging="360"/>
      </w:pPr>
      <w:rPr>
        <w:rFonts w:hint="default"/>
        <w:lang w:val="en-US" w:eastAsia="en-US" w:bidi="ar-SA"/>
      </w:rPr>
    </w:lvl>
    <w:lvl w:ilvl="6" w:tplc="77B25512">
      <w:numFmt w:val="bullet"/>
      <w:lvlText w:val="•"/>
      <w:lvlJc w:val="left"/>
      <w:pPr>
        <w:ind w:left="4617" w:hanging="360"/>
      </w:pPr>
      <w:rPr>
        <w:rFonts w:hint="default"/>
        <w:lang w:val="en-US" w:eastAsia="en-US" w:bidi="ar-SA"/>
      </w:rPr>
    </w:lvl>
    <w:lvl w:ilvl="7" w:tplc="F32C73A6">
      <w:numFmt w:val="bullet"/>
      <w:lvlText w:val="•"/>
      <w:lvlJc w:val="left"/>
      <w:pPr>
        <w:ind w:left="5323" w:hanging="360"/>
      </w:pPr>
      <w:rPr>
        <w:rFonts w:hint="default"/>
        <w:lang w:val="en-US" w:eastAsia="en-US" w:bidi="ar-SA"/>
      </w:rPr>
    </w:lvl>
    <w:lvl w:ilvl="8" w:tplc="315E5E78">
      <w:numFmt w:val="bullet"/>
      <w:lvlText w:val="•"/>
      <w:lvlJc w:val="left"/>
      <w:pPr>
        <w:ind w:left="6029" w:hanging="360"/>
      </w:pPr>
      <w:rPr>
        <w:rFonts w:hint="default"/>
        <w:lang w:val="en-US" w:eastAsia="en-US" w:bidi="ar-SA"/>
      </w:rPr>
    </w:lvl>
  </w:abstractNum>
  <w:abstractNum w:abstractNumId="34" w15:restartNumberingAfterBreak="0">
    <w:nsid w:val="76794A43"/>
    <w:multiLevelType w:val="hybridMultilevel"/>
    <w:tmpl w:val="FFFFFFFF"/>
    <w:lvl w:ilvl="0" w:tplc="FFFFFFFF">
      <w:start w:val="1"/>
      <w:numFmt w:val="bullet"/>
      <w:lvlText w:val=""/>
      <w:lvlJc w:val="left"/>
      <w:pPr>
        <w:ind w:left="1080" w:hanging="360"/>
      </w:pPr>
      <w:rPr>
        <w:rFonts w:ascii="Symbol" w:hAnsi="Symbol" w:hint="default"/>
        <w:spacing w:val="0"/>
        <w:w w:val="99"/>
        <w:lang w:val="en-US" w:eastAsia="en-US" w:bidi="ar-SA"/>
      </w:rPr>
    </w:lvl>
    <w:lvl w:ilvl="1" w:tplc="A768DF06">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2" w:tplc="ABAC89D4">
      <w:numFmt w:val="bullet"/>
      <w:lvlText w:val="•"/>
      <w:lvlJc w:val="left"/>
      <w:pPr>
        <w:ind w:left="2880" w:hanging="360"/>
      </w:pPr>
      <w:rPr>
        <w:rFonts w:hint="default"/>
        <w:lang w:val="en-US" w:eastAsia="en-US" w:bidi="ar-SA"/>
      </w:rPr>
    </w:lvl>
    <w:lvl w:ilvl="3" w:tplc="163E8A8E">
      <w:numFmt w:val="bullet"/>
      <w:lvlText w:val="•"/>
      <w:lvlJc w:val="left"/>
      <w:pPr>
        <w:ind w:left="3960" w:hanging="360"/>
      </w:pPr>
      <w:rPr>
        <w:rFonts w:hint="default"/>
        <w:lang w:val="en-US" w:eastAsia="en-US" w:bidi="ar-SA"/>
      </w:rPr>
    </w:lvl>
    <w:lvl w:ilvl="4" w:tplc="CD7CC974">
      <w:numFmt w:val="bullet"/>
      <w:lvlText w:val="•"/>
      <w:lvlJc w:val="left"/>
      <w:pPr>
        <w:ind w:left="5040" w:hanging="360"/>
      </w:pPr>
      <w:rPr>
        <w:rFonts w:hint="default"/>
        <w:lang w:val="en-US" w:eastAsia="en-US" w:bidi="ar-SA"/>
      </w:rPr>
    </w:lvl>
    <w:lvl w:ilvl="5" w:tplc="F9A4A840">
      <w:numFmt w:val="bullet"/>
      <w:lvlText w:val="•"/>
      <w:lvlJc w:val="left"/>
      <w:pPr>
        <w:ind w:left="6120" w:hanging="360"/>
      </w:pPr>
      <w:rPr>
        <w:rFonts w:hint="default"/>
        <w:lang w:val="en-US" w:eastAsia="en-US" w:bidi="ar-SA"/>
      </w:rPr>
    </w:lvl>
    <w:lvl w:ilvl="6" w:tplc="23526F3C">
      <w:numFmt w:val="bullet"/>
      <w:lvlText w:val="•"/>
      <w:lvlJc w:val="left"/>
      <w:pPr>
        <w:ind w:left="7200" w:hanging="360"/>
      </w:pPr>
      <w:rPr>
        <w:rFonts w:hint="default"/>
        <w:lang w:val="en-US" w:eastAsia="en-US" w:bidi="ar-SA"/>
      </w:rPr>
    </w:lvl>
    <w:lvl w:ilvl="7" w:tplc="B9B0153A">
      <w:numFmt w:val="bullet"/>
      <w:lvlText w:val="•"/>
      <w:lvlJc w:val="left"/>
      <w:pPr>
        <w:ind w:left="8280" w:hanging="360"/>
      </w:pPr>
      <w:rPr>
        <w:rFonts w:hint="default"/>
        <w:lang w:val="en-US" w:eastAsia="en-US" w:bidi="ar-SA"/>
      </w:rPr>
    </w:lvl>
    <w:lvl w:ilvl="8" w:tplc="C194EBDE">
      <w:numFmt w:val="bullet"/>
      <w:lvlText w:val="•"/>
      <w:lvlJc w:val="left"/>
      <w:pPr>
        <w:ind w:left="9360" w:hanging="360"/>
      </w:pPr>
      <w:rPr>
        <w:rFonts w:hint="default"/>
        <w:lang w:val="en-US" w:eastAsia="en-US" w:bidi="ar-SA"/>
      </w:rPr>
    </w:lvl>
  </w:abstractNum>
  <w:abstractNum w:abstractNumId="35" w15:restartNumberingAfterBreak="0">
    <w:nsid w:val="7CD3EA96"/>
    <w:multiLevelType w:val="hybridMultilevel"/>
    <w:tmpl w:val="FFFFFFFF"/>
    <w:lvl w:ilvl="0" w:tplc="2362BF6E">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5C3A8042">
      <w:numFmt w:val="bullet"/>
      <w:lvlText w:val="•"/>
      <w:lvlJc w:val="left"/>
      <w:pPr>
        <w:ind w:left="2772" w:hanging="360"/>
      </w:pPr>
      <w:rPr>
        <w:rFonts w:hint="default"/>
        <w:lang w:val="en-US" w:eastAsia="en-US" w:bidi="ar-SA"/>
      </w:rPr>
    </w:lvl>
    <w:lvl w:ilvl="2" w:tplc="FA86711C">
      <w:numFmt w:val="bullet"/>
      <w:lvlText w:val="•"/>
      <w:lvlJc w:val="left"/>
      <w:pPr>
        <w:ind w:left="3744" w:hanging="360"/>
      </w:pPr>
      <w:rPr>
        <w:rFonts w:hint="default"/>
        <w:lang w:val="en-US" w:eastAsia="en-US" w:bidi="ar-SA"/>
      </w:rPr>
    </w:lvl>
    <w:lvl w:ilvl="3" w:tplc="B2EC8756">
      <w:numFmt w:val="bullet"/>
      <w:lvlText w:val="•"/>
      <w:lvlJc w:val="left"/>
      <w:pPr>
        <w:ind w:left="4716" w:hanging="360"/>
      </w:pPr>
      <w:rPr>
        <w:rFonts w:hint="default"/>
        <w:lang w:val="en-US" w:eastAsia="en-US" w:bidi="ar-SA"/>
      </w:rPr>
    </w:lvl>
    <w:lvl w:ilvl="4" w:tplc="7B0E545C">
      <w:numFmt w:val="bullet"/>
      <w:lvlText w:val="•"/>
      <w:lvlJc w:val="left"/>
      <w:pPr>
        <w:ind w:left="5688" w:hanging="360"/>
      </w:pPr>
      <w:rPr>
        <w:rFonts w:hint="default"/>
        <w:lang w:val="en-US" w:eastAsia="en-US" w:bidi="ar-SA"/>
      </w:rPr>
    </w:lvl>
    <w:lvl w:ilvl="5" w:tplc="B1BAC044">
      <w:numFmt w:val="bullet"/>
      <w:lvlText w:val="•"/>
      <w:lvlJc w:val="left"/>
      <w:pPr>
        <w:ind w:left="6660" w:hanging="360"/>
      </w:pPr>
      <w:rPr>
        <w:rFonts w:hint="default"/>
        <w:lang w:val="en-US" w:eastAsia="en-US" w:bidi="ar-SA"/>
      </w:rPr>
    </w:lvl>
    <w:lvl w:ilvl="6" w:tplc="97A8799C">
      <w:numFmt w:val="bullet"/>
      <w:lvlText w:val="•"/>
      <w:lvlJc w:val="left"/>
      <w:pPr>
        <w:ind w:left="7632" w:hanging="360"/>
      </w:pPr>
      <w:rPr>
        <w:rFonts w:hint="default"/>
        <w:lang w:val="en-US" w:eastAsia="en-US" w:bidi="ar-SA"/>
      </w:rPr>
    </w:lvl>
    <w:lvl w:ilvl="7" w:tplc="B3DA61CE">
      <w:numFmt w:val="bullet"/>
      <w:lvlText w:val="•"/>
      <w:lvlJc w:val="left"/>
      <w:pPr>
        <w:ind w:left="8604" w:hanging="360"/>
      </w:pPr>
      <w:rPr>
        <w:rFonts w:hint="default"/>
        <w:lang w:val="en-US" w:eastAsia="en-US" w:bidi="ar-SA"/>
      </w:rPr>
    </w:lvl>
    <w:lvl w:ilvl="8" w:tplc="7A18681C">
      <w:numFmt w:val="bullet"/>
      <w:lvlText w:val="•"/>
      <w:lvlJc w:val="left"/>
      <w:pPr>
        <w:ind w:left="9576" w:hanging="360"/>
      </w:pPr>
      <w:rPr>
        <w:rFonts w:hint="default"/>
        <w:lang w:val="en-US" w:eastAsia="en-US" w:bidi="ar-SA"/>
      </w:rPr>
    </w:lvl>
  </w:abstractNum>
  <w:abstractNum w:abstractNumId="36" w15:restartNumberingAfterBreak="0">
    <w:nsid w:val="7DD19829"/>
    <w:multiLevelType w:val="hybridMultilevel"/>
    <w:tmpl w:val="FFFFFFFF"/>
    <w:lvl w:ilvl="0" w:tplc="CE10FAF8">
      <w:start w:val="2"/>
      <w:numFmt w:val="upperLetter"/>
      <w:lvlText w:val="(%1)"/>
      <w:lvlJc w:val="left"/>
      <w:pPr>
        <w:ind w:left="1278" w:hanging="377"/>
      </w:pPr>
      <w:rPr>
        <w:rFonts w:ascii="Times New Roman" w:eastAsia="Times New Roman" w:hAnsi="Times New Roman" w:cs="Times New Roman" w:hint="default"/>
        <w:b w:val="0"/>
        <w:bCs w:val="0"/>
        <w:i w:val="0"/>
        <w:iCs w:val="0"/>
        <w:color w:val="1F1F1E"/>
        <w:spacing w:val="-1"/>
        <w:w w:val="100"/>
        <w:sz w:val="24"/>
        <w:szCs w:val="24"/>
        <w:lang w:val="en-US" w:eastAsia="en-US" w:bidi="ar-SA"/>
      </w:rPr>
    </w:lvl>
    <w:lvl w:ilvl="1" w:tplc="9B5A30B4">
      <w:start w:val="1"/>
      <w:numFmt w:val="lowerRoman"/>
      <w:lvlText w:val="(%2)"/>
      <w:lvlJc w:val="left"/>
      <w:pPr>
        <w:ind w:left="1548" w:hanging="286"/>
      </w:pPr>
      <w:rPr>
        <w:rFonts w:ascii="Times New Roman" w:eastAsia="Times New Roman" w:hAnsi="Times New Roman" w:cs="Times New Roman" w:hint="default"/>
        <w:b w:val="0"/>
        <w:bCs w:val="0"/>
        <w:i w:val="0"/>
        <w:iCs w:val="0"/>
        <w:color w:val="1F1F1E"/>
        <w:spacing w:val="-5"/>
        <w:w w:val="98"/>
        <w:sz w:val="24"/>
        <w:szCs w:val="24"/>
        <w:lang w:val="en-US" w:eastAsia="en-US" w:bidi="ar-SA"/>
      </w:rPr>
    </w:lvl>
    <w:lvl w:ilvl="2" w:tplc="DBCE0DD2">
      <w:start w:val="1"/>
      <w:numFmt w:val="lowerLetter"/>
      <w:lvlText w:val="(%3)"/>
      <w:lvlJc w:val="left"/>
      <w:pPr>
        <w:ind w:left="1908" w:hanging="324"/>
      </w:pPr>
      <w:rPr>
        <w:rFonts w:hint="default"/>
        <w:spacing w:val="-4"/>
        <w:w w:val="99"/>
        <w:lang w:val="en-US" w:eastAsia="en-US" w:bidi="ar-SA"/>
      </w:rPr>
    </w:lvl>
    <w:lvl w:ilvl="3" w:tplc="7498534E">
      <w:numFmt w:val="bullet"/>
      <w:lvlText w:val="•"/>
      <w:lvlJc w:val="left"/>
      <w:pPr>
        <w:ind w:left="3102" w:hanging="324"/>
      </w:pPr>
      <w:rPr>
        <w:rFonts w:hint="default"/>
        <w:lang w:val="en-US" w:eastAsia="en-US" w:bidi="ar-SA"/>
      </w:rPr>
    </w:lvl>
    <w:lvl w:ilvl="4" w:tplc="4B4AE660">
      <w:numFmt w:val="bullet"/>
      <w:lvlText w:val="•"/>
      <w:lvlJc w:val="left"/>
      <w:pPr>
        <w:ind w:left="4305" w:hanging="324"/>
      </w:pPr>
      <w:rPr>
        <w:rFonts w:hint="default"/>
        <w:lang w:val="en-US" w:eastAsia="en-US" w:bidi="ar-SA"/>
      </w:rPr>
    </w:lvl>
    <w:lvl w:ilvl="5" w:tplc="B6C65EF2">
      <w:numFmt w:val="bullet"/>
      <w:lvlText w:val="•"/>
      <w:lvlJc w:val="left"/>
      <w:pPr>
        <w:ind w:left="5507" w:hanging="324"/>
      </w:pPr>
      <w:rPr>
        <w:rFonts w:hint="default"/>
        <w:lang w:val="en-US" w:eastAsia="en-US" w:bidi="ar-SA"/>
      </w:rPr>
    </w:lvl>
    <w:lvl w:ilvl="6" w:tplc="CAD4E5DE">
      <w:numFmt w:val="bullet"/>
      <w:lvlText w:val="•"/>
      <w:lvlJc w:val="left"/>
      <w:pPr>
        <w:ind w:left="6710" w:hanging="324"/>
      </w:pPr>
      <w:rPr>
        <w:rFonts w:hint="default"/>
        <w:lang w:val="en-US" w:eastAsia="en-US" w:bidi="ar-SA"/>
      </w:rPr>
    </w:lvl>
    <w:lvl w:ilvl="7" w:tplc="F52E7330">
      <w:numFmt w:val="bullet"/>
      <w:lvlText w:val="•"/>
      <w:lvlJc w:val="left"/>
      <w:pPr>
        <w:ind w:left="7912" w:hanging="324"/>
      </w:pPr>
      <w:rPr>
        <w:rFonts w:hint="default"/>
        <w:lang w:val="en-US" w:eastAsia="en-US" w:bidi="ar-SA"/>
      </w:rPr>
    </w:lvl>
    <w:lvl w:ilvl="8" w:tplc="5FDCD53A">
      <w:numFmt w:val="bullet"/>
      <w:lvlText w:val="•"/>
      <w:lvlJc w:val="left"/>
      <w:pPr>
        <w:ind w:left="9115" w:hanging="324"/>
      </w:pPr>
      <w:rPr>
        <w:rFonts w:hint="default"/>
        <w:lang w:val="en-US" w:eastAsia="en-US" w:bidi="ar-SA"/>
      </w:rPr>
    </w:lvl>
  </w:abstractNum>
  <w:num w:numId="1" w16cid:durableId="1612738042">
    <w:abstractNumId w:val="27"/>
  </w:num>
  <w:num w:numId="2" w16cid:durableId="911158431">
    <w:abstractNumId w:val="5"/>
  </w:num>
  <w:num w:numId="3" w16cid:durableId="2107194751">
    <w:abstractNumId w:val="4"/>
  </w:num>
  <w:num w:numId="4" w16cid:durableId="390807130">
    <w:abstractNumId w:val="26"/>
  </w:num>
  <w:num w:numId="5" w16cid:durableId="692924527">
    <w:abstractNumId w:val="15"/>
  </w:num>
  <w:num w:numId="6" w16cid:durableId="50158294">
    <w:abstractNumId w:val="11"/>
  </w:num>
  <w:num w:numId="7" w16cid:durableId="958099032">
    <w:abstractNumId w:val="31"/>
  </w:num>
  <w:num w:numId="8" w16cid:durableId="1505127609">
    <w:abstractNumId w:val="14"/>
  </w:num>
  <w:num w:numId="9" w16cid:durableId="1897618455">
    <w:abstractNumId w:val="12"/>
  </w:num>
  <w:num w:numId="10" w16cid:durableId="1970741710">
    <w:abstractNumId w:val="36"/>
  </w:num>
  <w:num w:numId="11" w16cid:durableId="1812822195">
    <w:abstractNumId w:val="22"/>
  </w:num>
  <w:num w:numId="12" w16cid:durableId="1661158194">
    <w:abstractNumId w:val="34"/>
  </w:num>
  <w:num w:numId="13" w16cid:durableId="1342202736">
    <w:abstractNumId w:val="32"/>
  </w:num>
  <w:num w:numId="14" w16cid:durableId="658769368">
    <w:abstractNumId w:val="30"/>
  </w:num>
  <w:num w:numId="15" w16cid:durableId="1391615200">
    <w:abstractNumId w:val="35"/>
  </w:num>
  <w:num w:numId="16" w16cid:durableId="1740253771">
    <w:abstractNumId w:val="20"/>
  </w:num>
  <w:num w:numId="17" w16cid:durableId="953440082">
    <w:abstractNumId w:val="7"/>
  </w:num>
  <w:num w:numId="18" w16cid:durableId="1340543855">
    <w:abstractNumId w:val="21"/>
  </w:num>
  <w:num w:numId="19" w16cid:durableId="1050807580">
    <w:abstractNumId w:val="18"/>
  </w:num>
  <w:num w:numId="20" w16cid:durableId="2068988206">
    <w:abstractNumId w:val="3"/>
  </w:num>
  <w:num w:numId="21" w16cid:durableId="1976832991">
    <w:abstractNumId w:val="9"/>
  </w:num>
  <w:num w:numId="22" w16cid:durableId="1999452887">
    <w:abstractNumId w:val="28"/>
  </w:num>
  <w:num w:numId="23" w16cid:durableId="1234436158">
    <w:abstractNumId w:val="8"/>
  </w:num>
  <w:num w:numId="24" w16cid:durableId="1162086994">
    <w:abstractNumId w:val="0"/>
  </w:num>
  <w:num w:numId="25" w16cid:durableId="1562867153">
    <w:abstractNumId w:val="16"/>
  </w:num>
  <w:num w:numId="26" w16cid:durableId="1927222945">
    <w:abstractNumId w:val="25"/>
  </w:num>
  <w:num w:numId="27" w16cid:durableId="941375995">
    <w:abstractNumId w:val="13"/>
  </w:num>
  <w:num w:numId="28" w16cid:durableId="1495217750">
    <w:abstractNumId w:val="6"/>
  </w:num>
  <w:num w:numId="29" w16cid:durableId="2042393679">
    <w:abstractNumId w:val="17"/>
  </w:num>
  <w:num w:numId="30" w16cid:durableId="136343870">
    <w:abstractNumId w:val="10"/>
  </w:num>
  <w:num w:numId="31" w16cid:durableId="269289265">
    <w:abstractNumId w:val="23"/>
  </w:num>
  <w:num w:numId="32" w16cid:durableId="55252122">
    <w:abstractNumId w:val="24"/>
  </w:num>
  <w:num w:numId="33" w16cid:durableId="1113480032">
    <w:abstractNumId w:val="2"/>
  </w:num>
  <w:num w:numId="34" w16cid:durableId="1917932677">
    <w:abstractNumId w:val="29"/>
  </w:num>
  <w:num w:numId="35" w16cid:durableId="1001349680">
    <w:abstractNumId w:val="19"/>
  </w:num>
  <w:num w:numId="36" w16cid:durableId="1295676072">
    <w:abstractNumId w:val="33"/>
  </w:num>
  <w:num w:numId="37" w16cid:durableId="747076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4886F51"/>
    <w:rsid w:val="000A2A87"/>
    <w:rsid w:val="000F469A"/>
    <w:rsid w:val="001377D8"/>
    <w:rsid w:val="0035274C"/>
    <w:rsid w:val="00373407"/>
    <w:rsid w:val="00456740"/>
    <w:rsid w:val="00527B37"/>
    <w:rsid w:val="005DA0F6"/>
    <w:rsid w:val="006E4368"/>
    <w:rsid w:val="007107F5"/>
    <w:rsid w:val="0076403A"/>
    <w:rsid w:val="00817170"/>
    <w:rsid w:val="00947863"/>
    <w:rsid w:val="009573BA"/>
    <w:rsid w:val="00DB0906"/>
    <w:rsid w:val="013AFEF2"/>
    <w:rsid w:val="01492B13"/>
    <w:rsid w:val="014FC7D2"/>
    <w:rsid w:val="0151D0A0"/>
    <w:rsid w:val="017A1CBC"/>
    <w:rsid w:val="0183BC21"/>
    <w:rsid w:val="0184F304"/>
    <w:rsid w:val="01C1023E"/>
    <w:rsid w:val="02613AEE"/>
    <w:rsid w:val="026844E5"/>
    <w:rsid w:val="02AB24C5"/>
    <w:rsid w:val="02F7D7BE"/>
    <w:rsid w:val="0346B8EB"/>
    <w:rsid w:val="03BCF217"/>
    <w:rsid w:val="03CFC7B4"/>
    <w:rsid w:val="0405DD96"/>
    <w:rsid w:val="043A8623"/>
    <w:rsid w:val="045DBD7B"/>
    <w:rsid w:val="04AB427D"/>
    <w:rsid w:val="04B2AF16"/>
    <w:rsid w:val="053CBE33"/>
    <w:rsid w:val="05789ACD"/>
    <w:rsid w:val="05EAE19D"/>
    <w:rsid w:val="06315A4E"/>
    <w:rsid w:val="064143C8"/>
    <w:rsid w:val="065614C6"/>
    <w:rsid w:val="068BB8DC"/>
    <w:rsid w:val="069EE149"/>
    <w:rsid w:val="07146C89"/>
    <w:rsid w:val="0746FB62"/>
    <w:rsid w:val="0778B284"/>
    <w:rsid w:val="078D2934"/>
    <w:rsid w:val="079170D9"/>
    <w:rsid w:val="07D9C7C6"/>
    <w:rsid w:val="085AC2D3"/>
    <w:rsid w:val="086D9B40"/>
    <w:rsid w:val="08855B13"/>
    <w:rsid w:val="08BA0F16"/>
    <w:rsid w:val="09249E77"/>
    <w:rsid w:val="0978D25F"/>
    <w:rsid w:val="0990ADAC"/>
    <w:rsid w:val="0AFDF869"/>
    <w:rsid w:val="0B1F8AD0"/>
    <w:rsid w:val="0BB2D97C"/>
    <w:rsid w:val="0BDE5475"/>
    <w:rsid w:val="0C9D0A5B"/>
    <w:rsid w:val="0D3D0513"/>
    <w:rsid w:val="0D5ED7C7"/>
    <w:rsid w:val="0D71D563"/>
    <w:rsid w:val="0D7BCF11"/>
    <w:rsid w:val="0D80FC5B"/>
    <w:rsid w:val="0DE2C655"/>
    <w:rsid w:val="0DF4E06D"/>
    <w:rsid w:val="0E2FF17E"/>
    <w:rsid w:val="0EABB416"/>
    <w:rsid w:val="0F28E566"/>
    <w:rsid w:val="0F3B831D"/>
    <w:rsid w:val="0F72A8A7"/>
    <w:rsid w:val="0F8185C7"/>
    <w:rsid w:val="0F8A405D"/>
    <w:rsid w:val="0F9120EF"/>
    <w:rsid w:val="0FB05923"/>
    <w:rsid w:val="0FE0136A"/>
    <w:rsid w:val="10048D38"/>
    <w:rsid w:val="1042A7D0"/>
    <w:rsid w:val="1085DB1B"/>
    <w:rsid w:val="10DC72DA"/>
    <w:rsid w:val="114718CB"/>
    <w:rsid w:val="11D7CCFE"/>
    <w:rsid w:val="123B50F9"/>
    <w:rsid w:val="12A5E60F"/>
    <w:rsid w:val="12E5A9B1"/>
    <w:rsid w:val="13032EF3"/>
    <w:rsid w:val="13110E2B"/>
    <w:rsid w:val="13747DE9"/>
    <w:rsid w:val="13BE5F78"/>
    <w:rsid w:val="1401EDCA"/>
    <w:rsid w:val="1435FFD7"/>
    <w:rsid w:val="146EE9C9"/>
    <w:rsid w:val="149D4502"/>
    <w:rsid w:val="14A49441"/>
    <w:rsid w:val="14E12732"/>
    <w:rsid w:val="14F65C3F"/>
    <w:rsid w:val="15401C68"/>
    <w:rsid w:val="15C0237B"/>
    <w:rsid w:val="15E8D67D"/>
    <w:rsid w:val="1648BB72"/>
    <w:rsid w:val="167269B8"/>
    <w:rsid w:val="16D7EA6D"/>
    <w:rsid w:val="17B3F690"/>
    <w:rsid w:val="182FC76E"/>
    <w:rsid w:val="184FF94D"/>
    <w:rsid w:val="188C2FF6"/>
    <w:rsid w:val="18A8CB5E"/>
    <w:rsid w:val="18CBBEAC"/>
    <w:rsid w:val="18EA0242"/>
    <w:rsid w:val="18F5F4DB"/>
    <w:rsid w:val="191FD06D"/>
    <w:rsid w:val="1939630F"/>
    <w:rsid w:val="19F5E817"/>
    <w:rsid w:val="1A213292"/>
    <w:rsid w:val="1AC71F7F"/>
    <w:rsid w:val="1B7334DA"/>
    <w:rsid w:val="1B800689"/>
    <w:rsid w:val="1C1915E2"/>
    <w:rsid w:val="1C4F3F03"/>
    <w:rsid w:val="1C519419"/>
    <w:rsid w:val="1CDF2B62"/>
    <w:rsid w:val="1CE949C3"/>
    <w:rsid w:val="1D35FCEF"/>
    <w:rsid w:val="1D9754D5"/>
    <w:rsid w:val="1DBA76F7"/>
    <w:rsid w:val="1DEC46CD"/>
    <w:rsid w:val="1DED8485"/>
    <w:rsid w:val="1E06045C"/>
    <w:rsid w:val="1EF609C7"/>
    <w:rsid w:val="1F7737CE"/>
    <w:rsid w:val="1FA4D31E"/>
    <w:rsid w:val="201449C5"/>
    <w:rsid w:val="20180056"/>
    <w:rsid w:val="205C4E36"/>
    <w:rsid w:val="2085802C"/>
    <w:rsid w:val="20C367A3"/>
    <w:rsid w:val="20D40D38"/>
    <w:rsid w:val="219FD737"/>
    <w:rsid w:val="21A9ABCB"/>
    <w:rsid w:val="222CDC45"/>
    <w:rsid w:val="222F253E"/>
    <w:rsid w:val="223126FB"/>
    <w:rsid w:val="2283E309"/>
    <w:rsid w:val="22937E5F"/>
    <w:rsid w:val="22DF6D54"/>
    <w:rsid w:val="2374DFA0"/>
    <w:rsid w:val="23AB8D8B"/>
    <w:rsid w:val="23CEA9EC"/>
    <w:rsid w:val="23DAD4CA"/>
    <w:rsid w:val="241DC0D6"/>
    <w:rsid w:val="24649070"/>
    <w:rsid w:val="24A5771A"/>
    <w:rsid w:val="251B4B17"/>
    <w:rsid w:val="25F8C199"/>
    <w:rsid w:val="26496E37"/>
    <w:rsid w:val="2650F777"/>
    <w:rsid w:val="26949C68"/>
    <w:rsid w:val="269F6948"/>
    <w:rsid w:val="26E8865B"/>
    <w:rsid w:val="26FE578A"/>
    <w:rsid w:val="27B4B8D4"/>
    <w:rsid w:val="281D2AB6"/>
    <w:rsid w:val="283FECC2"/>
    <w:rsid w:val="28B3EBD8"/>
    <w:rsid w:val="28C1AFD7"/>
    <w:rsid w:val="29059400"/>
    <w:rsid w:val="296A9A49"/>
    <w:rsid w:val="29CC6A1B"/>
    <w:rsid w:val="29F1B136"/>
    <w:rsid w:val="2A1C0EF9"/>
    <w:rsid w:val="2A9364C2"/>
    <w:rsid w:val="2AA62A34"/>
    <w:rsid w:val="2AE716B0"/>
    <w:rsid w:val="2B687551"/>
    <w:rsid w:val="2BBCF91B"/>
    <w:rsid w:val="2BC73B6E"/>
    <w:rsid w:val="2C4D6642"/>
    <w:rsid w:val="2C88D2F7"/>
    <w:rsid w:val="2CF71CCC"/>
    <w:rsid w:val="2CF8879D"/>
    <w:rsid w:val="2D30D06D"/>
    <w:rsid w:val="2D3441BF"/>
    <w:rsid w:val="2D6DF4CA"/>
    <w:rsid w:val="2DCB8481"/>
    <w:rsid w:val="2E4414B5"/>
    <w:rsid w:val="2E5D3684"/>
    <w:rsid w:val="2EE0EE5F"/>
    <w:rsid w:val="2F0C59F2"/>
    <w:rsid w:val="2F22D78F"/>
    <w:rsid w:val="2F89A6B8"/>
    <w:rsid w:val="2FC08CF4"/>
    <w:rsid w:val="303C67A8"/>
    <w:rsid w:val="30DF504B"/>
    <w:rsid w:val="30FDC6D7"/>
    <w:rsid w:val="319ED851"/>
    <w:rsid w:val="31CA2B11"/>
    <w:rsid w:val="32016B9A"/>
    <w:rsid w:val="3245D56C"/>
    <w:rsid w:val="32D1C793"/>
    <w:rsid w:val="3349A3E6"/>
    <w:rsid w:val="3373CE0D"/>
    <w:rsid w:val="33DBD21A"/>
    <w:rsid w:val="3482D7AA"/>
    <w:rsid w:val="34894D1F"/>
    <w:rsid w:val="35D14856"/>
    <w:rsid w:val="360A8E76"/>
    <w:rsid w:val="3623568B"/>
    <w:rsid w:val="36A3D0E7"/>
    <w:rsid w:val="36B76A4C"/>
    <w:rsid w:val="36CD238D"/>
    <w:rsid w:val="36DEB60D"/>
    <w:rsid w:val="3714288C"/>
    <w:rsid w:val="37654D00"/>
    <w:rsid w:val="3769A783"/>
    <w:rsid w:val="379939F5"/>
    <w:rsid w:val="37AB0F8F"/>
    <w:rsid w:val="37CCB18B"/>
    <w:rsid w:val="393E2DD9"/>
    <w:rsid w:val="3998CB10"/>
    <w:rsid w:val="39B12C23"/>
    <w:rsid w:val="39D0B86C"/>
    <w:rsid w:val="3A2CF6B4"/>
    <w:rsid w:val="3A5CA53B"/>
    <w:rsid w:val="3A8028DC"/>
    <w:rsid w:val="3AC8FB44"/>
    <w:rsid w:val="3AF543B8"/>
    <w:rsid w:val="3B2B70EC"/>
    <w:rsid w:val="3B5163C0"/>
    <w:rsid w:val="3C6E86F5"/>
    <w:rsid w:val="3C7139E7"/>
    <w:rsid w:val="3CF005A7"/>
    <w:rsid w:val="3D134754"/>
    <w:rsid w:val="3D193AEB"/>
    <w:rsid w:val="3D236B3B"/>
    <w:rsid w:val="3D2A3B08"/>
    <w:rsid w:val="3D315B9B"/>
    <w:rsid w:val="3D4305FB"/>
    <w:rsid w:val="3D4A4B53"/>
    <w:rsid w:val="3DD3C88A"/>
    <w:rsid w:val="3EB21AF8"/>
    <w:rsid w:val="3EFBE8BF"/>
    <w:rsid w:val="3F29F206"/>
    <w:rsid w:val="3F304A23"/>
    <w:rsid w:val="3F785DC6"/>
    <w:rsid w:val="3F88FDF0"/>
    <w:rsid w:val="3FE2152D"/>
    <w:rsid w:val="40A0A694"/>
    <w:rsid w:val="40B75B2B"/>
    <w:rsid w:val="4152F173"/>
    <w:rsid w:val="417CFC1E"/>
    <w:rsid w:val="422573DB"/>
    <w:rsid w:val="42424329"/>
    <w:rsid w:val="428C50EC"/>
    <w:rsid w:val="4317D991"/>
    <w:rsid w:val="431FADB8"/>
    <w:rsid w:val="436000C3"/>
    <w:rsid w:val="43CBD2F6"/>
    <w:rsid w:val="43D34D35"/>
    <w:rsid w:val="44064276"/>
    <w:rsid w:val="4429319D"/>
    <w:rsid w:val="44F5FBD6"/>
    <w:rsid w:val="452CAA8F"/>
    <w:rsid w:val="452E90F7"/>
    <w:rsid w:val="4535B874"/>
    <w:rsid w:val="466E8418"/>
    <w:rsid w:val="46819FF9"/>
    <w:rsid w:val="468B37BA"/>
    <w:rsid w:val="47199908"/>
    <w:rsid w:val="471B5862"/>
    <w:rsid w:val="47712E55"/>
    <w:rsid w:val="47D7DF60"/>
    <w:rsid w:val="480CD002"/>
    <w:rsid w:val="485107F0"/>
    <w:rsid w:val="489A631A"/>
    <w:rsid w:val="48F2EEC7"/>
    <w:rsid w:val="48F9A30A"/>
    <w:rsid w:val="4916E554"/>
    <w:rsid w:val="4A1D7F3D"/>
    <w:rsid w:val="4AD2C5BA"/>
    <w:rsid w:val="4B160446"/>
    <w:rsid w:val="4B54EE55"/>
    <w:rsid w:val="4B7048EA"/>
    <w:rsid w:val="4BDEB186"/>
    <w:rsid w:val="4C207147"/>
    <w:rsid w:val="4C6912C6"/>
    <w:rsid w:val="4C7574F3"/>
    <w:rsid w:val="4C776548"/>
    <w:rsid w:val="4D304159"/>
    <w:rsid w:val="4DF55C0A"/>
    <w:rsid w:val="4EA558BA"/>
    <w:rsid w:val="4EEC91A5"/>
    <w:rsid w:val="4F0B4912"/>
    <w:rsid w:val="4F4EB2DA"/>
    <w:rsid w:val="4F7743E6"/>
    <w:rsid w:val="4FD6A2DA"/>
    <w:rsid w:val="4FFB7B13"/>
    <w:rsid w:val="4FFC0EC1"/>
    <w:rsid w:val="502DC63C"/>
    <w:rsid w:val="50874BB5"/>
    <w:rsid w:val="508D7B77"/>
    <w:rsid w:val="50AA7CA4"/>
    <w:rsid w:val="50B8145A"/>
    <w:rsid w:val="510E23E8"/>
    <w:rsid w:val="5133345C"/>
    <w:rsid w:val="51A48638"/>
    <w:rsid w:val="51AACE8B"/>
    <w:rsid w:val="52598210"/>
    <w:rsid w:val="5263BBFE"/>
    <w:rsid w:val="52776D1D"/>
    <w:rsid w:val="528D9081"/>
    <w:rsid w:val="52A4A60E"/>
    <w:rsid w:val="52B49BBC"/>
    <w:rsid w:val="530404C0"/>
    <w:rsid w:val="53418575"/>
    <w:rsid w:val="53B30746"/>
    <w:rsid w:val="53C01670"/>
    <w:rsid w:val="540B8B5B"/>
    <w:rsid w:val="54751337"/>
    <w:rsid w:val="5487D070"/>
    <w:rsid w:val="54D36531"/>
    <w:rsid w:val="551A13C9"/>
    <w:rsid w:val="551D6F38"/>
    <w:rsid w:val="558807A5"/>
    <w:rsid w:val="55C1F2DE"/>
    <w:rsid w:val="55F59293"/>
    <w:rsid w:val="5610A0B0"/>
    <w:rsid w:val="563DB3EA"/>
    <w:rsid w:val="56D3DC2C"/>
    <w:rsid w:val="56DDFA49"/>
    <w:rsid w:val="56EB4A03"/>
    <w:rsid w:val="5786A3AD"/>
    <w:rsid w:val="5798FBC2"/>
    <w:rsid w:val="57BFAB9B"/>
    <w:rsid w:val="580EEEFD"/>
    <w:rsid w:val="5817DB03"/>
    <w:rsid w:val="582AD037"/>
    <w:rsid w:val="58D3CA6D"/>
    <w:rsid w:val="59450678"/>
    <w:rsid w:val="594D1AF3"/>
    <w:rsid w:val="5993EBBF"/>
    <w:rsid w:val="59D43345"/>
    <w:rsid w:val="5A56A2EB"/>
    <w:rsid w:val="5B028A38"/>
    <w:rsid w:val="5B5B27FE"/>
    <w:rsid w:val="5BCEAFFF"/>
    <w:rsid w:val="5C1295EA"/>
    <w:rsid w:val="5C6C9643"/>
    <w:rsid w:val="5C72FE2F"/>
    <w:rsid w:val="5D167A18"/>
    <w:rsid w:val="5DA43ABC"/>
    <w:rsid w:val="5DC027F7"/>
    <w:rsid w:val="5E852FF5"/>
    <w:rsid w:val="5E94AFC1"/>
    <w:rsid w:val="5EC54B7B"/>
    <w:rsid w:val="5EE8CB5A"/>
    <w:rsid w:val="5F16571E"/>
    <w:rsid w:val="5F42EEF5"/>
    <w:rsid w:val="5F52CA71"/>
    <w:rsid w:val="5F552BEC"/>
    <w:rsid w:val="5F5B7685"/>
    <w:rsid w:val="601233D3"/>
    <w:rsid w:val="60311083"/>
    <w:rsid w:val="6081DC46"/>
    <w:rsid w:val="60E6745B"/>
    <w:rsid w:val="610D15B4"/>
    <w:rsid w:val="61B40B31"/>
    <w:rsid w:val="61B4CCE8"/>
    <w:rsid w:val="61B8470C"/>
    <w:rsid w:val="61D8FCB6"/>
    <w:rsid w:val="61F5F81E"/>
    <w:rsid w:val="61F97790"/>
    <w:rsid w:val="6213927E"/>
    <w:rsid w:val="62DC0FC4"/>
    <w:rsid w:val="630BE624"/>
    <w:rsid w:val="636688DD"/>
    <w:rsid w:val="636D3316"/>
    <w:rsid w:val="63B2699D"/>
    <w:rsid w:val="63B3E336"/>
    <w:rsid w:val="63C367D6"/>
    <w:rsid w:val="641AF584"/>
    <w:rsid w:val="6445754F"/>
    <w:rsid w:val="6456EAF2"/>
    <w:rsid w:val="6469CA84"/>
    <w:rsid w:val="6497ACC1"/>
    <w:rsid w:val="64FFA9C3"/>
    <w:rsid w:val="65076681"/>
    <w:rsid w:val="6524FFF6"/>
    <w:rsid w:val="655B2312"/>
    <w:rsid w:val="655DC941"/>
    <w:rsid w:val="6576FB04"/>
    <w:rsid w:val="6580B626"/>
    <w:rsid w:val="66356FC1"/>
    <w:rsid w:val="66ACA980"/>
    <w:rsid w:val="66B4F386"/>
    <w:rsid w:val="66FFD4DA"/>
    <w:rsid w:val="67A89729"/>
    <w:rsid w:val="67BFC22C"/>
    <w:rsid w:val="682AFE00"/>
    <w:rsid w:val="683614EB"/>
    <w:rsid w:val="685AB871"/>
    <w:rsid w:val="6A15ED75"/>
    <w:rsid w:val="6B15E922"/>
    <w:rsid w:val="6B421372"/>
    <w:rsid w:val="6B5A58F3"/>
    <w:rsid w:val="6B621718"/>
    <w:rsid w:val="6BBC090D"/>
    <w:rsid w:val="6BCB311A"/>
    <w:rsid w:val="6C41E31D"/>
    <w:rsid w:val="6C50D4B5"/>
    <w:rsid w:val="6C809FF5"/>
    <w:rsid w:val="6CCDFB1F"/>
    <w:rsid w:val="6CF1BE86"/>
    <w:rsid w:val="6D777EAF"/>
    <w:rsid w:val="6DF5C790"/>
    <w:rsid w:val="6E900942"/>
    <w:rsid w:val="6EF7D930"/>
    <w:rsid w:val="6EFE5278"/>
    <w:rsid w:val="6F3E3A4F"/>
    <w:rsid w:val="6F4E578B"/>
    <w:rsid w:val="6F7E5FE2"/>
    <w:rsid w:val="6FC26DD3"/>
    <w:rsid w:val="704068BC"/>
    <w:rsid w:val="7074A3BD"/>
    <w:rsid w:val="708C9503"/>
    <w:rsid w:val="70A73803"/>
    <w:rsid w:val="70D578D6"/>
    <w:rsid w:val="7227F2E9"/>
    <w:rsid w:val="727A1CA6"/>
    <w:rsid w:val="72812A26"/>
    <w:rsid w:val="7286FF38"/>
    <w:rsid w:val="72E2D9C5"/>
    <w:rsid w:val="7356C74A"/>
    <w:rsid w:val="73BF26C6"/>
    <w:rsid w:val="74345C52"/>
    <w:rsid w:val="74886F51"/>
    <w:rsid w:val="74B7C210"/>
    <w:rsid w:val="74FAC370"/>
    <w:rsid w:val="752E4E76"/>
    <w:rsid w:val="75303DBA"/>
    <w:rsid w:val="758A6403"/>
    <w:rsid w:val="75A02DFF"/>
    <w:rsid w:val="76AD1C2B"/>
    <w:rsid w:val="76D113CE"/>
    <w:rsid w:val="78199E6D"/>
    <w:rsid w:val="784DFA3E"/>
    <w:rsid w:val="7858F0E1"/>
    <w:rsid w:val="7868F1DC"/>
    <w:rsid w:val="789ED470"/>
    <w:rsid w:val="78BE11C2"/>
    <w:rsid w:val="79272AE7"/>
    <w:rsid w:val="794EA849"/>
    <w:rsid w:val="79758CD5"/>
    <w:rsid w:val="7990D66A"/>
    <w:rsid w:val="7A0B971F"/>
    <w:rsid w:val="7A2F419C"/>
    <w:rsid w:val="7A477479"/>
    <w:rsid w:val="7A59772C"/>
    <w:rsid w:val="7A90B1A7"/>
    <w:rsid w:val="7AD9C4E7"/>
    <w:rsid w:val="7AF95BB9"/>
    <w:rsid w:val="7B245290"/>
    <w:rsid w:val="7B485377"/>
    <w:rsid w:val="7B5A2118"/>
    <w:rsid w:val="7C9DAF43"/>
    <w:rsid w:val="7CB3B9C0"/>
    <w:rsid w:val="7D45A3DD"/>
    <w:rsid w:val="7D69ABB5"/>
    <w:rsid w:val="7D784909"/>
    <w:rsid w:val="7DA1FA09"/>
    <w:rsid w:val="7DC60CA1"/>
    <w:rsid w:val="7DCCC27E"/>
    <w:rsid w:val="7E4C921F"/>
    <w:rsid w:val="7E9A9603"/>
    <w:rsid w:val="7EBE8341"/>
    <w:rsid w:val="7F627335"/>
    <w:rsid w:val="7FEECA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70F88"/>
  <w15:docId w15:val="{FB0DEF50-13C5-4511-BC82-8B0D1D1EC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9"/>
      <w:ind w:left="973" w:right="840"/>
      <w:jc w:val="center"/>
      <w:outlineLvl w:val="0"/>
    </w:pPr>
    <w:rPr>
      <w:b/>
      <w:bCs/>
      <w:sz w:val="32"/>
      <w:szCs w:val="32"/>
      <w:u w:val="single" w:color="000000"/>
    </w:rPr>
  </w:style>
  <w:style w:type="paragraph" w:styleId="Heading2">
    <w:name w:val="heading 2"/>
    <w:basedOn w:val="Normal"/>
    <w:uiPriority w:val="9"/>
    <w:unhideWhenUsed/>
    <w:qFormat/>
    <w:pPr>
      <w:ind w:left="360"/>
      <w:outlineLvl w:val="1"/>
    </w:pPr>
    <w:rPr>
      <w:b/>
      <w:bCs/>
      <w:sz w:val="28"/>
      <w:szCs w:val="28"/>
      <w:u w:val="single" w:color="000000"/>
    </w:rPr>
  </w:style>
  <w:style w:type="paragraph" w:styleId="Heading3">
    <w:name w:val="heading 3"/>
    <w:basedOn w:val="Normal"/>
    <w:uiPriority w:val="9"/>
    <w:unhideWhenUsed/>
    <w:qFormat/>
    <w:pPr>
      <w:spacing w:line="276" w:lineRule="exact"/>
      <w:ind w:left="360"/>
      <w:outlineLvl w:val="2"/>
    </w:pPr>
    <w:rPr>
      <w:b/>
      <w:bCs/>
      <w:sz w:val="24"/>
      <w:szCs w:val="24"/>
      <w:u w:val="single" w:color="000000"/>
    </w:rPr>
  </w:style>
  <w:style w:type="paragraph" w:styleId="Heading4">
    <w:name w:val="heading 4"/>
    <w:basedOn w:val="Normal"/>
    <w:uiPriority w:val="9"/>
    <w:unhideWhenUsed/>
    <w:qFormat/>
    <w:pPr>
      <w:spacing w:line="252" w:lineRule="exact"/>
      <w:ind w:left="1079" w:hanging="359"/>
      <w:outlineLvl w:val="3"/>
    </w:pPr>
    <w:rPr>
      <w:b/>
      <w:bCs/>
    </w:rPr>
  </w:style>
  <w:style w:type="paragraph" w:styleId="Heading5">
    <w:name w:val="heading 5"/>
    <w:basedOn w:val="Normal"/>
    <w:uiPriority w:val="9"/>
    <w:unhideWhenUsed/>
    <w:qFormat/>
    <w:pPr>
      <w:spacing w:before="2"/>
      <w:ind w:left="359" w:hanging="359"/>
      <w:outlineLvl w:val="4"/>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841" w:right="840"/>
      <w:jc w:val="center"/>
    </w:pPr>
    <w:rPr>
      <w:sz w:val="72"/>
      <w:szCs w:val="72"/>
    </w:rPr>
  </w:style>
  <w:style w:type="paragraph" w:styleId="ListParagraph">
    <w:name w:val="List Paragraph"/>
    <w:basedOn w:val="Normal"/>
    <w:uiPriority w:val="1"/>
    <w:qFormat/>
    <w:pPr>
      <w:spacing w:line="252" w:lineRule="exact"/>
      <w:ind w:left="1079" w:hanging="359"/>
    </w:pPr>
  </w:style>
  <w:style w:type="paragraph" w:customStyle="1" w:styleId="TableParagraph">
    <w:name w:val="Table Paragraph"/>
    <w:basedOn w:val="Normal"/>
    <w:uiPriority w:val="1"/>
    <w:qFormat/>
    <w:pPr>
      <w:ind w:left="105"/>
    </w:pPr>
  </w:style>
  <w:style w:type="paragraph" w:styleId="Header">
    <w:name w:val="header"/>
    <w:basedOn w:val="Normal"/>
    <w:uiPriority w:val="99"/>
    <w:unhideWhenUsed/>
    <w:rsid w:val="045DBD7B"/>
    <w:pPr>
      <w:tabs>
        <w:tab w:val="center" w:pos="4680"/>
        <w:tab w:val="right" w:pos="9360"/>
      </w:tabs>
    </w:pPr>
  </w:style>
  <w:style w:type="paragraph" w:styleId="Footer">
    <w:name w:val="footer"/>
    <w:basedOn w:val="Normal"/>
    <w:uiPriority w:val="99"/>
    <w:unhideWhenUsed/>
    <w:rsid w:val="045DBD7B"/>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817170"/>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get.adobe.com/reader/" TargetMode="External"/><Relationship Id="rId21" Type="http://schemas.openxmlformats.org/officeDocument/2006/relationships/hyperlink" Target="mailto:nursingadmissions@uaptc.edu" TargetMode="External"/><Relationship Id="rId42" Type="http://schemas.openxmlformats.org/officeDocument/2006/relationships/header" Target="header16.xml"/><Relationship Id="rId47" Type="http://schemas.openxmlformats.org/officeDocument/2006/relationships/footer" Target="footer7.xml"/><Relationship Id="rId63" Type="http://schemas.openxmlformats.org/officeDocument/2006/relationships/header" Target="header28.xml"/><Relationship Id="rId68" Type="http://schemas.openxmlformats.org/officeDocument/2006/relationships/header" Target="header31.xml"/><Relationship Id="rId84" Type="http://schemas.openxmlformats.org/officeDocument/2006/relationships/fontTable" Target="fontTable.xml"/><Relationship Id="rId16" Type="http://schemas.openxmlformats.org/officeDocument/2006/relationships/header" Target="header5.xml"/><Relationship Id="rId11" Type="http://schemas.openxmlformats.org/officeDocument/2006/relationships/footer" Target="footer2.xml"/><Relationship Id="rId32" Type="http://schemas.openxmlformats.org/officeDocument/2006/relationships/header" Target="header11.xml"/><Relationship Id="rId37" Type="http://schemas.openxmlformats.org/officeDocument/2006/relationships/hyperlink" Target="http://catalog.uaptc.edu/index.php" TargetMode="External"/><Relationship Id="rId53" Type="http://schemas.openxmlformats.org/officeDocument/2006/relationships/footer" Target="footer10.xml"/><Relationship Id="rId58" Type="http://schemas.openxmlformats.org/officeDocument/2006/relationships/header" Target="header25.xml"/><Relationship Id="rId74" Type="http://schemas.openxmlformats.org/officeDocument/2006/relationships/header" Target="header35.xml"/><Relationship Id="rId79" Type="http://schemas.openxmlformats.org/officeDocument/2006/relationships/header" Target="header38.xml"/><Relationship Id="rId5" Type="http://schemas.openxmlformats.org/officeDocument/2006/relationships/footnotes" Target="footnotes.xml"/><Relationship Id="rId19" Type="http://schemas.openxmlformats.org/officeDocument/2006/relationships/header" Target="header6.xml"/><Relationship Id="rId14" Type="http://schemas.openxmlformats.org/officeDocument/2006/relationships/header" Target="header4.xml"/><Relationship Id="rId22" Type="http://schemas.openxmlformats.org/officeDocument/2006/relationships/hyperlink" Target="mailto:nursingadmissions@uaptc.edu" TargetMode="External"/><Relationship Id="rId27" Type="http://schemas.openxmlformats.org/officeDocument/2006/relationships/hyperlink" Target="https://uaptc.edu/online-learning/recommended-tech-for-blackboard" TargetMode="External"/><Relationship Id="rId30" Type="http://schemas.openxmlformats.org/officeDocument/2006/relationships/hyperlink" Target="https://healthy.arkansas.gov/wp-content/uploads/NURSEPRACTICEACT.17.87.312.pdf" TargetMode="External"/><Relationship Id="rId35" Type="http://schemas.openxmlformats.org/officeDocument/2006/relationships/header" Target="header12.xml"/><Relationship Id="rId43" Type="http://schemas.openxmlformats.org/officeDocument/2006/relationships/footer" Target="footer5.xml"/><Relationship Id="rId48" Type="http://schemas.openxmlformats.org/officeDocument/2006/relationships/header" Target="header19.xml"/><Relationship Id="rId56" Type="http://schemas.openxmlformats.org/officeDocument/2006/relationships/header" Target="header23.xml"/><Relationship Id="rId64" Type="http://schemas.openxmlformats.org/officeDocument/2006/relationships/header" Target="header29.xml"/><Relationship Id="rId69" Type="http://schemas.openxmlformats.org/officeDocument/2006/relationships/header" Target="header32.xml"/><Relationship Id="rId77" Type="http://schemas.openxmlformats.org/officeDocument/2006/relationships/footer" Target="footer19.xml"/><Relationship Id="rId8" Type="http://schemas.openxmlformats.org/officeDocument/2006/relationships/header" Target="header1.xml"/><Relationship Id="rId51" Type="http://schemas.openxmlformats.org/officeDocument/2006/relationships/footer" Target="footer9.xml"/><Relationship Id="rId72" Type="http://schemas.openxmlformats.org/officeDocument/2006/relationships/footer" Target="footer17.xml"/><Relationship Id="rId80" Type="http://schemas.openxmlformats.org/officeDocument/2006/relationships/footer" Target="footer20.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uaptcc.catalog.acalog.com/preview_program.php?catoid=7&amp;poid=1061&amp;returnto=211" TargetMode="External"/><Relationship Id="rId25" Type="http://schemas.openxmlformats.org/officeDocument/2006/relationships/hyperlink" Target="https://uaptc.edu/it-services/students" TargetMode="External"/><Relationship Id="rId33" Type="http://schemas.openxmlformats.org/officeDocument/2006/relationships/hyperlink" Target="https://uaptc.edu/academic-due-process" TargetMode="External"/><Relationship Id="rId38" Type="http://schemas.openxmlformats.org/officeDocument/2006/relationships/hyperlink" Target="http://uaptcc.catalog.acalog.com/content.php?catoid=9&amp;navoid=233" TargetMode="External"/><Relationship Id="rId46" Type="http://schemas.openxmlformats.org/officeDocument/2006/relationships/header" Target="header18.xml"/><Relationship Id="rId59" Type="http://schemas.openxmlformats.org/officeDocument/2006/relationships/footer" Target="footer12.xml"/><Relationship Id="rId67" Type="http://schemas.openxmlformats.org/officeDocument/2006/relationships/footer" Target="footer15.xml"/><Relationship Id="rId20" Type="http://schemas.openxmlformats.org/officeDocument/2006/relationships/header" Target="header7.xml"/><Relationship Id="rId41" Type="http://schemas.openxmlformats.org/officeDocument/2006/relationships/header" Target="header15.xml"/><Relationship Id="rId54" Type="http://schemas.openxmlformats.org/officeDocument/2006/relationships/header" Target="header22.xml"/><Relationship Id="rId62" Type="http://schemas.openxmlformats.org/officeDocument/2006/relationships/header" Target="header27.xml"/><Relationship Id="rId70" Type="http://schemas.openxmlformats.org/officeDocument/2006/relationships/footer" Target="footer16.xml"/><Relationship Id="rId75" Type="http://schemas.openxmlformats.org/officeDocument/2006/relationships/footer" Target="footer18.xml"/><Relationship Id="rId83" Type="http://schemas.openxmlformats.org/officeDocument/2006/relationships/footer" Target="footer2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yperlink" Target="http://uaptcc.catalog.acalog.com/content.php?catoid=9&amp;navoid=239" TargetMode="External"/><Relationship Id="rId49" Type="http://schemas.openxmlformats.org/officeDocument/2006/relationships/footer" Target="footer8.xml"/><Relationship Id="rId57" Type="http://schemas.openxmlformats.org/officeDocument/2006/relationships/header" Target="header24.xml"/><Relationship Id="rId10" Type="http://schemas.openxmlformats.org/officeDocument/2006/relationships/header" Target="header2.xml"/><Relationship Id="rId31" Type="http://schemas.openxmlformats.org/officeDocument/2006/relationships/hyperlink" Target="http://www.uaptc.edu/nursing" TargetMode="External"/><Relationship Id="rId44" Type="http://schemas.openxmlformats.org/officeDocument/2006/relationships/header" Target="header17.xml"/><Relationship Id="rId52" Type="http://schemas.openxmlformats.org/officeDocument/2006/relationships/header" Target="header21.xml"/><Relationship Id="rId60" Type="http://schemas.openxmlformats.org/officeDocument/2006/relationships/header" Target="header26.xml"/><Relationship Id="rId65" Type="http://schemas.openxmlformats.org/officeDocument/2006/relationships/footer" Target="footer14.xml"/><Relationship Id="rId73" Type="http://schemas.openxmlformats.org/officeDocument/2006/relationships/header" Target="header34.xml"/><Relationship Id="rId78" Type="http://schemas.openxmlformats.org/officeDocument/2006/relationships/header" Target="header37.xml"/><Relationship Id="rId81" Type="http://schemas.openxmlformats.org/officeDocument/2006/relationships/hyperlink" Target="https://healthy.arkansas.gov/wp-content/uploads/NURSEPRACTICEACT.17.87.312.pdf"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s://uaptcc.catalog.acalog.com/content.php?catoid=9&amp;navoid=233" TargetMode="External"/><Relationship Id="rId39" Type="http://schemas.openxmlformats.org/officeDocument/2006/relationships/header" Target="header13.xml"/><Relationship Id="rId34" Type="http://schemas.openxmlformats.org/officeDocument/2006/relationships/hyperlink" Target="http://uaptcc.catalog.acalog.com/content.php?catoid=9&amp;navoid=241" TargetMode="External"/><Relationship Id="rId50" Type="http://schemas.openxmlformats.org/officeDocument/2006/relationships/header" Target="header20.xml"/><Relationship Id="rId55" Type="http://schemas.openxmlformats.org/officeDocument/2006/relationships/footer" Target="footer11.xml"/><Relationship Id="rId76" Type="http://schemas.openxmlformats.org/officeDocument/2006/relationships/header" Target="header36.xml"/><Relationship Id="rId7" Type="http://schemas.openxmlformats.org/officeDocument/2006/relationships/image" Target="media/image1.jpeg"/><Relationship Id="rId71" Type="http://schemas.openxmlformats.org/officeDocument/2006/relationships/header" Target="header33.xml"/><Relationship Id="rId2" Type="http://schemas.openxmlformats.org/officeDocument/2006/relationships/styles" Target="styles.xml"/><Relationship Id="rId29" Type="http://schemas.openxmlformats.org/officeDocument/2006/relationships/hyperlink" Target="https://healthy.arkansas.gov/wp-content/uploads/ACA17.3.102.pdf" TargetMode="External"/><Relationship Id="rId24" Type="http://schemas.openxmlformats.org/officeDocument/2006/relationships/header" Target="header9.xml"/><Relationship Id="rId40" Type="http://schemas.openxmlformats.org/officeDocument/2006/relationships/header" Target="header14.xml"/><Relationship Id="rId45" Type="http://schemas.openxmlformats.org/officeDocument/2006/relationships/footer" Target="footer6.xml"/><Relationship Id="rId66" Type="http://schemas.openxmlformats.org/officeDocument/2006/relationships/header" Target="header30.xml"/><Relationship Id="rId61" Type="http://schemas.openxmlformats.org/officeDocument/2006/relationships/footer" Target="footer13.xml"/><Relationship Id="rId82" Type="http://schemas.openxmlformats.org/officeDocument/2006/relationships/header" Target="header3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46</Pages>
  <Words>16248</Words>
  <Characters>92618</Characters>
  <Application>Microsoft Office Word</Application>
  <DocSecurity>0</DocSecurity>
  <Lines>771</Lines>
  <Paragraphs>217</Paragraphs>
  <ScaleCrop>false</ScaleCrop>
  <Company/>
  <LinksUpToDate>false</LinksUpToDate>
  <CharactersWithSpaces>108649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Nursing Student Handbook</dc:title>
  <dc:creator>Terri Lothery</dc:creator>
  <dc:description/>
  <cp:lastModifiedBy>Jacob Pachosa</cp:lastModifiedBy>
  <cp:revision>10</cp:revision>
  <dcterms:created xsi:type="dcterms:W3CDTF">2026-08-03T18:09:00Z</dcterms:created>
  <dcterms:modified xsi:type="dcterms:W3CDTF">2026-10-13T20:54:00Z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0x010100A2A5984EDEE83B498B7AC6E23419271A</vt:lpwstr>
  </property>
  <property fmtid="{D5CDD505-2E9C-101B-9397-08002B2CF9AE}" pid="3" name="Created">
    <vt:filetime>2025-10-02T00:00:00Z</vt:filetime>
  </property>
  <property fmtid="{D5CDD505-2E9C-101B-9397-08002B2CF9AE}" pid="4" name="Creator">
    <vt:lpwstr>Acrobat PDFMaker 25 for Word</vt:lpwstr>
  </property>
  <property fmtid="{D5CDD505-2E9C-101B-9397-08002B2CF9AE}" pid="5" name="LastSaved">
    <vt:filetime>2026-08-03T00:00:00Z</vt:filetime>
  </property>
  <property fmtid="{D5CDD505-2E9C-101B-9397-08002B2CF9AE}" pid="6" name="Producer">
    <vt:lpwstr>Adobe PDF Library 25.1.213</vt:lpwstr>
  </property>
  <property fmtid="{D5CDD505-2E9C-101B-9397-08002B2CF9AE}" pid="7" name="SourceModified">
    <vt:lpwstr/>
  </property>
  <property fmtid="{D5CDD505-2E9C-101B-9397-08002B2CF9AE}" pid="8" name="MSIP_Label_2d360780-cf75-4e00-a371-00f6922cc12d_Enabled">
    <vt:lpwstr>true</vt:lpwstr>
  </property>
  <property fmtid="{D5CDD505-2E9C-101B-9397-08002B2CF9AE}" pid="9" name="MSIP_Label_2d360780-cf75-4e00-a371-00f6922cc12d_SetDate">
    <vt:lpwstr>2026-08-03T18:09:50Z</vt:lpwstr>
  </property>
  <property fmtid="{D5CDD505-2E9C-101B-9397-08002B2CF9AE}" pid="10" name="MSIP_Label_2d360780-cf75-4e00-a371-00f6922cc12d_Method">
    <vt:lpwstr>Standard</vt:lpwstr>
  </property>
  <property fmtid="{D5CDD505-2E9C-101B-9397-08002B2CF9AE}" pid="11" name="MSIP_Label_2d360780-cf75-4e00-a371-00f6922cc12d_Name">
    <vt:lpwstr>Non-Sensitive</vt:lpwstr>
  </property>
  <property fmtid="{D5CDD505-2E9C-101B-9397-08002B2CF9AE}" pid="12" name="MSIP_Label_2d360780-cf75-4e00-a371-00f6922cc12d_SiteId">
    <vt:lpwstr>736a8c9e-4b36-4ec5-8a9a-60f793ff47f3</vt:lpwstr>
  </property>
  <property fmtid="{D5CDD505-2E9C-101B-9397-08002B2CF9AE}" pid="13" name="MSIP_Label_2d360780-cf75-4e00-a371-00f6922cc12d_ActionId">
    <vt:lpwstr>193b5bc4-1cfb-4fdb-9d2e-7ed656373b17</vt:lpwstr>
  </property>
  <property fmtid="{D5CDD505-2E9C-101B-9397-08002B2CF9AE}" pid="14" name="MSIP_Label_2d360780-cf75-4e00-a371-00f6922cc12d_ContentBits">
    <vt:lpwstr>0</vt:lpwstr>
  </property>
  <property fmtid="{D5CDD505-2E9C-101B-9397-08002B2CF9AE}" pid="15" name="MSIP_Label_2d360780-cf75-4e00-a371-00f6922cc12d_Tag">
    <vt:lpwstr>10, 3, 0, 2</vt:lpwstr>
  </property>
</Properties>
</file>